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0D4" w:rsidRDefault="00A1556B">
      <w:pPr>
        <w:widowControl/>
        <w:jc w:val="left"/>
        <w:rPr>
          <w:rFonts w:ascii="Times New Roman" w:eastAsia="黑体" w:hAnsi="Times New Roman"/>
          <w:bCs/>
          <w:sz w:val="30"/>
          <w:szCs w:val="30"/>
        </w:rPr>
      </w:pPr>
      <w:r>
        <w:rPr>
          <w:rFonts w:ascii="Times New Roman" w:eastAsia="黑体" w:hAnsi="Times New Roman" w:hint="eastAsia"/>
          <w:bCs/>
          <w:sz w:val="30"/>
          <w:szCs w:val="30"/>
        </w:rPr>
        <w:t>附件</w:t>
      </w:r>
      <w:r>
        <w:rPr>
          <w:rFonts w:ascii="Times New Roman" w:eastAsia="黑体" w:hAnsi="Times New Roman"/>
          <w:bCs/>
          <w:sz w:val="30"/>
          <w:szCs w:val="30"/>
        </w:rPr>
        <w:t>2</w:t>
      </w:r>
      <w:bookmarkStart w:id="0" w:name="pindex96"/>
      <w:bookmarkStart w:id="1" w:name="PePindex96"/>
      <w:bookmarkEnd w:id="0"/>
      <w:bookmarkEnd w:id="1"/>
    </w:p>
    <w:p w:rsidR="00B530D4" w:rsidRDefault="00A1556B">
      <w:pPr>
        <w:spacing w:line="360" w:lineRule="auto"/>
        <w:jc w:val="center"/>
        <w:rPr>
          <w:rFonts w:ascii="Times New Roman" w:eastAsia="方正小标宋简体" w:hAnsi="Times New Roman"/>
          <w:bCs/>
          <w:sz w:val="28"/>
          <w:szCs w:val="28"/>
        </w:rPr>
      </w:pPr>
      <w:r>
        <w:rPr>
          <w:rFonts w:ascii="Times New Roman" w:eastAsia="方正小标宋简体" w:hAnsi="Times New Roman" w:hint="eastAsia"/>
          <w:bCs/>
          <w:sz w:val="28"/>
          <w:szCs w:val="28"/>
        </w:rPr>
        <w:t>安徽开放大学</w:t>
      </w:r>
      <w:r>
        <w:rPr>
          <w:rFonts w:ascii="Times New Roman" w:eastAsia="方正小标宋简体" w:hAnsi="Times New Roman"/>
          <w:bCs/>
          <w:sz w:val="28"/>
          <w:szCs w:val="28"/>
        </w:rPr>
        <w:t>“</w:t>
      </w:r>
      <w:r>
        <w:rPr>
          <w:rFonts w:ascii="Times New Roman" w:eastAsia="方正小标宋简体" w:hAnsi="Times New Roman" w:hint="eastAsia"/>
          <w:bCs/>
          <w:sz w:val="28"/>
          <w:szCs w:val="28"/>
        </w:rPr>
        <w:t>人文开大</w:t>
      </w:r>
      <w:r>
        <w:rPr>
          <w:rFonts w:ascii="Times New Roman" w:eastAsia="方正小标宋简体" w:hAnsi="Times New Roman"/>
          <w:bCs/>
          <w:sz w:val="28"/>
          <w:szCs w:val="28"/>
        </w:rPr>
        <w:t>”</w:t>
      </w:r>
      <w:r>
        <w:rPr>
          <w:rFonts w:ascii="Times New Roman" w:eastAsia="方正小标宋简体" w:hAnsi="Times New Roman" w:hint="eastAsia"/>
          <w:bCs/>
          <w:sz w:val="28"/>
          <w:szCs w:val="28"/>
        </w:rPr>
        <w:t>短视频创作大赛作品信息表</w:t>
      </w:r>
      <w:bookmarkStart w:id="2" w:name="pindex98"/>
      <w:bookmarkStart w:id="3" w:name="PePindex98"/>
      <w:bookmarkEnd w:id="2"/>
      <w:bookmarkEnd w:id="3"/>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189"/>
        <w:gridCol w:w="646"/>
        <w:gridCol w:w="1418"/>
        <w:gridCol w:w="459"/>
        <w:gridCol w:w="2524"/>
      </w:tblGrid>
      <w:tr w:rsidR="00B530D4">
        <w:trPr>
          <w:trHeight w:val="505"/>
          <w:jc w:val="center"/>
        </w:trPr>
        <w:tc>
          <w:tcPr>
            <w:tcW w:w="1696"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作品名称</w:t>
            </w:r>
          </w:p>
        </w:tc>
        <w:tc>
          <w:tcPr>
            <w:tcW w:w="7236" w:type="dxa"/>
            <w:gridSpan w:val="5"/>
            <w:tcBorders>
              <w:top w:val="single" w:sz="4" w:space="0" w:color="auto"/>
              <w:left w:val="single" w:sz="4" w:space="0" w:color="auto"/>
              <w:bottom w:val="single" w:sz="4" w:space="0" w:color="auto"/>
              <w:right w:val="single" w:sz="4" w:space="0" w:color="auto"/>
            </w:tcBorders>
            <w:vAlign w:val="center"/>
          </w:tcPr>
          <w:p w:rsidR="00B530D4" w:rsidRDefault="00B530D4">
            <w:pPr>
              <w:widowControl/>
              <w:spacing w:line="360" w:lineRule="auto"/>
              <w:rPr>
                <w:rFonts w:ascii="Times New Roman" w:eastAsia="仿宋_GB2312" w:hAnsi="Times New Roman"/>
                <w:bCs/>
                <w:color w:val="000000"/>
                <w:kern w:val="0"/>
                <w:sz w:val="18"/>
                <w:szCs w:val="18"/>
              </w:rPr>
            </w:pPr>
          </w:p>
        </w:tc>
      </w:tr>
      <w:tr w:rsidR="00B530D4">
        <w:trPr>
          <w:trHeight w:val="505"/>
          <w:jc w:val="center"/>
        </w:trPr>
        <w:tc>
          <w:tcPr>
            <w:tcW w:w="1696"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作品主题</w:t>
            </w:r>
          </w:p>
          <w:p w:rsidR="00B530D4" w:rsidRDefault="00A1556B">
            <w:pPr>
              <w:widowControl/>
              <w:spacing w:line="360" w:lineRule="auto"/>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（在</w:t>
            </w:r>
            <w:r>
              <w:rPr>
                <w:rFonts w:ascii="Times New Roman" w:eastAsia="仿宋_GB2312" w:hAnsi="Times New Roman"/>
                <w:b/>
                <w:bCs/>
                <w:color w:val="000000"/>
                <w:kern w:val="0"/>
                <w:sz w:val="18"/>
                <w:szCs w:val="18"/>
              </w:rPr>
              <w:t>□</w:t>
            </w:r>
            <w:r>
              <w:rPr>
                <w:rFonts w:ascii="Times New Roman" w:eastAsia="仿宋_GB2312" w:hAnsi="Times New Roman" w:hint="eastAsia"/>
                <w:b/>
                <w:bCs/>
                <w:color w:val="000000"/>
                <w:kern w:val="0"/>
                <w:sz w:val="18"/>
                <w:szCs w:val="18"/>
              </w:rPr>
              <w:t>内</w:t>
            </w:r>
            <w:bookmarkStart w:id="4" w:name="bkReivew22212"/>
            <w:r>
              <w:rPr>
                <w:rFonts w:ascii="Times New Roman" w:eastAsia="仿宋_GB2312" w:hAnsi="Times New Roman" w:hint="eastAsia"/>
                <w:b/>
                <w:bCs/>
                <w:color w:val="000000"/>
                <w:kern w:val="0"/>
                <w:sz w:val="18"/>
                <w:szCs w:val="18"/>
              </w:rPr>
              <w:t>划</w:t>
            </w:r>
            <w:bookmarkEnd w:id="4"/>
            <w:r>
              <w:rPr>
                <w:rFonts w:ascii="Times New Roman" w:eastAsia="仿宋_GB2312" w:hAnsi="Times New Roman"/>
                <w:b/>
                <w:bCs/>
                <w:color w:val="000000"/>
                <w:kern w:val="0"/>
                <w:sz w:val="18"/>
                <w:szCs w:val="18"/>
              </w:rPr>
              <w:t>√</w:t>
            </w:r>
            <w:r>
              <w:rPr>
                <w:rFonts w:ascii="Times New Roman" w:eastAsia="仿宋_GB2312" w:hAnsi="Times New Roman" w:hint="eastAsia"/>
                <w:b/>
                <w:bCs/>
                <w:color w:val="000000"/>
                <w:kern w:val="0"/>
                <w:sz w:val="18"/>
                <w:szCs w:val="18"/>
              </w:rPr>
              <w:t>）</w:t>
            </w:r>
          </w:p>
        </w:tc>
        <w:tc>
          <w:tcPr>
            <w:tcW w:w="2189"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Cs/>
                <w:color w:val="000000"/>
                <w:kern w:val="0"/>
                <w:sz w:val="18"/>
                <w:szCs w:val="18"/>
              </w:rPr>
            </w:pPr>
            <w:r>
              <w:rPr>
                <w:rFonts w:ascii="Times New Roman" w:eastAsia="仿宋_GB2312" w:hAnsi="Times New Roman"/>
                <w:bCs/>
                <w:color w:val="000000"/>
                <w:kern w:val="0"/>
                <w:sz w:val="18"/>
                <w:szCs w:val="18"/>
              </w:rPr>
              <w:t>□</w:t>
            </w:r>
            <w:r>
              <w:rPr>
                <w:rFonts w:ascii="Times New Roman" w:eastAsia="仿宋_GB2312" w:hAnsi="Times New Roman" w:hint="eastAsia"/>
                <w:bCs/>
                <w:color w:val="000000"/>
                <w:kern w:val="0"/>
                <w:sz w:val="18"/>
                <w:szCs w:val="18"/>
              </w:rPr>
              <w:t>家乡的人情和风物</w:t>
            </w:r>
          </w:p>
        </w:tc>
        <w:tc>
          <w:tcPr>
            <w:tcW w:w="2523" w:type="dxa"/>
            <w:gridSpan w:val="3"/>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Cs/>
                <w:color w:val="000000"/>
                <w:kern w:val="0"/>
                <w:sz w:val="18"/>
                <w:szCs w:val="18"/>
              </w:rPr>
            </w:pPr>
            <w:r>
              <w:rPr>
                <w:rFonts w:ascii="Times New Roman" w:eastAsia="仿宋_GB2312" w:hAnsi="Times New Roman"/>
                <w:bCs/>
                <w:color w:val="000000"/>
                <w:kern w:val="0"/>
                <w:sz w:val="18"/>
                <w:szCs w:val="18"/>
              </w:rPr>
              <w:t>□</w:t>
            </w:r>
            <w:r>
              <w:rPr>
                <w:rFonts w:ascii="Times New Roman" w:eastAsia="仿宋_GB2312" w:hAnsi="Times New Roman" w:hint="eastAsia"/>
                <w:bCs/>
                <w:color w:val="000000"/>
                <w:kern w:val="0"/>
                <w:sz w:val="18"/>
                <w:szCs w:val="18"/>
              </w:rPr>
              <w:t>我的职业生涯</w:t>
            </w:r>
          </w:p>
        </w:tc>
        <w:tc>
          <w:tcPr>
            <w:tcW w:w="2524"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Cs/>
                <w:color w:val="000000"/>
                <w:kern w:val="0"/>
                <w:sz w:val="18"/>
                <w:szCs w:val="18"/>
              </w:rPr>
            </w:pPr>
            <w:r>
              <w:rPr>
                <w:rFonts w:ascii="Times New Roman" w:eastAsia="仿宋_GB2312" w:hAnsi="Times New Roman"/>
                <w:bCs/>
                <w:color w:val="000000"/>
                <w:kern w:val="0"/>
                <w:sz w:val="18"/>
                <w:szCs w:val="18"/>
              </w:rPr>
              <w:t>□</w:t>
            </w:r>
            <w:r>
              <w:rPr>
                <w:rFonts w:ascii="Times New Roman" w:eastAsia="仿宋_GB2312" w:hAnsi="Times New Roman" w:hint="eastAsia"/>
                <w:bCs/>
                <w:color w:val="000000"/>
                <w:kern w:val="0"/>
                <w:sz w:val="18"/>
                <w:szCs w:val="18"/>
              </w:rPr>
              <w:t>我的求学之路</w:t>
            </w:r>
          </w:p>
        </w:tc>
      </w:tr>
      <w:tr w:rsidR="00B530D4">
        <w:trPr>
          <w:trHeight w:val="839"/>
          <w:jc w:val="center"/>
        </w:trPr>
        <w:tc>
          <w:tcPr>
            <w:tcW w:w="1696"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作者（限</w:t>
            </w:r>
            <w:r>
              <w:rPr>
                <w:rFonts w:ascii="Times New Roman" w:eastAsia="仿宋_GB2312" w:hAnsi="Times New Roman"/>
                <w:b/>
                <w:bCs/>
                <w:color w:val="000000"/>
                <w:kern w:val="0"/>
                <w:sz w:val="18"/>
                <w:szCs w:val="18"/>
              </w:rPr>
              <w:t>3</w:t>
            </w:r>
            <w:r>
              <w:rPr>
                <w:rFonts w:ascii="Times New Roman" w:eastAsia="仿宋_GB2312" w:hAnsi="Times New Roman" w:hint="eastAsia"/>
                <w:b/>
                <w:bCs/>
                <w:color w:val="000000"/>
                <w:kern w:val="0"/>
                <w:sz w:val="18"/>
                <w:szCs w:val="18"/>
              </w:rPr>
              <w:t>人）</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530D4" w:rsidRDefault="00B530D4">
            <w:pPr>
              <w:spacing w:line="360" w:lineRule="auto"/>
              <w:rPr>
                <w:rFonts w:ascii="Times New Roman" w:eastAsia="仿宋_GB2312" w:hAnsi="Times New Roman"/>
                <w:bCs/>
                <w:color w:val="000000"/>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ind w:firstLineChars="100" w:firstLine="181"/>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指导教师</w:t>
            </w:r>
          </w:p>
          <w:p w:rsidR="00B530D4" w:rsidRDefault="00A1556B">
            <w:pPr>
              <w:widowControl/>
              <w:spacing w:line="360" w:lineRule="auto"/>
              <w:ind w:firstLineChars="50" w:firstLine="90"/>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（限</w:t>
            </w:r>
            <w:r>
              <w:rPr>
                <w:rFonts w:ascii="Times New Roman" w:eastAsia="仿宋_GB2312" w:hAnsi="Times New Roman"/>
                <w:b/>
                <w:bCs/>
                <w:color w:val="000000"/>
                <w:kern w:val="0"/>
                <w:sz w:val="18"/>
                <w:szCs w:val="18"/>
              </w:rPr>
              <w:t>1</w:t>
            </w:r>
            <w:r>
              <w:rPr>
                <w:rFonts w:ascii="Times New Roman" w:eastAsia="仿宋_GB2312" w:hAnsi="Times New Roman" w:hint="eastAsia"/>
                <w:b/>
                <w:bCs/>
                <w:color w:val="000000"/>
                <w:kern w:val="0"/>
                <w:sz w:val="18"/>
                <w:szCs w:val="18"/>
              </w:rPr>
              <w:t>人）</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B530D4" w:rsidRDefault="00B530D4">
            <w:pPr>
              <w:widowControl/>
              <w:spacing w:line="360" w:lineRule="auto"/>
              <w:rPr>
                <w:rFonts w:ascii="Times New Roman" w:eastAsia="仿宋_GB2312" w:hAnsi="Times New Roman"/>
                <w:bCs/>
                <w:color w:val="000000"/>
                <w:kern w:val="0"/>
                <w:sz w:val="18"/>
                <w:szCs w:val="18"/>
              </w:rPr>
            </w:pPr>
          </w:p>
        </w:tc>
      </w:tr>
      <w:tr w:rsidR="00B530D4">
        <w:trPr>
          <w:trHeight w:val="740"/>
          <w:jc w:val="center"/>
        </w:trPr>
        <w:tc>
          <w:tcPr>
            <w:tcW w:w="1696"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开大（学院）</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530D4" w:rsidRDefault="00B530D4">
            <w:pPr>
              <w:spacing w:line="360" w:lineRule="auto"/>
              <w:rPr>
                <w:rFonts w:ascii="Times New Roman" w:eastAsia="仿宋_GB2312" w:hAnsi="Times New Roman"/>
                <w:bCs/>
                <w:color w:val="000000"/>
                <w:kern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ind w:firstLineChars="100" w:firstLine="181"/>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专业</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B530D4" w:rsidRDefault="00B530D4">
            <w:pPr>
              <w:widowControl/>
              <w:spacing w:line="360" w:lineRule="auto"/>
              <w:rPr>
                <w:rFonts w:ascii="Times New Roman" w:eastAsia="仿宋_GB2312" w:hAnsi="Times New Roman"/>
                <w:bCs/>
                <w:color w:val="000000"/>
                <w:kern w:val="0"/>
                <w:sz w:val="18"/>
                <w:szCs w:val="18"/>
              </w:rPr>
            </w:pPr>
          </w:p>
        </w:tc>
      </w:tr>
      <w:tr w:rsidR="00B530D4">
        <w:trPr>
          <w:trHeight w:val="2184"/>
          <w:jc w:val="center"/>
        </w:trPr>
        <w:tc>
          <w:tcPr>
            <w:tcW w:w="1696" w:type="dxa"/>
            <w:tcBorders>
              <w:top w:val="single" w:sz="4" w:space="0" w:color="auto"/>
              <w:left w:val="single" w:sz="4" w:space="0" w:color="auto"/>
              <w:bottom w:val="single" w:sz="4" w:space="0" w:color="auto"/>
              <w:right w:val="single" w:sz="4" w:space="0" w:color="auto"/>
            </w:tcBorders>
            <w:vAlign w:val="center"/>
          </w:tcPr>
          <w:p w:rsidR="00B530D4" w:rsidRDefault="00A1556B">
            <w:pPr>
              <w:widowControl/>
              <w:spacing w:line="360" w:lineRule="auto"/>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创作说明</w:t>
            </w:r>
          </w:p>
          <w:p w:rsidR="00B530D4" w:rsidRDefault="00A1556B">
            <w:pPr>
              <w:widowControl/>
              <w:spacing w:line="360" w:lineRule="auto"/>
              <w:jc w:val="center"/>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w:t>
            </w:r>
            <w:r>
              <w:rPr>
                <w:rFonts w:ascii="Times New Roman" w:eastAsia="仿宋_GB2312" w:hAnsi="Times New Roman"/>
                <w:b/>
                <w:bCs/>
                <w:color w:val="000000"/>
                <w:kern w:val="0"/>
                <w:sz w:val="18"/>
                <w:szCs w:val="18"/>
              </w:rPr>
              <w:t>300</w:t>
            </w:r>
            <w:r>
              <w:rPr>
                <w:rFonts w:ascii="Times New Roman" w:eastAsia="仿宋_GB2312" w:hAnsi="Times New Roman" w:hint="eastAsia"/>
                <w:b/>
                <w:bCs/>
                <w:color w:val="000000"/>
                <w:kern w:val="0"/>
                <w:sz w:val="18"/>
                <w:szCs w:val="18"/>
              </w:rPr>
              <w:t>字以内）</w:t>
            </w:r>
          </w:p>
        </w:tc>
        <w:tc>
          <w:tcPr>
            <w:tcW w:w="7236" w:type="dxa"/>
            <w:gridSpan w:val="5"/>
            <w:tcBorders>
              <w:top w:val="single" w:sz="4" w:space="0" w:color="auto"/>
              <w:left w:val="single" w:sz="4" w:space="0" w:color="auto"/>
              <w:bottom w:val="single" w:sz="4" w:space="0" w:color="auto"/>
              <w:right w:val="single" w:sz="4" w:space="0" w:color="auto"/>
            </w:tcBorders>
          </w:tcPr>
          <w:p w:rsidR="00B530D4" w:rsidRDefault="00A1556B">
            <w:pPr>
              <w:widowControl/>
              <w:spacing w:line="360" w:lineRule="auto"/>
              <w:rPr>
                <w:rFonts w:ascii="Times New Roman" w:eastAsia="仿宋_GB2312" w:hAnsi="Times New Roman"/>
                <w:bCs/>
                <w:color w:val="000000"/>
                <w:kern w:val="0"/>
                <w:sz w:val="18"/>
                <w:szCs w:val="18"/>
              </w:rPr>
            </w:pPr>
            <w:r>
              <w:rPr>
                <w:rFonts w:ascii="Times New Roman" w:eastAsia="仿宋_GB2312" w:hAnsi="Times New Roman" w:hint="eastAsia"/>
                <w:bCs/>
                <w:color w:val="000000"/>
                <w:kern w:val="0"/>
                <w:sz w:val="18"/>
                <w:szCs w:val="18"/>
              </w:rPr>
              <w:t>（含创作思路、创作过程、独创性及作品发布情况）</w:t>
            </w:r>
          </w:p>
        </w:tc>
      </w:tr>
      <w:tr w:rsidR="00B530D4">
        <w:trPr>
          <w:trHeight w:val="4020"/>
          <w:jc w:val="center"/>
        </w:trPr>
        <w:tc>
          <w:tcPr>
            <w:tcW w:w="8932" w:type="dxa"/>
            <w:gridSpan w:val="6"/>
            <w:tcBorders>
              <w:top w:val="single" w:sz="4" w:space="0" w:color="auto"/>
              <w:left w:val="single" w:sz="4" w:space="0" w:color="auto"/>
              <w:bottom w:val="single" w:sz="4" w:space="0" w:color="auto"/>
              <w:right w:val="single" w:sz="4" w:space="0" w:color="auto"/>
            </w:tcBorders>
          </w:tcPr>
          <w:p w:rsidR="00B530D4" w:rsidRDefault="00A1556B">
            <w:pPr>
              <w:widowControl/>
              <w:spacing w:line="360" w:lineRule="auto"/>
              <w:rPr>
                <w:rFonts w:ascii="Times New Roman" w:eastAsia="仿宋_GB2312" w:hAnsi="Times New Roman"/>
                <w:b/>
                <w:bCs/>
                <w:color w:val="000000"/>
                <w:kern w:val="0"/>
                <w:sz w:val="18"/>
                <w:szCs w:val="18"/>
              </w:rPr>
            </w:pPr>
            <w:r>
              <w:rPr>
                <w:rFonts w:ascii="Times New Roman" w:eastAsia="仿宋_GB2312" w:hAnsi="Times New Roman" w:hint="eastAsia"/>
                <w:b/>
                <w:bCs/>
                <w:color w:val="000000"/>
                <w:kern w:val="0"/>
                <w:sz w:val="18"/>
                <w:szCs w:val="18"/>
              </w:rPr>
              <w:t>承诺及约定事项：</w:t>
            </w:r>
          </w:p>
          <w:p w:rsidR="00B530D4" w:rsidRDefault="00A1556B">
            <w:pPr>
              <w:widowControl/>
              <w:spacing w:line="360" w:lineRule="auto"/>
              <w:ind w:firstLineChars="200" w:firstLine="360"/>
              <w:rPr>
                <w:rFonts w:ascii="Times New Roman" w:eastAsia="仿宋_GB2312" w:hAnsi="Times New Roman"/>
                <w:bCs/>
                <w:color w:val="000000"/>
                <w:kern w:val="0"/>
                <w:sz w:val="18"/>
                <w:szCs w:val="18"/>
              </w:rPr>
            </w:pPr>
            <w:bookmarkStart w:id="5" w:name="sys117075"/>
            <w:r>
              <w:rPr>
                <w:rFonts w:ascii="Times New Roman" w:eastAsia="仿宋_GB2312" w:hAnsi="Times New Roman"/>
                <w:bCs/>
                <w:color w:val="000000"/>
                <w:kern w:val="0"/>
                <w:sz w:val="18"/>
                <w:szCs w:val="18"/>
              </w:rPr>
              <w:t>1.</w:t>
            </w:r>
            <w:r>
              <w:rPr>
                <w:rFonts w:ascii="Times New Roman" w:eastAsia="仿宋_GB2312" w:hAnsi="Times New Roman" w:hint="eastAsia"/>
                <w:bCs/>
                <w:color w:val="000000"/>
                <w:kern w:val="0"/>
                <w:sz w:val="18"/>
                <w:szCs w:val="18"/>
              </w:rPr>
              <w:t>参赛者为参加</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人文开大</w:t>
            </w:r>
            <w:r>
              <w:rPr>
                <w:rFonts w:ascii="Times New Roman" w:eastAsia="仿宋_GB2312" w:hAnsi="Times New Roman"/>
                <w:bCs/>
                <w:color w:val="000000"/>
                <w:kern w:val="0"/>
                <w:sz w:val="18"/>
                <w:szCs w:val="18"/>
              </w:rPr>
              <w:t>”</w:t>
            </w:r>
            <w:r>
              <w:rPr>
                <w:rFonts w:ascii="Times New Roman" w:eastAsia="仿宋_GB2312" w:hAnsi="Times New Roman" w:hint="eastAsia"/>
                <w:bCs/>
                <w:color w:val="000000"/>
                <w:kern w:val="0"/>
                <w:sz w:val="18"/>
                <w:szCs w:val="18"/>
              </w:rPr>
              <w:t>短视频创作大赛参赛作品的原创者，对参赛作品拥有著作权。</w:t>
            </w:r>
            <w:bookmarkEnd w:id="5"/>
          </w:p>
          <w:p w:rsidR="00B530D4" w:rsidRDefault="00A1556B">
            <w:pPr>
              <w:widowControl/>
              <w:spacing w:line="360" w:lineRule="auto"/>
              <w:ind w:firstLineChars="200" w:firstLine="360"/>
              <w:rPr>
                <w:rFonts w:ascii="Times New Roman" w:eastAsia="仿宋_GB2312" w:hAnsi="Times New Roman"/>
                <w:bCs/>
                <w:color w:val="000000"/>
                <w:kern w:val="0"/>
                <w:sz w:val="18"/>
                <w:szCs w:val="18"/>
              </w:rPr>
            </w:pPr>
            <w:bookmarkStart w:id="6" w:name="sys118085"/>
            <w:r>
              <w:rPr>
                <w:rFonts w:ascii="Times New Roman" w:eastAsia="仿宋_GB2312" w:hAnsi="Times New Roman"/>
                <w:bCs/>
                <w:color w:val="000000"/>
                <w:kern w:val="0"/>
                <w:sz w:val="18"/>
                <w:szCs w:val="18"/>
              </w:rPr>
              <w:t>2.</w:t>
            </w:r>
            <w:r>
              <w:rPr>
                <w:rFonts w:ascii="Times New Roman" w:eastAsia="仿宋_GB2312" w:hAnsi="Times New Roman" w:hint="eastAsia"/>
                <w:bCs/>
                <w:color w:val="000000"/>
                <w:kern w:val="0"/>
                <w:sz w:val="18"/>
                <w:szCs w:val="18"/>
              </w:rPr>
              <w:t>参赛作品中使用的素材不侵害他人现有知识产权权利以及其他民事权利。</w:t>
            </w:r>
            <w:bookmarkEnd w:id="6"/>
          </w:p>
          <w:p w:rsidR="00B530D4" w:rsidRDefault="00A1556B">
            <w:pPr>
              <w:widowControl/>
              <w:spacing w:line="360" w:lineRule="auto"/>
              <w:ind w:firstLineChars="200" w:firstLine="360"/>
              <w:rPr>
                <w:rFonts w:ascii="Times New Roman" w:eastAsia="仿宋_GB2312" w:hAnsi="Times New Roman"/>
                <w:bCs/>
                <w:color w:val="000000"/>
                <w:kern w:val="0"/>
                <w:sz w:val="18"/>
                <w:szCs w:val="18"/>
              </w:rPr>
            </w:pPr>
            <w:r>
              <w:rPr>
                <w:rFonts w:ascii="Times New Roman" w:eastAsia="仿宋_GB2312" w:hAnsi="Times New Roman"/>
                <w:bCs/>
                <w:color w:val="000000"/>
                <w:kern w:val="0"/>
                <w:sz w:val="18"/>
                <w:szCs w:val="18"/>
              </w:rPr>
              <w:t>3.</w:t>
            </w:r>
            <w:r>
              <w:rPr>
                <w:rFonts w:ascii="Times New Roman" w:eastAsia="仿宋_GB2312" w:hAnsi="Times New Roman" w:hint="eastAsia"/>
                <w:bCs/>
                <w:color w:val="000000"/>
                <w:kern w:val="0"/>
                <w:sz w:val="18"/>
                <w:szCs w:val="18"/>
              </w:rPr>
              <w:t>参赛作品若入围或获奖，允许组委会将参赛作品用于非商业目的的宣传或展示。在此过程中，可能会造成作品对公众的曝光，若作品因此被他人或机构抄袭，与大赛组委会无关。</w:t>
            </w:r>
          </w:p>
          <w:p w:rsidR="00B530D4" w:rsidRDefault="00A1556B">
            <w:pPr>
              <w:widowControl/>
              <w:spacing w:line="360" w:lineRule="auto"/>
              <w:ind w:firstLineChars="200" w:firstLine="360"/>
              <w:rPr>
                <w:rFonts w:ascii="Times New Roman" w:eastAsia="仿宋_GB2312" w:hAnsi="Times New Roman"/>
                <w:bCs/>
                <w:color w:val="000000"/>
                <w:kern w:val="0"/>
                <w:sz w:val="18"/>
                <w:szCs w:val="18"/>
              </w:rPr>
            </w:pPr>
            <w:r>
              <w:rPr>
                <w:rFonts w:ascii="Times New Roman" w:eastAsia="仿宋_GB2312" w:hAnsi="Times New Roman" w:hint="eastAsia"/>
                <w:bCs/>
                <w:color w:val="000000"/>
                <w:kern w:val="0"/>
                <w:sz w:val="18"/>
                <w:szCs w:val="18"/>
              </w:rPr>
              <w:t>如参赛作品出现抄袭、侵权、违法违规等情况，一切责任由参赛者自行承担。评委会有权取消该作品参赛资格或奖项。</w:t>
            </w:r>
          </w:p>
          <w:p w:rsidR="00B530D4" w:rsidRDefault="00A1556B">
            <w:pPr>
              <w:widowControl/>
              <w:spacing w:line="360" w:lineRule="auto"/>
              <w:ind w:firstLineChars="2400" w:firstLine="4320"/>
              <w:rPr>
                <w:rFonts w:ascii="Times New Roman" w:eastAsia="仿宋_GB2312" w:hAnsi="Times New Roman"/>
                <w:bCs/>
                <w:color w:val="000000"/>
                <w:kern w:val="0"/>
                <w:sz w:val="18"/>
                <w:szCs w:val="18"/>
              </w:rPr>
            </w:pPr>
            <w:r>
              <w:rPr>
                <w:rFonts w:ascii="Times New Roman" w:eastAsia="仿宋_GB2312" w:hAnsi="Times New Roman" w:hint="eastAsia"/>
                <w:bCs/>
                <w:color w:val="000000"/>
                <w:kern w:val="0"/>
                <w:sz w:val="18"/>
                <w:szCs w:val="18"/>
              </w:rPr>
              <w:t>全部承诺人签名</w:t>
            </w:r>
            <w:r>
              <w:rPr>
                <w:rFonts w:ascii="Times New Roman" w:eastAsia="仿宋_GB2312" w:hAnsi="Times New Roman" w:hint="eastAsia"/>
                <w:bCs/>
                <w:kern w:val="0"/>
                <w:sz w:val="18"/>
                <w:szCs w:val="18"/>
              </w:rPr>
              <w:t>（手写）</w:t>
            </w:r>
            <w:r>
              <w:rPr>
                <w:rFonts w:ascii="Times New Roman" w:eastAsia="仿宋_GB2312" w:hAnsi="Times New Roman" w:hint="eastAsia"/>
                <w:bCs/>
                <w:color w:val="000000"/>
                <w:kern w:val="0"/>
                <w:sz w:val="18"/>
                <w:szCs w:val="18"/>
              </w:rPr>
              <w:t>：</w:t>
            </w:r>
            <w:r>
              <w:rPr>
                <w:rFonts w:ascii="Times New Roman" w:eastAsia="仿宋_GB2312" w:hAnsi="Times New Roman"/>
                <w:bCs/>
                <w:color w:val="000000"/>
                <w:kern w:val="0"/>
                <w:sz w:val="18"/>
                <w:szCs w:val="18"/>
              </w:rPr>
              <w:t xml:space="preserve">          </w:t>
            </w:r>
          </w:p>
          <w:p w:rsidR="00B530D4" w:rsidRDefault="00A1556B" w:rsidP="00A1556B">
            <w:pPr>
              <w:widowControl/>
              <w:spacing w:line="360" w:lineRule="auto"/>
              <w:ind w:firstLineChars="3671" w:firstLine="6608"/>
              <w:rPr>
                <w:rFonts w:ascii="Times New Roman" w:eastAsia="仿宋_GB2312" w:hAnsi="Times New Roman"/>
                <w:bCs/>
                <w:color w:val="000000"/>
                <w:kern w:val="0"/>
                <w:sz w:val="18"/>
                <w:szCs w:val="18"/>
              </w:rPr>
            </w:pPr>
            <w:r>
              <w:rPr>
                <w:rFonts w:ascii="Times New Roman" w:eastAsia="仿宋_GB2312" w:hAnsi="Times New Roman" w:hint="eastAsia"/>
                <w:bCs/>
                <w:color w:val="000000"/>
                <w:kern w:val="0"/>
                <w:sz w:val="18"/>
                <w:szCs w:val="18"/>
              </w:rPr>
              <w:t>年</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月</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日</w:t>
            </w:r>
          </w:p>
        </w:tc>
      </w:tr>
      <w:tr w:rsidR="00B530D4">
        <w:trPr>
          <w:trHeight w:val="1193"/>
          <w:jc w:val="center"/>
        </w:trPr>
        <w:tc>
          <w:tcPr>
            <w:tcW w:w="1696" w:type="dxa"/>
            <w:tcBorders>
              <w:top w:val="single" w:sz="4" w:space="0" w:color="auto"/>
              <w:left w:val="single" w:sz="4" w:space="0" w:color="auto"/>
              <w:bottom w:val="single" w:sz="4" w:space="0" w:color="auto"/>
              <w:right w:val="single" w:sz="4" w:space="0" w:color="auto"/>
            </w:tcBorders>
            <w:vAlign w:val="center"/>
          </w:tcPr>
          <w:p w:rsidR="00B530D4" w:rsidRDefault="00A1556B">
            <w:pPr>
              <w:snapToGrid w:val="0"/>
              <w:spacing w:line="360" w:lineRule="auto"/>
              <w:ind w:firstLineChars="100" w:firstLine="180"/>
              <w:jc w:val="center"/>
              <w:rPr>
                <w:rFonts w:ascii="Times New Roman" w:eastAsia="汉鼎简仿宋" w:hAnsi="Times New Roman"/>
                <w:sz w:val="18"/>
                <w:szCs w:val="18"/>
                <w:lang w:eastAsia="zh-Hans"/>
              </w:rPr>
            </w:pPr>
            <w:r>
              <w:rPr>
                <w:rFonts w:ascii="Times New Roman" w:eastAsia="汉鼎简仿宋" w:hAnsi="Times New Roman" w:hint="eastAsia"/>
                <w:sz w:val="18"/>
                <w:szCs w:val="18"/>
                <w:lang w:eastAsia="zh-Hans"/>
              </w:rPr>
              <w:t>开大（学院）</w:t>
            </w:r>
          </w:p>
          <w:p w:rsidR="00B530D4" w:rsidRDefault="00A1556B">
            <w:pPr>
              <w:snapToGrid w:val="0"/>
              <w:spacing w:line="360" w:lineRule="auto"/>
              <w:jc w:val="center"/>
              <w:rPr>
                <w:rFonts w:ascii="Times New Roman" w:eastAsia="汉鼎简仿宋" w:hAnsi="Times New Roman"/>
                <w:sz w:val="18"/>
                <w:szCs w:val="18"/>
              </w:rPr>
            </w:pPr>
            <w:r>
              <w:rPr>
                <w:rFonts w:ascii="Times New Roman" w:eastAsia="汉鼎简仿宋" w:hAnsi="Times New Roman" w:hint="eastAsia"/>
                <w:sz w:val="18"/>
                <w:szCs w:val="18"/>
              </w:rPr>
              <w:t>意见</w:t>
            </w:r>
          </w:p>
        </w:tc>
        <w:tc>
          <w:tcPr>
            <w:tcW w:w="7236" w:type="dxa"/>
            <w:gridSpan w:val="5"/>
            <w:tcBorders>
              <w:top w:val="single" w:sz="4" w:space="0" w:color="auto"/>
              <w:left w:val="single" w:sz="4" w:space="0" w:color="auto"/>
              <w:bottom w:val="single" w:sz="4" w:space="0" w:color="auto"/>
              <w:right w:val="single" w:sz="4" w:space="0" w:color="auto"/>
            </w:tcBorders>
          </w:tcPr>
          <w:p w:rsidR="00B530D4" w:rsidRDefault="00B530D4">
            <w:pPr>
              <w:snapToGrid w:val="0"/>
              <w:spacing w:line="360" w:lineRule="auto"/>
              <w:rPr>
                <w:rFonts w:ascii="Times New Roman" w:eastAsia="仿宋_GB2312" w:hAnsi="Times New Roman"/>
                <w:bCs/>
                <w:color w:val="000000"/>
                <w:kern w:val="0"/>
                <w:sz w:val="18"/>
                <w:szCs w:val="18"/>
              </w:rPr>
            </w:pPr>
          </w:p>
          <w:p w:rsidR="00B530D4" w:rsidRDefault="00B530D4">
            <w:pPr>
              <w:snapToGrid w:val="0"/>
              <w:spacing w:line="360" w:lineRule="auto"/>
              <w:rPr>
                <w:rFonts w:ascii="Times New Roman" w:eastAsia="仿宋_GB2312" w:hAnsi="Times New Roman"/>
                <w:bCs/>
                <w:color w:val="000000"/>
                <w:kern w:val="0"/>
                <w:sz w:val="18"/>
                <w:szCs w:val="18"/>
              </w:rPr>
            </w:pPr>
          </w:p>
          <w:p w:rsidR="00B530D4" w:rsidRDefault="00B530D4">
            <w:pPr>
              <w:snapToGrid w:val="0"/>
              <w:spacing w:line="360" w:lineRule="auto"/>
              <w:rPr>
                <w:rFonts w:ascii="Times New Roman" w:eastAsia="仿宋_GB2312" w:hAnsi="Times New Roman"/>
                <w:bCs/>
                <w:color w:val="000000"/>
                <w:kern w:val="0"/>
                <w:sz w:val="18"/>
                <w:szCs w:val="18"/>
              </w:rPr>
            </w:pPr>
          </w:p>
          <w:p w:rsidR="00B530D4" w:rsidRDefault="00B530D4">
            <w:pPr>
              <w:snapToGrid w:val="0"/>
              <w:spacing w:line="360" w:lineRule="auto"/>
              <w:rPr>
                <w:rFonts w:ascii="Times New Roman" w:eastAsia="仿宋_GB2312" w:hAnsi="Times New Roman"/>
                <w:bCs/>
                <w:color w:val="000000"/>
                <w:kern w:val="0"/>
                <w:sz w:val="18"/>
                <w:szCs w:val="18"/>
              </w:rPr>
            </w:pPr>
          </w:p>
          <w:p w:rsidR="00B530D4" w:rsidRDefault="00A1556B">
            <w:pPr>
              <w:snapToGrid w:val="0"/>
              <w:spacing w:line="360" w:lineRule="auto"/>
              <w:ind w:firstLineChars="50" w:firstLine="90"/>
              <w:rPr>
                <w:rFonts w:ascii="Times New Roman" w:eastAsia="仿宋_GB2312" w:hAnsi="Times New Roman"/>
                <w:bCs/>
                <w:color w:val="000000"/>
                <w:kern w:val="0"/>
                <w:sz w:val="18"/>
                <w:szCs w:val="18"/>
              </w:rPr>
            </w:pPr>
            <w:r>
              <w:rPr>
                <w:rFonts w:ascii="Times New Roman" w:eastAsia="仿宋_GB2312" w:hAnsi="Times New Roman" w:hint="eastAsia"/>
                <w:bCs/>
                <w:color w:val="000000"/>
                <w:kern w:val="0"/>
                <w:sz w:val="18"/>
                <w:szCs w:val="18"/>
              </w:rPr>
              <w:t>赛事工作组组长签名（手写）：</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（公章）</w:t>
            </w:r>
            <w:r>
              <w:rPr>
                <w:rFonts w:ascii="Times New Roman" w:eastAsia="仿宋_GB2312" w:hAnsi="Times New Roman"/>
                <w:bCs/>
                <w:color w:val="000000"/>
                <w:kern w:val="0"/>
                <w:sz w:val="18"/>
                <w:szCs w:val="18"/>
              </w:rPr>
              <w:t xml:space="preserve">    </w:t>
            </w:r>
          </w:p>
          <w:p w:rsidR="00B530D4" w:rsidRDefault="00A1556B">
            <w:pPr>
              <w:snapToGrid w:val="0"/>
              <w:spacing w:line="360" w:lineRule="auto"/>
              <w:ind w:firstLineChars="50" w:firstLine="90"/>
              <w:rPr>
                <w:rFonts w:ascii="Times New Roman" w:eastAsia="仿宋_GB2312" w:hAnsi="Times New Roman"/>
                <w:bCs/>
                <w:color w:val="000000"/>
                <w:kern w:val="0"/>
                <w:sz w:val="18"/>
                <w:szCs w:val="18"/>
              </w:rPr>
            </w:pP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年</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月</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日</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年</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月</w:t>
            </w:r>
            <w:r>
              <w:rPr>
                <w:rFonts w:ascii="Times New Roman" w:eastAsia="仿宋_GB2312" w:hAnsi="Times New Roman"/>
                <w:bCs/>
                <w:color w:val="000000"/>
                <w:kern w:val="0"/>
                <w:sz w:val="18"/>
                <w:szCs w:val="18"/>
              </w:rPr>
              <w:t xml:space="preserve">      </w:t>
            </w:r>
            <w:r>
              <w:rPr>
                <w:rFonts w:ascii="Times New Roman" w:eastAsia="仿宋_GB2312" w:hAnsi="Times New Roman" w:hint="eastAsia"/>
                <w:bCs/>
                <w:color w:val="000000"/>
                <w:kern w:val="0"/>
                <w:sz w:val="18"/>
                <w:szCs w:val="18"/>
              </w:rPr>
              <w:t>日</w:t>
            </w:r>
          </w:p>
        </w:tc>
      </w:tr>
    </w:tbl>
    <w:p w:rsidR="00B530D4" w:rsidRDefault="00A1556B">
      <w:pPr>
        <w:widowControl/>
        <w:spacing w:line="360" w:lineRule="auto"/>
        <w:jc w:val="left"/>
        <w:rPr>
          <w:rFonts w:ascii="Times New Roman" w:eastAsia="汉鼎简仿宋" w:hAnsi="Times New Roman" w:cs="Times New Roman"/>
          <w:b/>
          <w:bCs/>
          <w:color w:val="000000"/>
          <w:kern w:val="0"/>
          <w:szCs w:val="21"/>
        </w:rPr>
      </w:pPr>
      <w:r>
        <w:rPr>
          <w:rFonts w:ascii="Times New Roman" w:eastAsia="汉鼎简仿宋" w:hAnsi="Times New Roman" w:hint="eastAsia"/>
          <w:b/>
          <w:bCs/>
          <w:color w:val="000000"/>
          <w:kern w:val="0"/>
          <w:szCs w:val="21"/>
        </w:rPr>
        <w:t>注：每件作品填写一张表</w:t>
      </w:r>
      <w:bookmarkStart w:id="7" w:name="PePindex130"/>
      <w:bookmarkStart w:id="8" w:name="pindex130"/>
      <w:bookmarkEnd w:id="7"/>
      <w:bookmarkEnd w:id="8"/>
      <w:r>
        <w:rPr>
          <w:rFonts w:ascii="Times New Roman" w:eastAsia="汉鼎简仿宋" w:hAnsi="Times New Roman" w:hint="eastAsia"/>
          <w:b/>
          <w:bCs/>
          <w:color w:val="000000"/>
          <w:kern w:val="0"/>
          <w:szCs w:val="21"/>
        </w:rPr>
        <w:t>。</w:t>
      </w:r>
    </w:p>
    <w:p w:rsidR="00B530D4" w:rsidRDefault="00B530D4">
      <w:bookmarkStart w:id="9" w:name="_GoBack"/>
      <w:bookmarkEnd w:id="9"/>
    </w:p>
    <w:sectPr w:rsidR="00B53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汉仪中等线KW"/>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汉鼎简仿宋">
    <w:altName w:val="黑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AE"/>
    <w:rsid w:val="ADFFF7F7"/>
    <w:rsid w:val="C3F656C4"/>
    <w:rsid w:val="D0B7515C"/>
    <w:rsid w:val="E9FFAAEC"/>
    <w:rsid w:val="00022E34"/>
    <w:rsid w:val="002A16AE"/>
    <w:rsid w:val="00395EE6"/>
    <w:rsid w:val="005B56FA"/>
    <w:rsid w:val="00A1556B"/>
    <w:rsid w:val="00B5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2023-05-24T07:23:00Z</dcterms:created>
  <dcterms:modified xsi:type="dcterms:W3CDTF">2023-05-24T07:23:00Z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601766FA40965D0EBBC16A6404A5C886</vt:lpwstr>
  </property>
</Properties>
</file>