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E8" w:rsidRPr="00DF00E8" w:rsidRDefault="00DF00E8" w:rsidP="00DF00E8">
      <w:pPr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DF00E8">
        <w:rPr>
          <w:rFonts w:ascii="宋体" w:eastAsia="宋体" w:hAnsi="宋体" w:cs="宋体" w:hint="eastAsia"/>
          <w:bCs/>
          <w:color w:val="000000"/>
          <w:kern w:val="0"/>
          <w:szCs w:val="21"/>
        </w:rPr>
        <w:t>附件1：</w:t>
      </w:r>
    </w:p>
    <w:p w:rsidR="009A6920" w:rsidRDefault="009A6920" w:rsidP="009A6920">
      <w:pPr>
        <w:jc w:val="center"/>
        <w:rPr>
          <w:rFonts w:ascii="华文中宋" w:eastAsia="华文中宋" w:hAnsi="华文中宋" w:cs="宋体"/>
          <w:bCs/>
          <w:color w:val="000000"/>
          <w:kern w:val="0"/>
          <w:sz w:val="28"/>
          <w:szCs w:val="32"/>
        </w:rPr>
      </w:pPr>
      <w:bookmarkStart w:id="0" w:name="_GoBack"/>
      <w:bookmarkEnd w:id="0"/>
      <w:r w:rsidRPr="009A692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铜陵职业技术学院高等学历继续教育202</w:t>
      </w:r>
      <w:r w:rsidR="00D812E5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4</w:t>
      </w:r>
      <w:r w:rsidRPr="009A692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年</w:t>
      </w:r>
      <w:r w:rsidR="00D812E5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春</w:t>
      </w:r>
      <w:r w:rsidRPr="009A692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季学期开课</w:t>
      </w:r>
      <w:r w:rsidR="00952668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目录及教学</w:t>
      </w:r>
      <w:r w:rsidR="003D17D1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考核</w:t>
      </w:r>
      <w:r w:rsidRPr="009A692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安排</w:t>
      </w:r>
    </w:p>
    <w:p w:rsidR="0036211C" w:rsidRPr="0036211C" w:rsidRDefault="0036211C" w:rsidP="0036211C">
      <w:pPr>
        <w:ind w:firstLineChars="200" w:firstLine="482"/>
        <w:jc w:val="left"/>
        <w:rPr>
          <w:rFonts w:ascii="宋体" w:eastAsia="宋体" w:hAnsi="宋体"/>
          <w:b/>
          <w:sz w:val="20"/>
        </w:rPr>
      </w:pP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 xml:space="preserve">学习平台：安徽继续教育在线 </w:t>
      </w:r>
      <w:r w:rsidRPr="0036211C">
        <w:rPr>
          <w:rFonts w:ascii="宋体" w:eastAsia="宋体" w:hAnsi="宋体" w:cs="宋体"/>
          <w:b/>
          <w:bCs/>
          <w:color w:val="000000"/>
          <w:kern w:val="0"/>
          <w:sz w:val="24"/>
          <w:szCs w:val="32"/>
        </w:rPr>
        <w:t xml:space="preserve">   </w:t>
      </w: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截止时间：2</w:t>
      </w:r>
      <w:r w:rsidR="00D43AD5">
        <w:rPr>
          <w:rFonts w:ascii="宋体" w:eastAsia="宋体" w:hAnsi="宋体" w:cs="宋体"/>
          <w:b/>
          <w:bCs/>
          <w:color w:val="000000"/>
          <w:kern w:val="0"/>
          <w:sz w:val="24"/>
          <w:szCs w:val="32"/>
        </w:rPr>
        <w:t>02</w:t>
      </w:r>
      <w:r w:rsidR="00D812E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4</w:t>
      </w: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年</w:t>
      </w:r>
      <w:r w:rsidR="00D812E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6</w:t>
      </w: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月</w:t>
      </w:r>
      <w:r w:rsidR="00D43AD5">
        <w:rPr>
          <w:rFonts w:ascii="宋体" w:eastAsia="宋体" w:hAnsi="宋体" w:cs="宋体"/>
          <w:b/>
          <w:bCs/>
          <w:color w:val="000000"/>
          <w:kern w:val="0"/>
          <w:sz w:val="24"/>
          <w:szCs w:val="32"/>
        </w:rPr>
        <w:t>3</w:t>
      </w:r>
      <w:r w:rsidR="00D812E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0</w:t>
      </w: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日</w:t>
      </w:r>
    </w:p>
    <w:tbl>
      <w:tblPr>
        <w:tblW w:w="1478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0"/>
        <w:gridCol w:w="1883"/>
        <w:gridCol w:w="2409"/>
        <w:gridCol w:w="709"/>
        <w:gridCol w:w="709"/>
        <w:gridCol w:w="425"/>
        <w:gridCol w:w="960"/>
        <w:gridCol w:w="600"/>
        <w:gridCol w:w="850"/>
        <w:gridCol w:w="2551"/>
        <w:gridCol w:w="1276"/>
        <w:gridCol w:w="1559"/>
        <w:gridCol w:w="13"/>
      </w:tblGrid>
      <w:tr w:rsidR="0011650F" w:rsidRPr="00FD1F90" w:rsidTr="006827AA">
        <w:trPr>
          <w:trHeight w:val="285"/>
          <w:tblHeader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0F" w:rsidRPr="009A6920" w:rsidRDefault="0011650F" w:rsidP="00FD1F9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0F" w:rsidRPr="009A6920" w:rsidRDefault="0011650F" w:rsidP="00FD1F9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0F" w:rsidRPr="009A6920" w:rsidRDefault="0011650F" w:rsidP="00FD1F9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0F" w:rsidRDefault="0011650F" w:rsidP="00FD1F9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安徽继续教育在线</w:t>
            </w:r>
          </w:p>
          <w:p w:rsidR="0011650F" w:rsidRPr="009A6920" w:rsidRDefault="0011650F" w:rsidP="00FD1F9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0F" w:rsidRDefault="0011650F" w:rsidP="00FD1F9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  <w:p w:rsidR="0011650F" w:rsidRPr="009A6920" w:rsidRDefault="0011650F" w:rsidP="00FD1F9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0F" w:rsidRDefault="0011650F" w:rsidP="00FD1F9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</w:t>
            </w:r>
          </w:p>
          <w:p w:rsidR="0011650F" w:rsidRPr="009A6920" w:rsidRDefault="0011650F" w:rsidP="00FD1F9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模块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0F" w:rsidRPr="009A6920" w:rsidRDefault="0011650F" w:rsidP="00FD1F9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0F" w:rsidRDefault="0011650F" w:rsidP="004D32C8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考核</w:t>
            </w:r>
          </w:p>
          <w:p w:rsidR="0011650F" w:rsidRPr="009A6920" w:rsidRDefault="0011650F" w:rsidP="004D32C8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形式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0F" w:rsidRPr="009A6920" w:rsidRDefault="0011650F" w:rsidP="0082562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教学安排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(学时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0F" w:rsidRPr="009A6920" w:rsidRDefault="00952668" w:rsidP="00FD1F9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建议选用教材</w:t>
            </w:r>
          </w:p>
        </w:tc>
      </w:tr>
      <w:tr w:rsidR="0011650F" w:rsidRPr="00FD1F90" w:rsidTr="006827AA">
        <w:trPr>
          <w:gridAfter w:val="1"/>
          <w:wAfter w:w="13" w:type="dxa"/>
          <w:trHeight w:val="285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50F" w:rsidRPr="009A6920" w:rsidRDefault="0011650F" w:rsidP="00FD1F9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50F" w:rsidRPr="009A6920" w:rsidRDefault="0011650F" w:rsidP="00FD1F9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50F" w:rsidRPr="009A6920" w:rsidRDefault="0011650F" w:rsidP="00FD1F9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50F" w:rsidRPr="009A6920" w:rsidRDefault="0011650F" w:rsidP="00FD1F9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50F" w:rsidRPr="009A6920" w:rsidRDefault="0011650F" w:rsidP="00FD1F9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50F" w:rsidRPr="009A6920" w:rsidRDefault="0011650F" w:rsidP="00FD1F9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50F" w:rsidRPr="009A6920" w:rsidRDefault="0011650F" w:rsidP="00FD1F9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50F" w:rsidRPr="009A6920" w:rsidRDefault="0011650F" w:rsidP="004D32C8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50F" w:rsidRPr="009A6920" w:rsidRDefault="0011650F" w:rsidP="00FD1F90">
            <w:pPr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线上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0F" w:rsidRDefault="0011650F" w:rsidP="00FD1F90">
            <w:pPr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线下</w:t>
            </w:r>
          </w:p>
          <w:p w:rsidR="0011650F" w:rsidRPr="009A6920" w:rsidRDefault="0011650F" w:rsidP="00FD1F90">
            <w:pPr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(含实训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0F" w:rsidRPr="009A6920" w:rsidRDefault="0011650F" w:rsidP="009107C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教材</w:t>
            </w: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0F" w:rsidRPr="009A6920" w:rsidRDefault="0011650F" w:rsidP="00F036D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0F" w:rsidRPr="009A6920" w:rsidRDefault="0011650F" w:rsidP="0011650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4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形势与政策3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形势与政策（2024年春）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各专业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公共课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《时事报告（大学生版）》（2023-2024学年度 上学期 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中共中央宣传部时事报告杂志社主编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中共中央宣传部时事报告杂志社</w:t>
            </w:r>
          </w:p>
        </w:tc>
      </w:tr>
      <w:tr w:rsidR="006F1F05" w:rsidRPr="00FD1F90" w:rsidTr="006827AA">
        <w:trPr>
          <w:gridAfter w:val="1"/>
          <w:wAfter w:w="13" w:type="dxa"/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实用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法律基础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实用法律基础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各专业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通识课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实用法律基础教程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何宗泽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安徽人民出版社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经济法概论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经济法基础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经济法概论（第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2版）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俞木传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安徽大学出版社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成本会计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成本会计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="006F1F05"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成本会计学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周建龙、孙明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安徽大学出版社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中级财务会计(下)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财务会计（下）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中级财务会计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毛腊梅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安徽大学出版社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财务管理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财务管理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阎永海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安徽大学出版社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药理学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（微课版）药理学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药理学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库宝善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国家开放大学出版社</w:t>
            </w:r>
          </w:p>
        </w:tc>
      </w:tr>
      <w:tr w:rsidR="006F1F05" w:rsidRPr="00FD1F90" w:rsidTr="0030313B">
        <w:trPr>
          <w:gridAfter w:val="1"/>
          <w:wAfter w:w="13" w:type="dxa"/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药用分析化学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（G）药用分析化学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药物分析（第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2版）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张兰桐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国家开放大学出版社</w:t>
            </w:r>
          </w:p>
        </w:tc>
      </w:tr>
      <w:tr w:rsidR="006F1F05" w:rsidRPr="00FD1F90" w:rsidTr="0030313B">
        <w:trPr>
          <w:gridAfter w:val="1"/>
          <w:wAfter w:w="13" w:type="dxa"/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药剂学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（G）药剂学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药剂学（第二版）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张强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国家开放大学出版社</w:t>
            </w:r>
          </w:p>
        </w:tc>
      </w:tr>
      <w:tr w:rsidR="006F1F05" w:rsidRPr="00FD1F90" w:rsidTr="0030313B">
        <w:trPr>
          <w:gridAfter w:val="1"/>
          <w:wAfter w:w="13" w:type="dxa"/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中医药学概论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（微课版）中药学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中医药学概论（第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2版)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陈家旭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国家开放大学出版社</w:t>
            </w:r>
          </w:p>
        </w:tc>
      </w:tr>
      <w:tr w:rsidR="006F1F05" w:rsidRPr="00FD1F90" w:rsidTr="0030313B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医护心理学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医护心理学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护理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护理心理学（第二版）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胡佩诚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国家开放大学出版社</w:t>
            </w:r>
          </w:p>
        </w:tc>
      </w:tr>
      <w:tr w:rsidR="006F1F05" w:rsidRPr="00FD1F90" w:rsidTr="0030313B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病理学与病理生理学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（G）病理学与病理生理学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护理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病理学与病理生理学（第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2版）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郭晓霞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国家开放大学出版社</w:t>
            </w:r>
          </w:p>
        </w:tc>
      </w:tr>
      <w:tr w:rsidR="006F1F05" w:rsidRPr="00FD1F90" w:rsidTr="0030313B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药理学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（微课版）药理学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护理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药理学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库宝善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国家开放大学出版社</w:t>
            </w:r>
          </w:p>
        </w:tc>
      </w:tr>
      <w:tr w:rsidR="006F1F05" w:rsidRPr="00FD1F90" w:rsidTr="0030313B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75B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医学免疫学与微生物学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（G）医学免疫学与微生物学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护理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医学免疫学与微生物学（第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2版）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郝钰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国家开放大学出版社</w:t>
            </w:r>
          </w:p>
        </w:tc>
      </w:tr>
      <w:tr w:rsidR="006F1F05" w:rsidRPr="00FD1F90" w:rsidTr="006F1F05">
        <w:trPr>
          <w:gridAfter w:val="1"/>
          <w:wAfter w:w="13" w:type="dxa"/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9A6920" w:rsidRDefault="006F1F05" w:rsidP="00C8106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Html+CSS网站设计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Html+CSS网站设计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HTML5+CSS3网站设计基础教程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传智播客高教产品研发部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人民邮电出版社</w:t>
            </w:r>
          </w:p>
        </w:tc>
      </w:tr>
      <w:tr w:rsidR="006F1F05" w:rsidRPr="00FD1F90" w:rsidTr="006F1F05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9A6920" w:rsidRDefault="006F1F05" w:rsidP="00C8106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Photoshop图像处理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Photoshop图像处理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拓展课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Photoshop图形图像处理项目教程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杨彧 徐仂 冷晨曦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中央电大出版社</w:t>
            </w:r>
          </w:p>
        </w:tc>
      </w:tr>
      <w:tr w:rsidR="006F1F05" w:rsidRPr="00FD1F90" w:rsidTr="006F1F05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9A6920" w:rsidRDefault="006F1F05" w:rsidP="00C8106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建筑施工技术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建筑施工技术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建筑施工技术（第二版）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张伟、徐淳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同济大学出版社</w:t>
            </w:r>
          </w:p>
        </w:tc>
      </w:tr>
      <w:tr w:rsidR="006F1F05" w:rsidRPr="00FD1F90" w:rsidTr="006F1F05">
        <w:trPr>
          <w:gridAfter w:val="1"/>
          <w:wAfter w:w="13" w:type="dxa"/>
          <w:trHeight w:val="83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9A6920" w:rsidRDefault="006F1F05" w:rsidP="00C8106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建筑施工组织与管理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建筑施工组织与管理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建筑施工组织与管理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鲍晓军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江苏凤凰教育出版社</w:t>
            </w:r>
          </w:p>
        </w:tc>
      </w:tr>
      <w:tr w:rsidR="006F1F05" w:rsidRPr="00FD1F90" w:rsidTr="006F1F05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9A6920" w:rsidRDefault="006F1F05" w:rsidP="00C8106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建设工程项目管理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建设工程项目管理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建设工程项目管理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林雁、张珂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江苏凤凰教育出版社</w:t>
            </w:r>
          </w:p>
        </w:tc>
      </w:tr>
      <w:tr w:rsidR="006F1F05" w:rsidRPr="00FD1F90" w:rsidTr="006F1F05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9A6920" w:rsidRDefault="006F1F05" w:rsidP="00C81060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23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建筑设备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建筑设备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/>
                <w:sz w:val="18"/>
                <w:szCs w:val="18"/>
              </w:rPr>
              <w:t>拓展课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建筑设备工程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刘昌明 鲍东杰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8C231A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231A">
              <w:rPr>
                <w:rFonts w:ascii="宋体" w:eastAsia="宋体" w:hAnsi="宋体" w:hint="eastAsia"/>
                <w:sz w:val="18"/>
                <w:szCs w:val="18"/>
              </w:rPr>
              <w:t>武汉理工大学出版社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42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F75BE4" w:rsidRDefault="006F1F05" w:rsidP="004A54C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高等学历继续教育学习指南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学习指南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各专业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公共课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高等学历继续教育学习指南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张宝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安徽大学出版社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思想道德与法治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思想道德与法治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各专业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公共课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思想道德与法治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2021年8月</w:t>
            </w:r>
          </w:p>
        </w:tc>
      </w:tr>
      <w:tr w:rsidR="006F1F05" w:rsidRPr="00FD1F90" w:rsidTr="006827AA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D1308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形势与政策1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形势与政策（2024年春）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各专业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公共课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《时事报告（大学生版）》（2023-2024学年度 上学期 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中共中央宣传部时事报告杂志社主编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中共中央宣传部时事报告杂志社</w:t>
            </w:r>
          </w:p>
        </w:tc>
      </w:tr>
      <w:tr w:rsidR="006F1F05" w:rsidRPr="00FD1F90" w:rsidTr="006827AA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计算机应用基础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计算机应用基础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各专业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公共课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计算机应用基础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杨勇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安徽大学出版社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大学英语1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大学英语1（专）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各专业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公共课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新理念继续教育英语1-4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李峤 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安徽大学出版社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D1308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安徽地域文化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安徽地域文化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各专业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通识课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安徽文化概要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王德寿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安徽人民出版社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基础会计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基础会计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基础会计学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吴建军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安徽大学出版社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经济学基础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经济学基础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西方经济学基础（第2版）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李宏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安徽大学出版社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医学免疫学与微生物学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（G）医学免疫学与微生物学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医学免疫学与微生物学（第</w:t>
            </w:r>
            <w:r w:rsidRPr="003210C7">
              <w:rPr>
                <w:rFonts w:ascii="宋体" w:eastAsia="宋体" w:hAnsi="宋体"/>
                <w:sz w:val="18"/>
                <w:szCs w:val="18"/>
              </w:rPr>
              <w:t>2版）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郝钰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国家开放大学出版社</w:t>
            </w:r>
          </w:p>
        </w:tc>
      </w:tr>
      <w:tr w:rsidR="006F1F05" w:rsidRPr="00FD1F90" w:rsidTr="0030313B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护理学基础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（G）护理学基础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护理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9D2A62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基础护理学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王维利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安徽大学出版社</w:t>
            </w:r>
          </w:p>
        </w:tc>
      </w:tr>
      <w:tr w:rsidR="006F1F05" w:rsidRPr="00FD1F90" w:rsidTr="0030313B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健康评估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(G)健康评估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护理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8236D3" w:rsidP="009D2A62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  <w:r w:rsidRPr="008C231A">
              <w:rPr>
                <w:rFonts w:ascii="宋体" w:eastAsia="宋体" w:hAnsi="宋体"/>
                <w:sz w:val="18"/>
                <w:szCs w:val="18"/>
              </w:rPr>
              <w:t>统考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(线上</w:t>
            </w:r>
            <w:r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健康评估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王维利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安徽大学出版社</w:t>
            </w:r>
          </w:p>
        </w:tc>
      </w:tr>
      <w:tr w:rsidR="006F1F05" w:rsidRPr="00FD1F90" w:rsidTr="0030313B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微机系统与维护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微机系统与维护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微机系统与维护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龚祥国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中央广播电视大学出版社</w:t>
            </w:r>
          </w:p>
        </w:tc>
      </w:tr>
      <w:tr w:rsidR="006F1F05" w:rsidRPr="00FD1F90" w:rsidTr="006827AA">
        <w:trPr>
          <w:gridAfter w:val="1"/>
          <w:wAfter w:w="13" w:type="dxa"/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5" w:rsidRPr="00F75BE4" w:rsidRDefault="006F1F05" w:rsidP="00F75BE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24级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建筑识图与房屋构造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建筑识图与房屋构造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建筑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/>
                <w:sz w:val="18"/>
                <w:szCs w:val="18"/>
              </w:rPr>
              <w:t>专业课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随学随考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建筑识图与房屋构造（第二版）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许光，袁雪峰，马晓霞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5" w:rsidRPr="003210C7" w:rsidRDefault="006F1F05" w:rsidP="00C8106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210C7">
              <w:rPr>
                <w:rFonts w:ascii="宋体" w:eastAsia="宋体" w:hAnsi="宋体" w:hint="eastAsia"/>
                <w:sz w:val="18"/>
                <w:szCs w:val="18"/>
              </w:rPr>
              <w:t>重庆大学出版社</w:t>
            </w:r>
          </w:p>
        </w:tc>
      </w:tr>
    </w:tbl>
    <w:p w:rsidR="007E6E77" w:rsidRDefault="007E6E77"/>
    <w:sectPr w:rsidR="007E6E77" w:rsidSect="00FB06E1">
      <w:pgSz w:w="16838" w:h="11906" w:orient="landscape"/>
      <w:pgMar w:top="1134" w:right="907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72" w:rsidRDefault="00DE3672" w:rsidP="006F1F05">
      <w:r>
        <w:separator/>
      </w:r>
    </w:p>
  </w:endnote>
  <w:endnote w:type="continuationSeparator" w:id="0">
    <w:p w:rsidR="00DE3672" w:rsidRDefault="00DE3672" w:rsidP="006F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72" w:rsidRDefault="00DE3672" w:rsidP="006F1F05">
      <w:r>
        <w:separator/>
      </w:r>
    </w:p>
  </w:footnote>
  <w:footnote w:type="continuationSeparator" w:id="0">
    <w:p w:rsidR="00DE3672" w:rsidRDefault="00DE3672" w:rsidP="006F1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4BD9"/>
    <w:multiLevelType w:val="hybridMultilevel"/>
    <w:tmpl w:val="0BDE96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8A03CC"/>
    <w:multiLevelType w:val="hybridMultilevel"/>
    <w:tmpl w:val="A21A5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20"/>
    <w:rsid w:val="00023ABA"/>
    <w:rsid w:val="0011650F"/>
    <w:rsid w:val="00184524"/>
    <w:rsid w:val="001C0F4F"/>
    <w:rsid w:val="002A39AF"/>
    <w:rsid w:val="0030313B"/>
    <w:rsid w:val="00341F45"/>
    <w:rsid w:val="0035589C"/>
    <w:rsid w:val="0036211C"/>
    <w:rsid w:val="003D17D1"/>
    <w:rsid w:val="003E62B9"/>
    <w:rsid w:val="004D32C8"/>
    <w:rsid w:val="005A4879"/>
    <w:rsid w:val="005F0807"/>
    <w:rsid w:val="00600F7D"/>
    <w:rsid w:val="00611491"/>
    <w:rsid w:val="00626708"/>
    <w:rsid w:val="006268B9"/>
    <w:rsid w:val="006827AA"/>
    <w:rsid w:val="006F1F05"/>
    <w:rsid w:val="0075188E"/>
    <w:rsid w:val="00781248"/>
    <w:rsid w:val="007E4557"/>
    <w:rsid w:val="007E6E77"/>
    <w:rsid w:val="008236D3"/>
    <w:rsid w:val="0082562E"/>
    <w:rsid w:val="00836C4D"/>
    <w:rsid w:val="00886270"/>
    <w:rsid w:val="009107C0"/>
    <w:rsid w:val="00952668"/>
    <w:rsid w:val="00992B4E"/>
    <w:rsid w:val="00995E7B"/>
    <w:rsid w:val="009A6920"/>
    <w:rsid w:val="009D0D6E"/>
    <w:rsid w:val="009D2A62"/>
    <w:rsid w:val="009E03A0"/>
    <w:rsid w:val="00A0796F"/>
    <w:rsid w:val="00A31819"/>
    <w:rsid w:val="00B76642"/>
    <w:rsid w:val="00BB1C3D"/>
    <w:rsid w:val="00BC0750"/>
    <w:rsid w:val="00C90CB3"/>
    <w:rsid w:val="00CE5E0B"/>
    <w:rsid w:val="00D13087"/>
    <w:rsid w:val="00D43AD5"/>
    <w:rsid w:val="00D812E5"/>
    <w:rsid w:val="00DE3672"/>
    <w:rsid w:val="00DF00E8"/>
    <w:rsid w:val="00E3370E"/>
    <w:rsid w:val="00E476F9"/>
    <w:rsid w:val="00EE040D"/>
    <w:rsid w:val="00F02C2E"/>
    <w:rsid w:val="00F036D0"/>
    <w:rsid w:val="00F619D8"/>
    <w:rsid w:val="00F64464"/>
    <w:rsid w:val="00F75BE4"/>
    <w:rsid w:val="00FB06E1"/>
    <w:rsid w:val="00F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3A6BC"/>
  <w15:docId w15:val="{5BA89646-FF58-40AC-8A2A-9A3740D7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8B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268B9"/>
    <w:rPr>
      <w:sz w:val="18"/>
      <w:szCs w:val="18"/>
    </w:rPr>
  </w:style>
  <w:style w:type="paragraph" w:styleId="a5">
    <w:name w:val="List Paragraph"/>
    <w:basedOn w:val="a"/>
    <w:uiPriority w:val="34"/>
    <w:qFormat/>
    <w:rsid w:val="00F02C2E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F1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1F0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1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1F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lzl</dc:creator>
  <cp:keywords/>
  <dc:description/>
  <cp:lastModifiedBy>lzl</cp:lastModifiedBy>
  <cp:revision>71</cp:revision>
  <cp:lastPrinted>2024-03-13T01:19:00Z</cp:lastPrinted>
  <dcterms:created xsi:type="dcterms:W3CDTF">2023-09-13T02:32:00Z</dcterms:created>
  <dcterms:modified xsi:type="dcterms:W3CDTF">2024-03-22T08:16:00Z</dcterms:modified>
</cp:coreProperties>
</file>