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widowControl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安徽广播电视大学</w:t>
      </w:r>
      <w:r>
        <w:rPr>
          <w:rFonts w:ascii="Times New Roman" w:hAnsi="Times New Roman" w:eastAsia="方正小标宋简体"/>
          <w:sz w:val="32"/>
          <w:szCs w:val="32"/>
        </w:rPr>
        <w:t>师德先进个人推荐表</w:t>
      </w:r>
    </w:p>
    <w:p>
      <w:pPr>
        <w:spacing w:line="200" w:lineRule="exact"/>
        <w:jc w:val="center"/>
        <w:rPr>
          <w:rFonts w:ascii="Times New Roman" w:hAnsi="Times New Roman" w:eastAsia="方正小标宋简体"/>
          <w:b/>
          <w:bCs/>
          <w:color w:val="000000"/>
          <w:sz w:val="32"/>
          <w:szCs w:val="32"/>
        </w:rPr>
      </w:pPr>
    </w:p>
    <w:tbl>
      <w:tblPr>
        <w:tblStyle w:val="2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975"/>
        <w:gridCol w:w="1417"/>
        <w:gridCol w:w="1134"/>
        <w:gridCol w:w="1700"/>
        <w:gridCol w:w="1004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2寸照片</w:t>
            </w:r>
          </w:p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(电子稿请粘贴电子照片)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4" w:lineRule="atLeas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最高学历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最高学位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4" w:lineRule="atLeas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进入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4"/>
                <w:szCs w:val="24"/>
              </w:rPr>
              <w:t>开放大学体系工作年限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所在单位</w:t>
            </w:r>
          </w:p>
        </w:tc>
        <w:tc>
          <w:tcPr>
            <w:tcW w:w="3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现任行政职务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6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主要事迹 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 xml:space="preserve">     </w:t>
            </w:r>
          </w:p>
        </w:tc>
        <w:tc>
          <w:tcPr>
            <w:tcW w:w="8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8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8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 xml:space="preserve">                      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（盖章）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8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省校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8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420" w:lineRule="atLeas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 xml:space="preserve">                     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（盖章）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年    月   日  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 xml:space="preserve">                                      </w:t>
            </w:r>
          </w:p>
        </w:tc>
      </w:tr>
    </w:tbl>
    <w:p>
      <w:pPr>
        <w:spacing w:line="580" w:lineRule="exact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A2"/>
    <w:rsid w:val="00BC7E8C"/>
    <w:rsid w:val="00FB7EA2"/>
    <w:rsid w:val="0F587BD4"/>
    <w:rsid w:val="41C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217</Characters>
  <Lines>14</Lines>
  <Paragraphs>10</Paragraphs>
  <TotalTime>1</TotalTime>
  <ScaleCrop>false</ScaleCrop>
  <LinksUpToDate>false</LinksUpToDate>
  <CharactersWithSpaces>395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2020-10-23T01:10:00Z</dcterms:created>
  <dc:creator>陈思远</dc:creator>
  <cp:lastModifiedBy>李方方</cp:lastModifiedBy>
  <dcterms:modified xsi:type="dcterms:W3CDTF">2020-11-03T00:13:52Z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