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4B51" w:rsidRPr="006A4B51" w:rsidRDefault="006A4B51" w:rsidP="006A4B51">
      <w:pPr>
        <w:tabs>
          <w:tab w:val="left" w:pos="420"/>
          <w:tab w:val="left" w:pos="4184"/>
        </w:tabs>
        <w:jc w:val="left"/>
        <w:rPr>
          <w:rFonts w:ascii="宋体" w:eastAsia="宋体" w:hAnsi="宋体"/>
          <w:b/>
        </w:rPr>
      </w:pPr>
      <w:r w:rsidRPr="006A4B51">
        <w:rPr>
          <w:rFonts w:ascii="宋体" w:eastAsia="宋体" w:hAnsi="宋体" w:hint="eastAsia"/>
          <w:b/>
        </w:rPr>
        <w:t xml:space="preserve">  试卷代号：1152</w:t>
      </w:r>
    </w:p>
    <w:p w:rsidR="006A4B51" w:rsidRPr="006A4B51" w:rsidRDefault="006A4B51" w:rsidP="006A4B51">
      <w:pPr>
        <w:tabs>
          <w:tab w:val="left" w:pos="420"/>
          <w:tab w:val="left" w:pos="4184"/>
        </w:tabs>
        <w:jc w:val="center"/>
        <w:rPr>
          <w:rFonts w:ascii="宋体" w:eastAsia="宋体" w:hAnsi="宋体"/>
          <w:b/>
        </w:rPr>
      </w:pPr>
      <w:r w:rsidRPr="006A4B51">
        <w:rPr>
          <w:rFonts w:ascii="宋体" w:eastAsia="宋体" w:hAnsi="宋体" w:hint="eastAsia"/>
          <w:b/>
        </w:rPr>
        <w:t>国家开放大学2022年春季学期期末统一考试</w:t>
      </w:r>
    </w:p>
    <w:p w:rsidR="006A4B51" w:rsidRPr="006A4B51" w:rsidRDefault="006A4B51" w:rsidP="006A4B51">
      <w:pPr>
        <w:tabs>
          <w:tab w:val="left" w:pos="420"/>
          <w:tab w:val="left" w:pos="4184"/>
        </w:tabs>
        <w:jc w:val="center"/>
        <w:rPr>
          <w:rFonts w:ascii="宋体" w:eastAsia="宋体" w:hAnsi="宋体"/>
        </w:rPr>
      </w:pPr>
      <w:r w:rsidRPr="006A4B51">
        <w:rPr>
          <w:rFonts w:ascii="宋体" w:eastAsia="宋体" w:hAnsi="宋体" w:hint="eastAsia"/>
          <w:b/>
        </w:rPr>
        <w:t>教育法学  试题</w:t>
      </w:r>
    </w:p>
    <w:p w:rsidR="006A4B51" w:rsidRPr="006A4B51" w:rsidRDefault="006A4B51" w:rsidP="00DB1CFD">
      <w:pPr>
        <w:tabs>
          <w:tab w:val="left" w:pos="420"/>
          <w:tab w:val="left" w:pos="4184"/>
        </w:tabs>
        <w:jc w:val="right"/>
        <w:rPr>
          <w:rFonts w:ascii="宋体" w:eastAsia="宋体" w:hAnsi="宋体"/>
        </w:rPr>
      </w:pPr>
      <w:r w:rsidRPr="006A4B51">
        <w:rPr>
          <w:rFonts w:ascii="宋体" w:eastAsia="宋体" w:hAnsi="宋体" w:hint="eastAsia"/>
        </w:rPr>
        <w:t>2022年7月</w:t>
      </w:r>
    </w:p>
    <w:p w:rsidR="006A4B51" w:rsidRPr="00DB1CFD" w:rsidRDefault="006A4B51" w:rsidP="00DB1CFD">
      <w:pPr>
        <w:tabs>
          <w:tab w:val="left" w:pos="420"/>
          <w:tab w:val="left" w:pos="4184"/>
        </w:tabs>
        <w:jc w:val="center"/>
        <w:rPr>
          <w:rFonts w:ascii="宋体" w:eastAsia="宋体" w:hAnsi="宋体"/>
          <w:b/>
        </w:rPr>
      </w:pPr>
      <w:r w:rsidRPr="00DB1CFD">
        <w:rPr>
          <w:rFonts w:ascii="宋体" w:eastAsia="宋体" w:hAnsi="宋体" w:hint="eastAsia"/>
          <w:b/>
        </w:rPr>
        <w:t>注意事项</w:t>
      </w:r>
    </w:p>
    <w:p w:rsidR="006A4B51" w:rsidRPr="00DB1CFD" w:rsidRDefault="00DB1CFD" w:rsidP="00DB1CFD">
      <w:pPr>
        <w:tabs>
          <w:tab w:val="left" w:pos="420"/>
          <w:tab w:val="left" w:pos="4184"/>
        </w:tabs>
        <w:rPr>
          <w:rFonts w:ascii="宋体" w:eastAsia="宋体" w:hAnsi="宋体"/>
          <w:b/>
        </w:rPr>
      </w:pPr>
      <w:r>
        <w:rPr>
          <w:rFonts w:ascii="宋体" w:eastAsia="宋体" w:hAnsi="宋体"/>
        </w:rPr>
        <w:tab/>
      </w:r>
      <w:r w:rsidR="006A4B51" w:rsidRPr="00DB1CFD">
        <w:rPr>
          <w:rFonts w:ascii="宋体" w:eastAsia="宋体" w:hAnsi="宋体" w:hint="eastAsia"/>
          <w:b/>
        </w:rPr>
        <w:t>一、将你的学号、姓名及分校（工作站）名称填写在答题纸的规定栏内。考试结束后，把试卷和答题纸放在桌上。试卷和答题纸均不得带出考场。监考人收完考卷和答题纸后才可离开考场。</w:t>
      </w:r>
    </w:p>
    <w:p w:rsidR="006A4B51" w:rsidRPr="00DB1CFD" w:rsidRDefault="00DB1CFD" w:rsidP="00DB1CFD">
      <w:pPr>
        <w:tabs>
          <w:tab w:val="left" w:pos="420"/>
          <w:tab w:val="left" w:pos="4184"/>
        </w:tabs>
        <w:rPr>
          <w:rFonts w:ascii="宋体" w:eastAsia="宋体" w:hAnsi="宋体"/>
          <w:b/>
        </w:rPr>
      </w:pPr>
      <w:r w:rsidRPr="00DB1CFD">
        <w:rPr>
          <w:rFonts w:ascii="宋体" w:eastAsia="宋体" w:hAnsi="宋体"/>
          <w:b/>
        </w:rPr>
        <w:tab/>
      </w:r>
      <w:r w:rsidR="006A4B51" w:rsidRPr="00DB1CFD">
        <w:rPr>
          <w:rFonts w:ascii="宋体" w:eastAsia="宋体" w:hAnsi="宋体" w:hint="eastAsia"/>
          <w:b/>
        </w:rPr>
        <w:t>二、仔细读懂题目的说明，并按题目要求答题。答案一定要写在答题纸的指定位置上，写在试卷上的答案无效。</w:t>
      </w:r>
    </w:p>
    <w:p w:rsidR="006A4B51" w:rsidRPr="00DB1CFD" w:rsidRDefault="00DB1CFD" w:rsidP="00DB1CFD">
      <w:pPr>
        <w:tabs>
          <w:tab w:val="left" w:pos="420"/>
          <w:tab w:val="left" w:pos="4184"/>
        </w:tabs>
        <w:rPr>
          <w:rFonts w:ascii="宋体" w:eastAsia="宋体" w:hAnsi="宋体"/>
          <w:b/>
        </w:rPr>
      </w:pPr>
      <w:r w:rsidRPr="00DB1CFD">
        <w:rPr>
          <w:rFonts w:ascii="宋体" w:eastAsia="宋体" w:hAnsi="宋体"/>
          <w:b/>
        </w:rPr>
        <w:tab/>
      </w:r>
      <w:r w:rsidR="006A4B51" w:rsidRPr="00DB1CFD">
        <w:rPr>
          <w:rFonts w:ascii="宋体" w:eastAsia="宋体" w:hAnsi="宋体" w:hint="eastAsia"/>
          <w:b/>
        </w:rPr>
        <w:t>三、用蓝、黑圆珠笔或钢笔（含签字笔）答题，使用铅笔答题无效。</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一、单项选择题（请将正确答案的字母填在答题纸上，每题2分，共10分）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1.1995年，(     )的颁行，在我国教育法治建设中具有里程碑意义。</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A.《中华人民共和国教育法》</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B.《中华人民共和国义务教育法》</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C.《中华人民共和国高等教育法》</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D.《中华人民共和国教师法》</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2。教育法律关系是指(     )在调整社会关系中所形成的各主体间的权利与义务关系。</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A.教育政策B。教育行政命令</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C.教育法律规范D。教育方针</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30学位是指国家或国家授权的教育机构授予受教育者个人，表明其所达到相应的专业水平的一种终身的(     )。</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A.学术奖励B。学术称号</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C.荣誉称号D。学历证明</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4.《中华人民共和国教师法》第三条规定：“教师是履行教育教学职责的(     )”。</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A.公务员B。工作者</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C.专业人员Do劳动者</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5.社会的教育权利，简称社会教育权，是指来自行使国家教育权机构以外的社会组织或个人，以相对自由的作为或不作为的方式(     )教育的权利。</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A.参与B。举办</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C.管理</w:t>
      </w:r>
      <w:r w:rsidRPr="006A4B51">
        <w:rPr>
          <w:rFonts w:ascii="宋体" w:eastAsia="宋体" w:hAnsi="宋体" w:hint="eastAsia"/>
        </w:rPr>
        <w:tab/>
        <w:t>D.参与或举办</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二、多项选择题（请将正确答案的字母填在答题纸上，每题2分，可有两个或两个以上正确答案，共10分）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6.下列各项中，(     )属于教育行政处分方式。</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A.记过</w:t>
      </w:r>
      <w:r w:rsidRPr="006A4B51">
        <w:rPr>
          <w:rFonts w:ascii="宋体" w:eastAsia="宋体" w:hAnsi="宋体" w:hint="eastAsia"/>
        </w:rPr>
        <w:tab/>
        <w:t>B.降级</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C.罚款</w:t>
      </w:r>
      <w:r w:rsidRPr="006A4B51">
        <w:rPr>
          <w:rFonts w:ascii="宋体" w:eastAsia="宋体" w:hAnsi="宋体" w:hint="eastAsia"/>
        </w:rPr>
        <w:tab/>
        <w:t>D.开除</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7.教育行政执法的基本原则主要包括(     )原则等。</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A.合法性</w:t>
      </w:r>
      <w:r w:rsidRPr="006A4B51">
        <w:rPr>
          <w:rFonts w:ascii="宋体" w:eastAsia="宋体" w:hAnsi="宋体" w:hint="eastAsia"/>
        </w:rPr>
        <w:tab/>
        <w:t>B.公正性</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C.公开性</w:t>
      </w:r>
      <w:r w:rsidRPr="006A4B51">
        <w:rPr>
          <w:rFonts w:ascii="宋体" w:eastAsia="宋体" w:hAnsi="宋体" w:hint="eastAsia"/>
        </w:rPr>
        <w:tab/>
        <w:t>D.权责统一</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8.下列各项中，(     )为《中华人民共和国教育法》中所规定的学校的权利。</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A.拒绝任何组织和个人对教育教学活动的非法干涉</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B.维护受教育者、教师及其他职工的合法权益</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C.对受教育者进行学籍管理，实施奖励或者处分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lastRenderedPageBreak/>
        <w:tab/>
        <w:t>D.指导学生的学习和发展，评定学生的品行和学业成绩</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9.下列各项中，(     )为《中华人民共和国教育法》中规定的学生应履行的义务。</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A.参加教育教学计划安排的各种活动</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B.努力学习，完成规定的学习任务</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C.遵守所在学校或者其他教育机构的管理制度</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D.向有关部门提出申诉或依法提起诉讼</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10.家庭的教育权利主要包括：(     )。</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ab/>
        <w:t>A.对教育形式的选择权</w:t>
      </w:r>
      <w:r w:rsidRPr="006A4B51">
        <w:rPr>
          <w:rFonts w:ascii="宋体" w:eastAsia="宋体" w:hAnsi="宋体" w:hint="eastAsia"/>
        </w:rPr>
        <w:tab/>
        <w:t>B.依法举办学校的权利</w:t>
      </w:r>
    </w:p>
    <w:p w:rsidR="00A65A8B" w:rsidRPr="006A4B51" w:rsidRDefault="006A4B51" w:rsidP="00DB1CFD">
      <w:pPr>
        <w:tabs>
          <w:tab w:val="left" w:pos="420"/>
          <w:tab w:val="left" w:pos="4184"/>
        </w:tabs>
        <w:ind w:firstLine="420"/>
        <w:rPr>
          <w:rFonts w:ascii="宋体" w:eastAsia="宋体" w:hAnsi="宋体"/>
        </w:rPr>
      </w:pPr>
      <w:r w:rsidRPr="006A4B51">
        <w:rPr>
          <w:rFonts w:ascii="宋体" w:eastAsia="宋体" w:hAnsi="宋体" w:hint="eastAsia"/>
        </w:rPr>
        <w:t>C.对子女的监护权</w:t>
      </w:r>
      <w:r w:rsidRPr="006A4B51">
        <w:rPr>
          <w:rFonts w:ascii="宋体" w:eastAsia="宋体" w:hAnsi="宋体" w:hint="eastAsia"/>
        </w:rPr>
        <w:tab/>
        <w:t>D.对学校教育的参与权</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三、辨析题（请将正确答案填在答题纸上，先判断正误，再说明理由，每题5分，共10分）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11.某初二学生的家长让孩子辍学在家包揽家务。</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12。教育行政机关可责令违规招生的学校停止招生。</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四、简答题（每题10分，共30分）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13。简述教育法的渊源。</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14.简述教育行政复议的含义与特征。</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15.简述《中华人民共和国教育法》中规定的学生享有的获得公正评价和证书方面</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的权利。</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五、论述题（本题20分）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16.结合实际，谈谈你对《中华人民共和国教师法》中规定的教师应当履行义务的认识。</w:t>
      </w:r>
    </w:p>
    <w:p w:rsidR="006A4B51" w:rsidRPr="006A4B51" w:rsidRDefault="006A4B51" w:rsidP="006A4B51">
      <w:pPr>
        <w:tabs>
          <w:tab w:val="left" w:pos="420"/>
          <w:tab w:val="left" w:pos="4184"/>
        </w:tabs>
        <w:spacing w:before="150"/>
        <w:rPr>
          <w:rFonts w:ascii="宋体" w:eastAsia="宋体" w:hAnsi="宋体"/>
        </w:rPr>
      </w:pPr>
      <w:r w:rsidRPr="006A4B51">
        <w:rPr>
          <w:rFonts w:ascii="宋体" w:eastAsia="宋体" w:hAnsi="宋体" w:hint="eastAsia"/>
          <w:b/>
        </w:rPr>
        <w:t>六、案例分析题（本题20分）</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17.学校操场围墙倒塌砸伤学生，谁担责？</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（案例简介）</w:t>
      </w:r>
    </w:p>
    <w:p w:rsidR="00DB1CFD"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2018年9月21日，甘肃某中学初一年级学生杨某在上体育课时被突然坍塌的学校操场围墙砸伤，由该校教师送往医院住院治疗39天，其伤情经司法鉴定机构鉴定为十级伤残。</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据悉，该校操场的围墙属当地某房地产开发公司（简称地产公司）拟拆迁范围，案发前，该围墙已出现倾斜，但地产公司却未及时进行维修。为此，受伤学生杨某作为原告将地产公司和所在学校告上法庭。</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法院审理后认为，地产公司作为围墙的管理人对存在安全隐患的围墙未进行加固或拆除，</w:t>
      </w:r>
    </w:p>
    <w:p w:rsidR="006A4B51" w:rsidRPr="006A4B51" w:rsidRDefault="006A4B51" w:rsidP="006A4B51">
      <w:pPr>
        <w:tabs>
          <w:tab w:val="left" w:pos="420"/>
          <w:tab w:val="left" w:pos="4184"/>
        </w:tabs>
        <w:rPr>
          <w:rFonts w:ascii="宋体" w:eastAsia="宋体" w:hAnsi="宋体"/>
        </w:rPr>
      </w:pPr>
      <w:r w:rsidRPr="006A4B51">
        <w:rPr>
          <w:rFonts w:ascii="宋体" w:eastAsia="宋体" w:hAnsi="宋体" w:hint="eastAsia"/>
        </w:rPr>
        <w:t>造成原告受伤，应负主要责任；原告在校内受伤，学校未尽到安全管理职责，应承担相应责任。</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经法院调停后，双方达成调解协议如下：原告杨某住院期间的各项费用共计153245元，分别由地产公司赔偿给杨某122596元；杨某所在学校赔偿30649元。</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试分析：</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(1)本案例中的涉案主体主要有哪些？</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(2)当事人违反了什么法律？</w:t>
      </w:r>
    </w:p>
    <w:p w:rsidR="006A4B51" w:rsidRP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(3)当事人应当承担什么法律责任？</w:t>
      </w:r>
    </w:p>
    <w:p w:rsidR="006A4B51" w:rsidRDefault="00DB1CFD" w:rsidP="006A4B51">
      <w:pPr>
        <w:tabs>
          <w:tab w:val="left" w:pos="420"/>
          <w:tab w:val="left" w:pos="4184"/>
        </w:tabs>
        <w:rPr>
          <w:rFonts w:ascii="宋体" w:eastAsia="宋体" w:hAnsi="宋体"/>
        </w:rPr>
      </w:pPr>
      <w:r>
        <w:rPr>
          <w:rFonts w:ascii="宋体" w:eastAsia="宋体" w:hAnsi="宋体"/>
        </w:rPr>
        <w:tab/>
      </w:r>
      <w:r w:rsidR="006A4B51" w:rsidRPr="006A4B51">
        <w:rPr>
          <w:rFonts w:ascii="宋体" w:eastAsia="宋体" w:hAnsi="宋体" w:hint="eastAsia"/>
        </w:rPr>
        <w:t>(4)本案例可为我们带来哪些启示？</w:t>
      </w:r>
    </w:p>
    <w:p w:rsidR="00971994" w:rsidRDefault="00971994" w:rsidP="006A4B51">
      <w:pPr>
        <w:tabs>
          <w:tab w:val="left" w:pos="420"/>
          <w:tab w:val="left" w:pos="4184"/>
        </w:tabs>
        <w:rPr>
          <w:rFonts w:ascii="宋体" w:eastAsia="宋体" w:hAnsi="宋体"/>
        </w:rPr>
      </w:pPr>
    </w:p>
    <w:p w:rsidR="00971994" w:rsidRDefault="00971994" w:rsidP="006A4B51">
      <w:pPr>
        <w:tabs>
          <w:tab w:val="left" w:pos="420"/>
          <w:tab w:val="left" w:pos="4184"/>
        </w:tabs>
        <w:rPr>
          <w:rFonts w:ascii="宋体" w:eastAsia="宋体" w:hAnsi="宋体"/>
        </w:rPr>
      </w:pPr>
    </w:p>
    <w:p w:rsidR="00971994" w:rsidRDefault="00971994" w:rsidP="006A4B51">
      <w:pPr>
        <w:tabs>
          <w:tab w:val="left" w:pos="420"/>
          <w:tab w:val="left" w:pos="4184"/>
        </w:tabs>
        <w:rPr>
          <w:rFonts w:ascii="宋体" w:eastAsia="宋体" w:hAnsi="宋体"/>
        </w:rPr>
      </w:pPr>
    </w:p>
    <w:p w:rsidR="00971994" w:rsidRDefault="00971994" w:rsidP="006A4B51">
      <w:pPr>
        <w:tabs>
          <w:tab w:val="left" w:pos="420"/>
          <w:tab w:val="left" w:pos="4184"/>
        </w:tabs>
        <w:rPr>
          <w:rFonts w:ascii="宋体" w:eastAsia="宋体" w:hAnsi="宋体"/>
        </w:rPr>
      </w:pPr>
    </w:p>
    <w:p w:rsidR="00971994" w:rsidRDefault="00971994" w:rsidP="006A4B51">
      <w:pPr>
        <w:tabs>
          <w:tab w:val="left" w:pos="420"/>
          <w:tab w:val="left" w:pos="4184"/>
        </w:tabs>
        <w:rPr>
          <w:rFonts w:ascii="宋体" w:eastAsia="宋体" w:hAnsi="宋体"/>
        </w:rPr>
      </w:pP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lastRenderedPageBreak/>
        <w:t xml:space="preserve">  试卷代号</w:t>
      </w:r>
      <w:r>
        <w:rPr>
          <w:rFonts w:ascii="宋体" w:eastAsia="宋体" w:hAnsi="宋体" w:cs="E-FZ" w:hint="eastAsia"/>
          <w:b/>
          <w:kern w:val="0"/>
          <w:szCs w:val="21"/>
        </w:rPr>
        <w:t>:</w:t>
      </w:r>
      <w:r>
        <w:rPr>
          <w:rFonts w:ascii="宋体" w:eastAsia="宋体" w:hAnsi="宋体" w:cs="E-BZ" w:hint="eastAsia"/>
          <w:b/>
          <w:kern w:val="0"/>
          <w:szCs w:val="21"/>
        </w:rPr>
        <w:t>1152</w:t>
      </w:r>
    </w:p>
    <w:p w:rsidR="00971994" w:rsidRDefault="00971994" w:rsidP="00971994">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971994" w:rsidRDefault="00971994" w:rsidP="00971994">
      <w:pPr>
        <w:tabs>
          <w:tab w:val="left" w:pos="420"/>
          <w:tab w:val="left" w:pos="1701"/>
          <w:tab w:val="left" w:pos="2977"/>
          <w:tab w:val="left" w:pos="4184"/>
          <w:tab w:val="left" w:pos="5529"/>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教育法学</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971994" w:rsidRDefault="00971994" w:rsidP="00971994">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一、单选题(每题2分,共10分)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1.A</w:t>
      </w:r>
      <w:r>
        <w:rPr>
          <w:rFonts w:ascii="宋体" w:eastAsia="宋体" w:hAnsi="宋体" w:cs="E-BZ" w:hint="eastAsia"/>
          <w:kern w:val="0"/>
          <w:szCs w:val="21"/>
        </w:rPr>
        <w:tab/>
        <w:t>2.C</w:t>
      </w:r>
      <w:r>
        <w:rPr>
          <w:rFonts w:ascii="宋体" w:eastAsia="宋体" w:hAnsi="宋体" w:cs="E-BZ" w:hint="eastAsia"/>
          <w:kern w:val="0"/>
          <w:szCs w:val="21"/>
        </w:rPr>
        <w:tab/>
      </w:r>
      <w:proofErr w:type="gramStart"/>
      <w:r>
        <w:rPr>
          <w:rFonts w:ascii="宋体" w:eastAsia="宋体" w:hAnsi="宋体" w:cs="E-BZ" w:hint="eastAsia"/>
          <w:kern w:val="0"/>
          <w:szCs w:val="21"/>
        </w:rPr>
        <w:t>3.B</w:t>
      </w:r>
      <w:r>
        <w:rPr>
          <w:rFonts w:ascii="宋体" w:eastAsia="宋体" w:hAnsi="宋体" w:cs="E-BZ" w:hint="eastAsia"/>
          <w:kern w:val="0"/>
          <w:szCs w:val="21"/>
        </w:rPr>
        <w:tab/>
        <w:t>4.C</w:t>
      </w:r>
      <w:proofErr w:type="gramEnd"/>
      <w:r>
        <w:rPr>
          <w:rFonts w:ascii="宋体" w:eastAsia="宋体" w:hAnsi="宋体" w:cs="E-BZ" w:hint="eastAsia"/>
          <w:kern w:val="0"/>
          <w:szCs w:val="21"/>
        </w:rPr>
        <w:tab/>
        <w:t>5.D</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二、多选题(每题2分,共10分)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6.ABD</w:t>
      </w:r>
      <w:r>
        <w:rPr>
          <w:rFonts w:ascii="宋体" w:eastAsia="宋体" w:hAnsi="宋体" w:cs="E-BZ" w:hint="eastAsia"/>
          <w:kern w:val="0"/>
          <w:szCs w:val="21"/>
        </w:rPr>
        <w:tab/>
        <w:t>7.ABCD</w:t>
      </w:r>
      <w:r>
        <w:rPr>
          <w:rFonts w:ascii="宋体" w:eastAsia="宋体" w:hAnsi="宋体" w:cs="E-BZ" w:hint="eastAsia"/>
          <w:kern w:val="0"/>
          <w:szCs w:val="21"/>
        </w:rPr>
        <w:tab/>
      </w:r>
      <w:proofErr w:type="gramStart"/>
      <w:r>
        <w:rPr>
          <w:rFonts w:ascii="宋体" w:eastAsia="宋体" w:hAnsi="宋体" w:cs="E-BZ" w:hint="eastAsia"/>
          <w:kern w:val="0"/>
          <w:szCs w:val="21"/>
        </w:rPr>
        <w:t>8.AC</w:t>
      </w:r>
      <w:r>
        <w:rPr>
          <w:rFonts w:ascii="宋体" w:eastAsia="宋体" w:hAnsi="宋体" w:cs="E-BZ" w:hint="eastAsia"/>
          <w:kern w:val="0"/>
          <w:szCs w:val="21"/>
        </w:rPr>
        <w:tab/>
        <w:t>9.BC</w:t>
      </w:r>
      <w:proofErr w:type="gramEnd"/>
      <w:r>
        <w:rPr>
          <w:rFonts w:ascii="宋体" w:eastAsia="宋体" w:hAnsi="宋体" w:cs="E-BZ" w:hint="eastAsia"/>
          <w:kern w:val="0"/>
          <w:szCs w:val="21"/>
        </w:rPr>
        <w:tab/>
        <w:t>10.ACD</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三、辨析题(每题5分,共10分)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11.某初二学生的家长让孩子辍学在家包揽家务。</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（答案要点）</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错</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因为初中属于义务教育阶段</w:t>
      </w:r>
      <w:r>
        <w:rPr>
          <w:rFonts w:ascii="宋体" w:eastAsia="宋体" w:hAnsi="宋体" w:cs="E-BZ" w:hint="eastAsia"/>
          <w:kern w:val="0"/>
          <w:szCs w:val="21"/>
        </w:rPr>
        <w:t>。</w:t>
      </w:r>
      <w:r>
        <w:rPr>
          <w:rFonts w:ascii="宋体" w:eastAsia="宋体" w:hAnsi="宋体" w:cs="FZSSK--GBK1-0" w:hint="eastAsia"/>
          <w:kern w:val="0"/>
          <w:szCs w:val="21"/>
        </w:rPr>
        <w:t>在义务教育制度下</w:t>
      </w:r>
      <w:r>
        <w:rPr>
          <w:rFonts w:ascii="宋体" w:eastAsia="宋体" w:hAnsi="宋体" w:cs="E-BZ" w:hint="eastAsia"/>
          <w:kern w:val="0"/>
          <w:szCs w:val="21"/>
        </w:rPr>
        <w:t>,</w:t>
      </w:r>
      <w:r>
        <w:rPr>
          <w:rFonts w:ascii="宋体" w:eastAsia="宋体" w:hAnsi="宋体" w:cs="FZSSK--GBK1-0" w:hint="eastAsia"/>
          <w:kern w:val="0"/>
          <w:szCs w:val="21"/>
        </w:rPr>
        <w:t>为子女提供入学接受并完成义务教育的机会</w:t>
      </w:r>
      <w:r>
        <w:rPr>
          <w:rFonts w:ascii="宋体" w:eastAsia="宋体" w:hAnsi="宋体" w:cs="E-BZ" w:hint="eastAsia"/>
          <w:kern w:val="0"/>
          <w:szCs w:val="21"/>
        </w:rPr>
        <w:t>,</w:t>
      </w:r>
      <w:r>
        <w:rPr>
          <w:rFonts w:ascii="宋体" w:eastAsia="宋体" w:hAnsi="宋体" w:cs="FZSSK--GBK1-0" w:hint="eastAsia"/>
          <w:kern w:val="0"/>
          <w:szCs w:val="21"/>
        </w:rPr>
        <w:t>是家长必须履行的义务</w:t>
      </w:r>
      <w:r>
        <w:rPr>
          <w:rFonts w:ascii="宋体" w:eastAsia="宋体" w:hAnsi="宋体" w:cs="E-BZ" w:hint="eastAsia"/>
          <w:kern w:val="0"/>
          <w:szCs w:val="21"/>
        </w:rPr>
        <w:t>。《</w:t>
      </w:r>
      <w:r>
        <w:rPr>
          <w:rFonts w:ascii="宋体" w:eastAsia="宋体" w:hAnsi="宋体" w:cs="FZSSK--GBK1-0" w:hint="eastAsia"/>
          <w:kern w:val="0"/>
          <w:szCs w:val="21"/>
        </w:rPr>
        <w:t>义务教育法</w:t>
      </w:r>
      <w:r>
        <w:rPr>
          <w:rFonts w:ascii="宋体" w:eastAsia="宋体" w:hAnsi="宋体" w:cs="E-BZ" w:hint="eastAsia"/>
          <w:kern w:val="0"/>
          <w:szCs w:val="21"/>
        </w:rPr>
        <w:t>》</w:t>
      </w:r>
      <w:r>
        <w:rPr>
          <w:rFonts w:ascii="宋体" w:eastAsia="宋体" w:hAnsi="宋体" w:cs="FZSSK--GBK1-0" w:hint="eastAsia"/>
          <w:kern w:val="0"/>
          <w:szCs w:val="21"/>
        </w:rPr>
        <w:t>第五条规定</w:t>
      </w:r>
      <w:r>
        <w:rPr>
          <w:rFonts w:ascii="宋体" w:eastAsia="宋体" w:hAnsi="宋体" w:cs="E-BZ" w:hint="eastAsia"/>
          <w:kern w:val="0"/>
          <w:szCs w:val="21"/>
        </w:rPr>
        <w:t>:“</w:t>
      </w:r>
      <w:r>
        <w:rPr>
          <w:rFonts w:ascii="宋体" w:eastAsia="宋体" w:hAnsi="宋体" w:cs="FZSSK--GBK1-0" w:hint="eastAsia"/>
          <w:kern w:val="0"/>
          <w:szCs w:val="21"/>
        </w:rPr>
        <w:t>适龄儿童</w:t>
      </w:r>
      <w:r>
        <w:rPr>
          <w:rFonts w:ascii="宋体" w:eastAsia="宋体" w:hAnsi="宋体" w:cs="E-BZ" w:hint="eastAsia"/>
          <w:kern w:val="0"/>
          <w:szCs w:val="21"/>
        </w:rPr>
        <w:t>、</w:t>
      </w:r>
      <w:r>
        <w:rPr>
          <w:rFonts w:ascii="宋体" w:eastAsia="宋体" w:hAnsi="宋体" w:cs="FZSSK--GBK1-0" w:hint="eastAsia"/>
          <w:kern w:val="0"/>
          <w:szCs w:val="21"/>
        </w:rPr>
        <w:t>少年的父母或者其他法定监护人应当依法保证其按时入学接受并完成义务教育</w:t>
      </w:r>
      <w:r>
        <w:rPr>
          <w:rFonts w:ascii="宋体" w:eastAsia="宋体" w:hAnsi="宋体" w:cs="E-BZ" w:hint="eastAsia"/>
          <w:kern w:val="0"/>
          <w:szCs w:val="21"/>
        </w:rPr>
        <w:t>。”《</w:t>
      </w:r>
      <w:r>
        <w:rPr>
          <w:rFonts w:ascii="宋体" w:eastAsia="宋体" w:hAnsi="宋体" w:cs="FZSSK--GBK1-0" w:hint="eastAsia"/>
          <w:kern w:val="0"/>
          <w:szCs w:val="21"/>
        </w:rPr>
        <w:t>未成年人保护法</w:t>
      </w:r>
      <w:r>
        <w:rPr>
          <w:rFonts w:ascii="宋体" w:eastAsia="宋体" w:hAnsi="宋体" w:cs="E-BZ" w:hint="eastAsia"/>
          <w:kern w:val="0"/>
          <w:szCs w:val="21"/>
        </w:rPr>
        <w:t>》</w:t>
      </w:r>
      <w:r>
        <w:rPr>
          <w:rFonts w:ascii="宋体" w:eastAsia="宋体" w:hAnsi="宋体" w:cs="FZSSK--GBK1-0" w:hint="eastAsia"/>
          <w:kern w:val="0"/>
          <w:szCs w:val="21"/>
        </w:rPr>
        <w:t>第十七条规定</w:t>
      </w:r>
      <w:r>
        <w:rPr>
          <w:rFonts w:ascii="宋体" w:eastAsia="宋体" w:hAnsi="宋体" w:cs="E-BZ" w:hint="eastAsia"/>
          <w:kern w:val="0"/>
          <w:szCs w:val="21"/>
        </w:rPr>
        <w:t>:“</w:t>
      </w:r>
      <w:r>
        <w:rPr>
          <w:rFonts w:ascii="宋体" w:eastAsia="宋体" w:hAnsi="宋体" w:cs="FZSSK--GBK1-0" w:hint="eastAsia"/>
          <w:kern w:val="0"/>
          <w:szCs w:val="21"/>
        </w:rPr>
        <w:t>未成年人的父母或者其他监护人不得实施下列行为</w:t>
      </w:r>
      <w:r>
        <w:rPr>
          <w:rFonts w:ascii="宋体" w:eastAsia="宋体" w:hAnsi="宋体" w:cs="E-BZ" w:hint="eastAsia"/>
          <w:kern w:val="0"/>
          <w:szCs w:val="21"/>
        </w:rPr>
        <w:t>:……(</w:t>
      </w:r>
      <w:r>
        <w:rPr>
          <w:rFonts w:ascii="宋体" w:eastAsia="宋体" w:hAnsi="宋体" w:cs="FZSSK--GBK1-0" w:hint="eastAsia"/>
          <w:kern w:val="0"/>
          <w:szCs w:val="21"/>
        </w:rPr>
        <w:t>五</w:t>
      </w:r>
      <w:r>
        <w:rPr>
          <w:rFonts w:ascii="宋体" w:eastAsia="宋体" w:hAnsi="宋体" w:cs="E-BZ" w:hint="eastAsia"/>
          <w:kern w:val="0"/>
          <w:szCs w:val="21"/>
        </w:rPr>
        <w:t>)</w:t>
      </w:r>
      <w:r>
        <w:rPr>
          <w:rFonts w:ascii="宋体" w:eastAsia="宋体" w:hAnsi="宋体" w:cs="FZSSK--GBK1-0" w:hint="eastAsia"/>
          <w:kern w:val="0"/>
          <w:szCs w:val="21"/>
        </w:rPr>
        <w:t>放任或者迫使应当接受义务教育的未成年人失学</w:t>
      </w:r>
      <w:r>
        <w:rPr>
          <w:rFonts w:ascii="宋体" w:eastAsia="宋体" w:hAnsi="宋体" w:cs="E-BZ" w:hint="eastAsia"/>
          <w:kern w:val="0"/>
          <w:szCs w:val="21"/>
        </w:rPr>
        <w:t>、</w:t>
      </w:r>
      <w:r>
        <w:rPr>
          <w:rFonts w:ascii="宋体" w:eastAsia="宋体" w:hAnsi="宋体" w:cs="FZSSK--GBK1-0" w:hint="eastAsia"/>
          <w:kern w:val="0"/>
          <w:szCs w:val="21"/>
        </w:rPr>
        <w:t>辍学</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注</w:t>
      </w:r>
      <w:r>
        <w:rPr>
          <w:rFonts w:ascii="宋体" w:eastAsia="宋体" w:hAnsi="宋体" w:cs="E-BZ" w:hint="eastAsia"/>
          <w:kern w:val="0"/>
          <w:szCs w:val="21"/>
        </w:rPr>
        <w:t>:①</w:t>
      </w:r>
      <w:r>
        <w:rPr>
          <w:rFonts w:ascii="宋体" w:eastAsia="宋体" w:hAnsi="宋体" w:cs="FZSSK--GBK1-0" w:hint="eastAsia"/>
          <w:kern w:val="0"/>
          <w:szCs w:val="21"/>
        </w:rPr>
        <w:t>判断</w:t>
      </w:r>
      <w:proofErr w:type="gramStart"/>
      <w:r>
        <w:rPr>
          <w:rFonts w:ascii="宋体" w:eastAsia="宋体" w:hAnsi="宋体" w:cs="FZSSK--GBK1-0" w:hint="eastAsia"/>
          <w:kern w:val="0"/>
          <w:szCs w:val="21"/>
        </w:rPr>
        <w:t>正误占</w:t>
      </w:r>
      <w:proofErr w:type="gramEnd"/>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;②</w:t>
      </w:r>
      <w:r>
        <w:rPr>
          <w:rFonts w:ascii="宋体" w:eastAsia="宋体" w:hAnsi="宋体" w:cs="FZSSK--GBK1-0" w:hint="eastAsia"/>
          <w:kern w:val="0"/>
          <w:szCs w:val="21"/>
        </w:rPr>
        <w:t>说明理由占</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共</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12.</w:t>
      </w:r>
      <w:r>
        <w:rPr>
          <w:rFonts w:ascii="宋体" w:eastAsia="宋体" w:hAnsi="宋体" w:cs="FZSSK--GBK1-0" w:hint="eastAsia"/>
          <w:kern w:val="0"/>
          <w:szCs w:val="21"/>
        </w:rPr>
        <w:t>教育行政机关可责令违规招生的学校停止招生</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答案要点</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对</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责令停止招生属于教育行政处罚的方式之一</w:t>
      </w:r>
      <w:r>
        <w:rPr>
          <w:rFonts w:ascii="宋体" w:eastAsia="宋体" w:hAnsi="宋体" w:cs="E-BZ" w:hint="eastAsia"/>
          <w:kern w:val="0"/>
          <w:szCs w:val="21"/>
        </w:rPr>
        <w:t>。</w:t>
      </w:r>
      <w:r>
        <w:rPr>
          <w:rFonts w:ascii="宋体" w:eastAsia="宋体" w:hAnsi="宋体" w:cs="FZSSK--GBK1-0" w:hint="eastAsia"/>
          <w:kern w:val="0"/>
          <w:szCs w:val="21"/>
        </w:rPr>
        <w:t>因为教育行政机关享有教育行政处罚权</w:t>
      </w:r>
      <w:r>
        <w:rPr>
          <w:rFonts w:ascii="宋体" w:eastAsia="宋体" w:hAnsi="宋体" w:cs="E-BZ" w:hint="eastAsia"/>
          <w:kern w:val="0"/>
          <w:szCs w:val="21"/>
        </w:rPr>
        <w:t>,</w:t>
      </w:r>
      <w:r>
        <w:rPr>
          <w:rFonts w:ascii="宋体" w:eastAsia="宋体" w:hAnsi="宋体" w:cs="FZSSK--GBK1-0" w:hint="eastAsia"/>
          <w:kern w:val="0"/>
          <w:szCs w:val="21"/>
        </w:rPr>
        <w:t>可对学校的违规招生行为进行行政处罚</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[注:①判断</w:t>
      </w:r>
      <w:proofErr w:type="gramStart"/>
      <w:r>
        <w:rPr>
          <w:rFonts w:ascii="宋体" w:eastAsia="宋体" w:hAnsi="宋体" w:cs="E-BZ" w:hint="eastAsia"/>
          <w:kern w:val="0"/>
          <w:szCs w:val="21"/>
        </w:rPr>
        <w:t>正误占</w:t>
      </w:r>
      <w:proofErr w:type="gramEnd"/>
      <w:r>
        <w:rPr>
          <w:rFonts w:ascii="宋体" w:eastAsia="宋体" w:hAnsi="宋体" w:cs="E-BZ" w:hint="eastAsia"/>
          <w:kern w:val="0"/>
          <w:szCs w:val="21"/>
        </w:rPr>
        <w:t>1分;②说明理由占4分,共5分。]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b/>
          <w:kern w:val="0"/>
          <w:szCs w:val="21"/>
        </w:rPr>
      </w:pPr>
      <w:r>
        <w:rPr>
          <w:rFonts w:ascii="宋体" w:eastAsia="宋体" w:hAnsi="宋体" w:cs="E-BZ" w:hint="eastAsia"/>
          <w:b/>
          <w:kern w:val="0"/>
          <w:szCs w:val="21"/>
        </w:rPr>
        <w:t>四、简答题(每题10分,共30分)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13.简述教育法的渊源。</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（答案要点）</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教育法的渊源是指教育法的法律效力的来源</w:t>
      </w:r>
      <w:r>
        <w:rPr>
          <w:rFonts w:ascii="宋体" w:eastAsia="宋体" w:hAnsi="宋体" w:cs="E-BZ" w:hint="eastAsia"/>
          <w:kern w:val="0"/>
          <w:szCs w:val="21"/>
        </w:rPr>
        <w:t>,</w:t>
      </w:r>
      <w:r>
        <w:rPr>
          <w:rFonts w:ascii="宋体" w:eastAsia="宋体" w:hAnsi="宋体" w:cs="FZSSK--GBK1-0" w:hint="eastAsia"/>
          <w:kern w:val="0"/>
          <w:szCs w:val="21"/>
        </w:rPr>
        <w:t>包括教育法的创制方式和教育法律规范的外部表现形式</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根据</w:t>
      </w:r>
      <w:r>
        <w:rPr>
          <w:rFonts w:ascii="宋体" w:eastAsia="宋体" w:hAnsi="宋体" w:cs="E-BZ" w:hint="eastAsia"/>
          <w:kern w:val="0"/>
          <w:szCs w:val="21"/>
        </w:rPr>
        <w:t>《</w:t>
      </w:r>
      <w:r>
        <w:rPr>
          <w:rFonts w:ascii="宋体" w:eastAsia="宋体" w:hAnsi="宋体" w:cs="FZSSK--GBK1-0" w:hint="eastAsia"/>
          <w:kern w:val="0"/>
          <w:szCs w:val="21"/>
        </w:rPr>
        <w:t>中华人民共和国立法法</w:t>
      </w:r>
      <w:r>
        <w:rPr>
          <w:rFonts w:ascii="宋体" w:eastAsia="宋体" w:hAnsi="宋体" w:cs="E-BZ" w:hint="eastAsia"/>
          <w:kern w:val="0"/>
          <w:szCs w:val="21"/>
        </w:rPr>
        <w:t>》</w:t>
      </w:r>
      <w:r>
        <w:rPr>
          <w:rFonts w:ascii="宋体" w:eastAsia="宋体" w:hAnsi="宋体" w:cs="FZSSK--GBK1-0" w:hint="eastAsia"/>
          <w:kern w:val="0"/>
          <w:szCs w:val="21"/>
        </w:rPr>
        <w:t>的有关规定</w:t>
      </w:r>
      <w:r>
        <w:rPr>
          <w:rFonts w:ascii="宋体" w:eastAsia="宋体" w:hAnsi="宋体" w:cs="E-BZ" w:hint="eastAsia"/>
          <w:kern w:val="0"/>
          <w:szCs w:val="21"/>
        </w:rPr>
        <w:t>,</w:t>
      </w:r>
      <w:r>
        <w:rPr>
          <w:rFonts w:ascii="宋体" w:eastAsia="宋体" w:hAnsi="宋体" w:cs="FZSSK--GBK1-0" w:hint="eastAsia"/>
          <w:kern w:val="0"/>
          <w:szCs w:val="21"/>
        </w:rPr>
        <w:t>我国教育法的渊源大致包括以下几种</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①</w:t>
      </w:r>
      <w:r>
        <w:rPr>
          <w:rFonts w:ascii="宋体" w:eastAsia="宋体" w:hAnsi="宋体" w:cs="FZSSK--GBK1-0" w:hint="eastAsia"/>
          <w:kern w:val="0"/>
          <w:szCs w:val="21"/>
        </w:rPr>
        <w:t>宪法</w:t>
      </w:r>
      <w:r>
        <w:rPr>
          <w:rFonts w:ascii="宋体" w:eastAsia="宋体" w:hAnsi="宋体" w:cs="E-BZ" w:hint="eastAsia"/>
          <w:kern w:val="0"/>
          <w:szCs w:val="21"/>
        </w:rPr>
        <w:t>:</w:t>
      </w:r>
      <w:r>
        <w:rPr>
          <w:rFonts w:ascii="宋体" w:eastAsia="宋体" w:hAnsi="宋体" w:cs="FZSSK--GBK1-0" w:hint="eastAsia"/>
          <w:kern w:val="0"/>
          <w:szCs w:val="21"/>
        </w:rPr>
        <w:t>宪法是国家的根本大法</w:t>
      </w:r>
      <w:r>
        <w:rPr>
          <w:rFonts w:ascii="宋体" w:eastAsia="宋体" w:hAnsi="宋体" w:cs="E-BZ" w:hint="eastAsia"/>
          <w:kern w:val="0"/>
          <w:szCs w:val="21"/>
        </w:rPr>
        <w:t>,</w:t>
      </w:r>
      <w:r>
        <w:rPr>
          <w:rFonts w:ascii="宋体" w:eastAsia="宋体" w:hAnsi="宋体" w:cs="FZSSK--GBK1-0" w:hint="eastAsia"/>
          <w:kern w:val="0"/>
          <w:szCs w:val="21"/>
        </w:rPr>
        <w:t>是一切立法的依据</w:t>
      </w:r>
      <w:r>
        <w:rPr>
          <w:rFonts w:ascii="宋体" w:eastAsia="宋体" w:hAnsi="宋体" w:cs="E-BZ" w:hint="eastAsia"/>
          <w:kern w:val="0"/>
          <w:szCs w:val="21"/>
        </w:rPr>
        <w:t>。</w:t>
      </w:r>
      <w:r>
        <w:rPr>
          <w:rFonts w:ascii="宋体" w:eastAsia="宋体" w:hAnsi="宋体" w:cs="FZSSK--GBK1-0" w:hint="eastAsia"/>
          <w:kern w:val="0"/>
          <w:szCs w:val="21"/>
        </w:rPr>
        <w:t>它是由全国人民代表大会</w:t>
      </w:r>
      <w:r>
        <w:rPr>
          <w:rFonts w:ascii="宋体" w:eastAsia="宋体" w:hAnsi="宋体" w:cs="E-BZ" w:hint="eastAsia"/>
          <w:kern w:val="0"/>
          <w:szCs w:val="21"/>
        </w:rPr>
        <w:t>(</w:t>
      </w:r>
      <w:r>
        <w:rPr>
          <w:rFonts w:ascii="宋体" w:eastAsia="宋体" w:hAnsi="宋体" w:cs="FZSSK--GBK1-0" w:hint="eastAsia"/>
          <w:kern w:val="0"/>
          <w:szCs w:val="21"/>
        </w:rPr>
        <w:t>最高国家权力机关</w:t>
      </w:r>
      <w:r>
        <w:rPr>
          <w:rFonts w:ascii="宋体" w:eastAsia="宋体" w:hAnsi="宋体" w:cs="E-BZ" w:hint="eastAsia"/>
          <w:kern w:val="0"/>
          <w:szCs w:val="21"/>
        </w:rPr>
        <w:t>)</w:t>
      </w:r>
      <w:r>
        <w:rPr>
          <w:rFonts w:ascii="宋体" w:eastAsia="宋体" w:hAnsi="宋体" w:cs="FZSSK--GBK1-0" w:hint="eastAsia"/>
          <w:kern w:val="0"/>
          <w:szCs w:val="21"/>
        </w:rPr>
        <w:t>制定的</w:t>
      </w:r>
      <w:r>
        <w:rPr>
          <w:rFonts w:ascii="宋体" w:eastAsia="宋体" w:hAnsi="宋体" w:cs="E-BZ" w:hint="eastAsia"/>
          <w:kern w:val="0"/>
          <w:szCs w:val="21"/>
        </w:rPr>
        <w:t>,</w:t>
      </w:r>
      <w:r>
        <w:rPr>
          <w:rFonts w:ascii="宋体" w:eastAsia="宋体" w:hAnsi="宋体" w:cs="FZSSK--GBK1-0" w:hint="eastAsia"/>
          <w:kern w:val="0"/>
          <w:szCs w:val="21"/>
        </w:rPr>
        <w:t>具有最高的法律地位和法律效力</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②</w:t>
      </w:r>
      <w:r>
        <w:rPr>
          <w:rFonts w:ascii="宋体" w:eastAsia="宋体" w:hAnsi="宋体" w:cs="FZSSK--GBK1-0" w:hint="eastAsia"/>
          <w:kern w:val="0"/>
          <w:szCs w:val="21"/>
        </w:rPr>
        <w:t>法律</w:t>
      </w:r>
      <w:r>
        <w:rPr>
          <w:rFonts w:ascii="宋体" w:eastAsia="宋体" w:hAnsi="宋体" w:cs="E-BZ" w:hint="eastAsia"/>
          <w:kern w:val="0"/>
          <w:szCs w:val="21"/>
        </w:rPr>
        <w:t>:</w:t>
      </w:r>
      <w:r>
        <w:rPr>
          <w:rFonts w:ascii="宋体" w:eastAsia="宋体" w:hAnsi="宋体" w:cs="FZSSK--GBK1-0" w:hint="eastAsia"/>
          <w:kern w:val="0"/>
          <w:szCs w:val="21"/>
        </w:rPr>
        <w:t>狭义的法律是指由最高国家权力机关及其常设机关按照立法程序制定的规范性文件</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③</w:t>
      </w:r>
      <w:r>
        <w:rPr>
          <w:rFonts w:ascii="宋体" w:eastAsia="宋体" w:hAnsi="宋体" w:cs="FZSSK--GBK1-0" w:hint="eastAsia"/>
          <w:kern w:val="0"/>
          <w:szCs w:val="21"/>
        </w:rPr>
        <w:t>行政法规</w:t>
      </w:r>
      <w:r>
        <w:rPr>
          <w:rFonts w:ascii="宋体" w:eastAsia="宋体" w:hAnsi="宋体" w:cs="E-BZ" w:hint="eastAsia"/>
          <w:kern w:val="0"/>
          <w:szCs w:val="21"/>
        </w:rPr>
        <w:t>:</w:t>
      </w:r>
      <w:r>
        <w:rPr>
          <w:rFonts w:ascii="宋体" w:eastAsia="宋体" w:hAnsi="宋体" w:cs="FZSSK--GBK1-0" w:hint="eastAsia"/>
          <w:kern w:val="0"/>
          <w:szCs w:val="21"/>
        </w:rPr>
        <w:t>是指最高国家行政机关依据宪法和法律</w:t>
      </w:r>
      <w:r>
        <w:rPr>
          <w:rFonts w:ascii="宋体" w:eastAsia="宋体" w:hAnsi="宋体" w:cs="E-BZ" w:hint="eastAsia"/>
          <w:kern w:val="0"/>
          <w:szCs w:val="21"/>
        </w:rPr>
        <w:t>,</w:t>
      </w:r>
      <w:r>
        <w:rPr>
          <w:rFonts w:ascii="宋体" w:eastAsia="宋体" w:hAnsi="宋体" w:cs="FZSSK--GBK1-0" w:hint="eastAsia"/>
          <w:kern w:val="0"/>
          <w:szCs w:val="21"/>
        </w:rPr>
        <w:t>在其职权范围内制定和发布的有关国家行政管理活动的各种规范性文件</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④</w:t>
      </w:r>
      <w:r>
        <w:rPr>
          <w:rFonts w:ascii="宋体" w:eastAsia="宋体" w:hAnsi="宋体" w:cs="FZSSK--GBK1-0" w:hint="eastAsia"/>
          <w:kern w:val="0"/>
          <w:szCs w:val="21"/>
        </w:rPr>
        <w:t>地方性法规</w:t>
      </w:r>
      <w:r>
        <w:rPr>
          <w:rFonts w:ascii="宋体" w:eastAsia="宋体" w:hAnsi="宋体" w:cs="E-BZ" w:hint="eastAsia"/>
          <w:kern w:val="0"/>
          <w:szCs w:val="21"/>
        </w:rPr>
        <w:t>:</w:t>
      </w:r>
      <w:r>
        <w:rPr>
          <w:rFonts w:ascii="宋体" w:eastAsia="宋体" w:hAnsi="宋体" w:cs="FZSSK--GBK1-0" w:hint="eastAsia"/>
          <w:kern w:val="0"/>
          <w:szCs w:val="21"/>
        </w:rPr>
        <w:t>是指省</w:t>
      </w:r>
      <w:r>
        <w:rPr>
          <w:rFonts w:ascii="宋体" w:eastAsia="宋体" w:hAnsi="宋体" w:cs="E-BZ" w:hint="eastAsia"/>
          <w:kern w:val="0"/>
          <w:szCs w:val="21"/>
        </w:rPr>
        <w:t>、</w:t>
      </w:r>
      <w:r>
        <w:rPr>
          <w:rFonts w:ascii="宋体" w:eastAsia="宋体" w:hAnsi="宋体" w:cs="FZSSK--GBK1-0" w:hint="eastAsia"/>
          <w:kern w:val="0"/>
          <w:szCs w:val="21"/>
        </w:rPr>
        <w:t>自治区</w:t>
      </w:r>
      <w:r>
        <w:rPr>
          <w:rFonts w:ascii="宋体" w:eastAsia="宋体" w:hAnsi="宋体" w:cs="E-BZ" w:hint="eastAsia"/>
          <w:kern w:val="0"/>
          <w:szCs w:val="21"/>
        </w:rPr>
        <w:t>、</w:t>
      </w:r>
      <w:r>
        <w:rPr>
          <w:rFonts w:ascii="宋体" w:eastAsia="宋体" w:hAnsi="宋体" w:cs="FZSSK--GBK1-0" w:hint="eastAsia"/>
          <w:kern w:val="0"/>
          <w:szCs w:val="21"/>
        </w:rPr>
        <w:t>直辖市及设区的市的人民代表大会及其常务委员会依据法定权限</w:t>
      </w:r>
      <w:r>
        <w:rPr>
          <w:rFonts w:ascii="宋体" w:eastAsia="宋体" w:hAnsi="宋体" w:cs="E-BZ" w:hint="eastAsia"/>
          <w:kern w:val="0"/>
          <w:szCs w:val="21"/>
        </w:rPr>
        <w:t>,</w:t>
      </w:r>
      <w:r>
        <w:rPr>
          <w:rFonts w:ascii="宋体" w:eastAsia="宋体" w:hAnsi="宋体" w:cs="FZSSK--GBK1-0" w:hint="eastAsia"/>
          <w:kern w:val="0"/>
          <w:szCs w:val="21"/>
        </w:rPr>
        <w:t>制定的规范性文件</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⑤</w:t>
      </w:r>
      <w:r>
        <w:rPr>
          <w:rFonts w:ascii="宋体" w:eastAsia="宋体" w:hAnsi="宋体" w:cs="FZSSK--GBK1-0" w:hint="eastAsia"/>
          <w:kern w:val="0"/>
          <w:szCs w:val="21"/>
        </w:rPr>
        <w:t>自治条例和单行条例</w:t>
      </w:r>
      <w:r>
        <w:rPr>
          <w:rFonts w:ascii="宋体" w:eastAsia="宋体" w:hAnsi="宋体" w:cs="E-BZ" w:hint="eastAsia"/>
          <w:kern w:val="0"/>
          <w:szCs w:val="21"/>
        </w:rPr>
        <w:t>:</w:t>
      </w:r>
      <w:r>
        <w:rPr>
          <w:rFonts w:ascii="宋体" w:eastAsia="宋体" w:hAnsi="宋体" w:cs="FZSSK--GBK1-0" w:hint="eastAsia"/>
          <w:kern w:val="0"/>
          <w:szCs w:val="21"/>
        </w:rPr>
        <w:t>是指民族自治地方的人民代表大会依据法定权限制定的适用于本区域的规范性文件</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⑥</w:t>
      </w:r>
      <w:r>
        <w:rPr>
          <w:rFonts w:ascii="宋体" w:eastAsia="宋体" w:hAnsi="宋体" w:cs="FZSSK--GBK1-0" w:hint="eastAsia"/>
          <w:kern w:val="0"/>
          <w:szCs w:val="21"/>
        </w:rPr>
        <w:t>规章</w:t>
      </w:r>
      <w:r>
        <w:rPr>
          <w:rFonts w:ascii="宋体" w:eastAsia="宋体" w:hAnsi="宋体" w:cs="E-BZ" w:hint="eastAsia"/>
          <w:kern w:val="0"/>
          <w:szCs w:val="21"/>
        </w:rPr>
        <w:t>:</w:t>
      </w:r>
      <w:r>
        <w:rPr>
          <w:rFonts w:ascii="宋体" w:eastAsia="宋体" w:hAnsi="宋体" w:cs="FZSSK--GBK1-0" w:hint="eastAsia"/>
          <w:kern w:val="0"/>
          <w:szCs w:val="21"/>
        </w:rPr>
        <w:t>按照制定机关不同</w:t>
      </w:r>
      <w:r>
        <w:rPr>
          <w:rFonts w:ascii="宋体" w:eastAsia="宋体" w:hAnsi="宋体" w:cs="E-BZ" w:hint="eastAsia"/>
          <w:kern w:val="0"/>
          <w:szCs w:val="21"/>
        </w:rPr>
        <w:t>,</w:t>
      </w:r>
      <w:r>
        <w:rPr>
          <w:rFonts w:ascii="宋体" w:eastAsia="宋体" w:hAnsi="宋体" w:cs="FZSSK--GBK1-0" w:hint="eastAsia"/>
          <w:kern w:val="0"/>
          <w:szCs w:val="21"/>
        </w:rPr>
        <w:t>规章可分为两个层面</w:t>
      </w:r>
      <w:r>
        <w:rPr>
          <w:rFonts w:ascii="宋体" w:eastAsia="宋体" w:hAnsi="宋体" w:cs="E-BZ" w:hint="eastAsia"/>
          <w:kern w:val="0"/>
          <w:szCs w:val="21"/>
        </w:rPr>
        <w:t>。</w:t>
      </w:r>
      <w:r>
        <w:rPr>
          <w:rFonts w:ascii="宋体" w:eastAsia="宋体" w:hAnsi="宋体" w:cs="FZSSK--GBK1-0" w:hint="eastAsia"/>
          <w:kern w:val="0"/>
          <w:szCs w:val="21"/>
        </w:rPr>
        <w:t>一是部门规章</w:t>
      </w:r>
      <w:r>
        <w:rPr>
          <w:rFonts w:ascii="宋体" w:eastAsia="宋体" w:hAnsi="宋体" w:cs="E-BZ" w:hint="eastAsia"/>
          <w:kern w:val="0"/>
          <w:szCs w:val="21"/>
        </w:rPr>
        <w:t>,</w:t>
      </w:r>
      <w:r>
        <w:rPr>
          <w:rFonts w:ascii="宋体" w:eastAsia="宋体" w:hAnsi="宋体" w:cs="FZSSK--GBK1-0" w:hint="eastAsia"/>
          <w:kern w:val="0"/>
          <w:szCs w:val="21"/>
        </w:rPr>
        <w:t>即国务院所属各部</w:t>
      </w:r>
      <w:r>
        <w:rPr>
          <w:rFonts w:ascii="宋体" w:eastAsia="宋体" w:hAnsi="宋体" w:cs="E-BZ" w:hint="eastAsia"/>
          <w:kern w:val="0"/>
          <w:szCs w:val="21"/>
        </w:rPr>
        <w:t>、</w:t>
      </w:r>
      <w:r>
        <w:rPr>
          <w:rFonts w:ascii="宋体" w:eastAsia="宋体" w:hAnsi="宋体" w:cs="FZSSK--GBK1-0" w:hint="eastAsia"/>
          <w:kern w:val="0"/>
          <w:szCs w:val="21"/>
        </w:rPr>
        <w:t>各委员会及具有行政管理职能的直属机构</w:t>
      </w:r>
      <w:r>
        <w:rPr>
          <w:rFonts w:ascii="宋体" w:eastAsia="宋体" w:hAnsi="宋体" w:cs="E-BZ" w:hint="eastAsia"/>
          <w:kern w:val="0"/>
          <w:szCs w:val="21"/>
        </w:rPr>
        <w:t>,</w:t>
      </w:r>
      <w:r>
        <w:rPr>
          <w:rFonts w:ascii="宋体" w:eastAsia="宋体" w:hAnsi="宋体" w:cs="FZSSK--GBK1-0" w:hint="eastAsia"/>
          <w:kern w:val="0"/>
          <w:szCs w:val="21"/>
        </w:rPr>
        <w:t>依据法定权限制定的规范性文件</w:t>
      </w:r>
      <w:r>
        <w:rPr>
          <w:rFonts w:ascii="宋体" w:eastAsia="宋体" w:hAnsi="宋体" w:cs="E-BZ" w:hint="eastAsia"/>
          <w:kern w:val="0"/>
          <w:szCs w:val="21"/>
        </w:rPr>
        <w:t>;</w:t>
      </w:r>
      <w:r>
        <w:rPr>
          <w:rFonts w:ascii="宋体" w:eastAsia="宋体" w:hAnsi="宋体" w:cs="FZSSK--GBK1-0" w:hint="eastAsia"/>
          <w:kern w:val="0"/>
          <w:szCs w:val="21"/>
        </w:rPr>
        <w:t>二是政府规章</w:t>
      </w:r>
      <w:r>
        <w:rPr>
          <w:rFonts w:ascii="宋体" w:eastAsia="宋体" w:hAnsi="宋体" w:cs="E-BZ" w:hint="eastAsia"/>
          <w:kern w:val="0"/>
          <w:szCs w:val="21"/>
        </w:rPr>
        <w:t>,</w:t>
      </w:r>
      <w:r>
        <w:rPr>
          <w:rFonts w:ascii="宋体" w:eastAsia="宋体" w:hAnsi="宋体" w:cs="FZSSK--GBK1-0" w:hint="eastAsia"/>
          <w:kern w:val="0"/>
          <w:szCs w:val="21"/>
        </w:rPr>
        <w:t>即指省</w:t>
      </w:r>
      <w:r>
        <w:rPr>
          <w:rFonts w:ascii="宋体" w:eastAsia="宋体" w:hAnsi="宋体" w:cs="E-BZ" w:hint="eastAsia"/>
          <w:kern w:val="0"/>
          <w:szCs w:val="21"/>
        </w:rPr>
        <w:t>、</w:t>
      </w:r>
      <w:r>
        <w:rPr>
          <w:rFonts w:ascii="宋体" w:eastAsia="宋体" w:hAnsi="宋体" w:cs="FZSSK--GBK1-0" w:hint="eastAsia"/>
          <w:kern w:val="0"/>
          <w:szCs w:val="21"/>
        </w:rPr>
        <w:t>自治区</w:t>
      </w:r>
      <w:r>
        <w:rPr>
          <w:rFonts w:ascii="宋体" w:eastAsia="宋体" w:hAnsi="宋体" w:cs="E-BZ" w:hint="eastAsia"/>
          <w:kern w:val="0"/>
          <w:szCs w:val="21"/>
        </w:rPr>
        <w:t>、</w:t>
      </w:r>
      <w:r>
        <w:rPr>
          <w:rFonts w:ascii="宋体" w:eastAsia="宋体" w:hAnsi="宋体" w:cs="FZSSK--GBK1-0" w:hint="eastAsia"/>
          <w:kern w:val="0"/>
          <w:szCs w:val="21"/>
        </w:rPr>
        <w:t>直辖市和设区的市</w:t>
      </w:r>
      <w:r>
        <w:rPr>
          <w:rFonts w:ascii="宋体" w:eastAsia="宋体" w:hAnsi="宋体" w:cs="E-BZ" w:hint="eastAsia"/>
          <w:kern w:val="0"/>
          <w:szCs w:val="21"/>
        </w:rPr>
        <w:t>、</w:t>
      </w:r>
      <w:r>
        <w:rPr>
          <w:rFonts w:ascii="宋体" w:eastAsia="宋体" w:hAnsi="宋体" w:cs="FZSSK--GBK1-0" w:hint="eastAsia"/>
          <w:kern w:val="0"/>
          <w:szCs w:val="21"/>
        </w:rPr>
        <w:t>自治州的人民政府</w:t>
      </w:r>
      <w:r>
        <w:rPr>
          <w:rFonts w:ascii="宋体" w:eastAsia="宋体" w:hAnsi="宋体" w:cs="E-BZ" w:hint="eastAsia"/>
          <w:kern w:val="0"/>
          <w:szCs w:val="21"/>
        </w:rPr>
        <w:t>,</w:t>
      </w:r>
      <w:r>
        <w:rPr>
          <w:rFonts w:ascii="宋体" w:eastAsia="宋体" w:hAnsi="宋体" w:cs="FZSSK--GBK1-0" w:hint="eastAsia"/>
          <w:kern w:val="0"/>
          <w:szCs w:val="21"/>
        </w:rPr>
        <w:t>依据法定权限制定的规范性文件</w:t>
      </w:r>
      <w:r>
        <w:rPr>
          <w:rFonts w:ascii="宋体" w:eastAsia="宋体" w:hAnsi="宋体" w:cs="E-BZ" w:hint="eastAsia"/>
          <w:kern w:val="0"/>
          <w:szCs w:val="21"/>
        </w:rPr>
        <w:t>。(8</w:t>
      </w:r>
      <w:r>
        <w:rPr>
          <w:rFonts w:ascii="宋体" w:eastAsia="宋体" w:hAnsi="宋体" w:cs="FZSSK--GBK1-0" w:hint="eastAsia"/>
          <w:kern w:val="0"/>
          <w:szCs w:val="21"/>
        </w:rPr>
        <w:lastRenderedPageBreak/>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注</w:t>
      </w:r>
      <w:r>
        <w:rPr>
          <w:rFonts w:ascii="宋体" w:eastAsia="宋体" w:hAnsi="宋体" w:cs="E-BZ" w:hint="eastAsia"/>
          <w:kern w:val="0"/>
          <w:szCs w:val="21"/>
        </w:rPr>
        <w:t>:</w:t>
      </w:r>
      <w:r>
        <w:rPr>
          <w:rFonts w:ascii="宋体" w:eastAsia="宋体" w:hAnsi="宋体" w:cs="FZSSK--GBK1-0" w:hint="eastAsia"/>
          <w:kern w:val="0"/>
          <w:szCs w:val="21"/>
        </w:rPr>
        <w:t>上述</w:t>
      </w:r>
      <w:r>
        <w:rPr>
          <w:rFonts w:ascii="宋体" w:eastAsia="宋体" w:hAnsi="宋体" w:cs="E-BZ" w:hint="eastAsia"/>
          <w:kern w:val="0"/>
          <w:szCs w:val="21"/>
        </w:rPr>
        <w:t>6</w:t>
      </w:r>
      <w:r>
        <w:rPr>
          <w:rFonts w:ascii="宋体" w:eastAsia="宋体" w:hAnsi="宋体" w:cs="FZSSK--GBK1-0" w:hint="eastAsia"/>
          <w:kern w:val="0"/>
          <w:szCs w:val="21"/>
        </w:rPr>
        <w:t>个要点各占</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对各要点的简要说明共占</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总占</w:t>
      </w:r>
      <w:r>
        <w:rPr>
          <w:rFonts w:ascii="宋体" w:eastAsia="宋体" w:hAnsi="宋体" w:cs="E-BZ" w:hint="eastAsia"/>
          <w:kern w:val="0"/>
          <w:szCs w:val="21"/>
        </w:rPr>
        <w:t>8</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14.</w:t>
      </w:r>
      <w:r>
        <w:rPr>
          <w:rFonts w:ascii="宋体" w:eastAsia="宋体" w:hAnsi="宋体" w:cs="FZSSK--GBK1-0" w:hint="eastAsia"/>
          <w:kern w:val="0"/>
          <w:szCs w:val="21"/>
        </w:rPr>
        <w:t>简述教育行政复议的含义与特征</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答案要点</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含义</w:t>
      </w:r>
      <w:r>
        <w:rPr>
          <w:rFonts w:ascii="宋体" w:eastAsia="宋体" w:hAnsi="宋体" w:cs="E-BZ" w:hint="eastAsia"/>
          <w:kern w:val="0"/>
          <w:szCs w:val="21"/>
        </w:rPr>
        <w:t>:</w:t>
      </w:r>
      <w:r>
        <w:rPr>
          <w:rFonts w:ascii="宋体" w:eastAsia="宋体" w:hAnsi="宋体" w:cs="FZSSK--GBK1-0" w:hint="eastAsia"/>
          <w:kern w:val="0"/>
          <w:szCs w:val="21"/>
        </w:rPr>
        <w:t>教育行政复议是指教育行政相对人认为教育行政机关的具体行政行为侵犯其合法权益</w:t>
      </w:r>
      <w:r>
        <w:rPr>
          <w:rFonts w:ascii="宋体" w:eastAsia="宋体" w:hAnsi="宋体" w:cs="E-BZ" w:hint="eastAsia"/>
          <w:kern w:val="0"/>
          <w:szCs w:val="21"/>
        </w:rPr>
        <w:t>,</w:t>
      </w:r>
      <w:r>
        <w:rPr>
          <w:rFonts w:ascii="宋体" w:eastAsia="宋体" w:hAnsi="宋体" w:cs="FZSSK--GBK1-0" w:hint="eastAsia"/>
          <w:kern w:val="0"/>
          <w:szCs w:val="21"/>
        </w:rPr>
        <w:t>依法向做出该具体行政行为机关的上一级教育行政机关或其他法定行政机关提出申请</w:t>
      </w:r>
      <w:r>
        <w:rPr>
          <w:rFonts w:ascii="宋体" w:eastAsia="宋体" w:hAnsi="宋体" w:cs="E-BZ" w:hint="eastAsia"/>
          <w:kern w:val="0"/>
          <w:szCs w:val="21"/>
        </w:rPr>
        <w:t>,</w:t>
      </w:r>
      <w:r>
        <w:rPr>
          <w:rFonts w:ascii="宋体" w:eastAsia="宋体" w:hAnsi="宋体" w:cs="FZSSK--GBK1-0" w:hint="eastAsia"/>
          <w:kern w:val="0"/>
          <w:szCs w:val="21"/>
        </w:rPr>
        <w:t>由上述行政机关对被申请的具体行政行为进行复查</w:t>
      </w:r>
      <w:r>
        <w:rPr>
          <w:rFonts w:ascii="宋体" w:eastAsia="宋体" w:hAnsi="宋体" w:cs="E-BZ" w:hint="eastAsia"/>
          <w:kern w:val="0"/>
          <w:szCs w:val="21"/>
        </w:rPr>
        <w:t>,</w:t>
      </w:r>
      <w:r>
        <w:rPr>
          <w:rFonts w:ascii="宋体" w:eastAsia="宋体" w:hAnsi="宋体" w:cs="FZSSK--GBK1-0" w:hint="eastAsia"/>
          <w:kern w:val="0"/>
          <w:szCs w:val="21"/>
        </w:rPr>
        <w:t>并做出复议决定的教育行政法律制度</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特征</w:t>
      </w:r>
      <w:r>
        <w:rPr>
          <w:rFonts w:ascii="宋体" w:eastAsia="宋体" w:hAnsi="宋体" w:cs="E-BZ" w:hint="eastAsia"/>
          <w:kern w:val="0"/>
          <w:szCs w:val="21"/>
        </w:rPr>
        <w:t>:</w:t>
      </w:r>
      <w:r>
        <w:rPr>
          <w:rFonts w:ascii="宋体" w:eastAsia="宋体" w:hAnsi="宋体" w:cs="FZSSK--GBK1-0" w:hint="eastAsia"/>
          <w:kern w:val="0"/>
          <w:szCs w:val="21"/>
        </w:rPr>
        <w:t>教育行政复议具有如下特征</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①</w:t>
      </w:r>
      <w:r>
        <w:rPr>
          <w:rFonts w:ascii="宋体" w:eastAsia="宋体" w:hAnsi="宋体" w:cs="FZSSK--GBK1-0" w:hint="eastAsia"/>
          <w:kern w:val="0"/>
          <w:szCs w:val="21"/>
        </w:rPr>
        <w:t>教育行政复议以教育行政相对人提出申请为前提</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②</w:t>
      </w:r>
      <w:r>
        <w:rPr>
          <w:rFonts w:ascii="宋体" w:eastAsia="宋体" w:hAnsi="宋体" w:cs="FZSSK--GBK1-0" w:hint="eastAsia"/>
          <w:kern w:val="0"/>
          <w:szCs w:val="21"/>
        </w:rPr>
        <w:t>教育行政复议因行政相对人不服教育行政机关的具体行政行为而产生</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③</w:t>
      </w:r>
      <w:r>
        <w:rPr>
          <w:rFonts w:ascii="宋体" w:eastAsia="宋体" w:hAnsi="宋体" w:cs="FZSSK--GBK1-0" w:hint="eastAsia"/>
          <w:kern w:val="0"/>
          <w:szCs w:val="21"/>
        </w:rPr>
        <w:t>教育行政复议机关是依法享有行政复议职权的国家行政机关</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④</w:t>
      </w:r>
      <w:r>
        <w:rPr>
          <w:rFonts w:ascii="宋体" w:eastAsia="宋体" w:hAnsi="宋体" w:cs="FZSSK--GBK1-0" w:hint="eastAsia"/>
          <w:kern w:val="0"/>
          <w:szCs w:val="21"/>
        </w:rPr>
        <w:t>教育行政复议是行政机关处理有关教育行政争议的活动</w:t>
      </w:r>
      <w:r>
        <w:rPr>
          <w:rFonts w:ascii="宋体" w:eastAsia="宋体" w:hAnsi="宋体" w:cs="E-BZ" w:hint="eastAsia"/>
          <w:kern w:val="0"/>
          <w:szCs w:val="21"/>
        </w:rPr>
        <w:t>。(8</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注</w:t>
      </w:r>
      <w:r>
        <w:rPr>
          <w:rFonts w:ascii="宋体" w:eastAsia="宋体" w:hAnsi="宋体" w:cs="E-BZ" w:hint="eastAsia"/>
          <w:kern w:val="0"/>
          <w:szCs w:val="21"/>
        </w:rPr>
        <w:t>:</w:t>
      </w:r>
      <w:r>
        <w:rPr>
          <w:rFonts w:ascii="宋体" w:eastAsia="宋体" w:hAnsi="宋体" w:cs="FZSSK--GBK1-0" w:hint="eastAsia"/>
          <w:kern w:val="0"/>
          <w:szCs w:val="21"/>
        </w:rPr>
        <w:t>以上</w:t>
      </w:r>
      <w:r>
        <w:rPr>
          <w:rFonts w:ascii="宋体" w:eastAsia="宋体" w:hAnsi="宋体" w:cs="E-BZ" w:hint="eastAsia"/>
          <w:kern w:val="0"/>
          <w:szCs w:val="21"/>
        </w:rPr>
        <w:t>4</w:t>
      </w:r>
      <w:r>
        <w:rPr>
          <w:rFonts w:ascii="宋体" w:eastAsia="宋体" w:hAnsi="宋体" w:cs="FZSSK--GBK1-0" w:hint="eastAsia"/>
          <w:kern w:val="0"/>
          <w:szCs w:val="21"/>
        </w:rPr>
        <w:t>个要点及其简要说明各占</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共占</w:t>
      </w:r>
      <w:r>
        <w:rPr>
          <w:rFonts w:ascii="宋体" w:eastAsia="宋体" w:hAnsi="宋体" w:cs="E-BZ" w:hint="eastAsia"/>
          <w:kern w:val="0"/>
          <w:szCs w:val="21"/>
        </w:rPr>
        <w:t>8</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15.</w:t>
      </w:r>
      <w:r>
        <w:rPr>
          <w:rFonts w:ascii="宋体" w:eastAsia="宋体" w:hAnsi="宋体" w:cs="FZSSK--GBK1-0" w:hint="eastAsia"/>
          <w:kern w:val="0"/>
          <w:szCs w:val="21"/>
        </w:rPr>
        <w:t>简述</w:t>
      </w:r>
      <w:r>
        <w:rPr>
          <w:rFonts w:ascii="宋体" w:eastAsia="宋体" w:hAnsi="宋体" w:cs="E-BZ" w:hint="eastAsia"/>
          <w:kern w:val="0"/>
          <w:szCs w:val="21"/>
        </w:rPr>
        <w:t>《</w:t>
      </w:r>
      <w:r>
        <w:rPr>
          <w:rFonts w:ascii="宋体" w:eastAsia="宋体" w:hAnsi="宋体" w:cs="FZSSK--GBK1-0" w:hint="eastAsia"/>
          <w:kern w:val="0"/>
          <w:szCs w:val="21"/>
        </w:rPr>
        <w:t>中华人民共和国教育法</w:t>
      </w:r>
      <w:r>
        <w:rPr>
          <w:rFonts w:ascii="宋体" w:eastAsia="宋体" w:hAnsi="宋体" w:cs="E-BZ" w:hint="eastAsia"/>
          <w:kern w:val="0"/>
          <w:szCs w:val="21"/>
        </w:rPr>
        <w:t>》</w:t>
      </w:r>
      <w:r>
        <w:rPr>
          <w:rFonts w:ascii="宋体" w:eastAsia="宋体" w:hAnsi="宋体" w:cs="FZSSK--GBK1-0" w:hint="eastAsia"/>
          <w:kern w:val="0"/>
          <w:szCs w:val="21"/>
        </w:rPr>
        <w:t>规定的学生享有的获得公正评价和证书方面的权利</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答案要点</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此项权利是指</w:t>
      </w:r>
      <w:r>
        <w:rPr>
          <w:rFonts w:ascii="宋体" w:eastAsia="宋体" w:hAnsi="宋体" w:cs="E-BZ" w:hint="eastAsia"/>
          <w:kern w:val="0"/>
          <w:szCs w:val="21"/>
        </w:rPr>
        <w:t>《</w:t>
      </w:r>
      <w:r>
        <w:rPr>
          <w:rFonts w:ascii="宋体" w:eastAsia="宋体" w:hAnsi="宋体" w:cs="FZSSK--GBK1-0" w:hint="eastAsia"/>
          <w:kern w:val="0"/>
          <w:szCs w:val="21"/>
        </w:rPr>
        <w:t>中华人民共和国教育法</w:t>
      </w:r>
      <w:r>
        <w:rPr>
          <w:rFonts w:ascii="宋体" w:eastAsia="宋体" w:hAnsi="宋体" w:cs="E-BZ" w:hint="eastAsia"/>
          <w:kern w:val="0"/>
          <w:szCs w:val="21"/>
        </w:rPr>
        <w:t>》</w:t>
      </w:r>
      <w:r>
        <w:rPr>
          <w:rFonts w:ascii="宋体" w:eastAsia="宋体" w:hAnsi="宋体" w:cs="FZSSK--GBK1-0" w:hint="eastAsia"/>
          <w:kern w:val="0"/>
          <w:szCs w:val="21"/>
        </w:rPr>
        <w:t>中规定的学生享有的</w:t>
      </w:r>
      <w:r>
        <w:rPr>
          <w:rFonts w:ascii="宋体" w:eastAsia="宋体" w:hAnsi="宋体" w:cs="E-BZ" w:hint="eastAsia"/>
          <w:kern w:val="0"/>
          <w:szCs w:val="21"/>
        </w:rPr>
        <w:t>“</w:t>
      </w:r>
      <w:r>
        <w:rPr>
          <w:rFonts w:ascii="宋体" w:eastAsia="宋体" w:hAnsi="宋体" w:cs="FZSSK--GBK1-0" w:hint="eastAsia"/>
          <w:kern w:val="0"/>
          <w:szCs w:val="21"/>
        </w:rPr>
        <w:t>在学业成绩和品行上获得公正评价</w:t>
      </w:r>
      <w:r>
        <w:rPr>
          <w:rFonts w:ascii="宋体" w:eastAsia="宋体" w:hAnsi="宋体" w:cs="E-BZ" w:hint="eastAsia"/>
          <w:kern w:val="0"/>
          <w:szCs w:val="21"/>
        </w:rPr>
        <w:t>,</w:t>
      </w:r>
      <w:r>
        <w:rPr>
          <w:rFonts w:ascii="宋体" w:eastAsia="宋体" w:hAnsi="宋体" w:cs="FZSSK--GBK1-0" w:hint="eastAsia"/>
          <w:kern w:val="0"/>
          <w:szCs w:val="21"/>
        </w:rPr>
        <w:t>完成规定的学业后获得相应的学业证书</w:t>
      </w:r>
      <w:r>
        <w:rPr>
          <w:rFonts w:ascii="宋体" w:eastAsia="宋体" w:hAnsi="宋体" w:cs="E-BZ" w:hint="eastAsia"/>
          <w:kern w:val="0"/>
          <w:szCs w:val="21"/>
        </w:rPr>
        <w:t>、</w:t>
      </w:r>
      <w:r>
        <w:rPr>
          <w:rFonts w:ascii="宋体" w:eastAsia="宋体" w:hAnsi="宋体" w:cs="FZSSK--GBK1-0" w:hint="eastAsia"/>
          <w:kern w:val="0"/>
          <w:szCs w:val="21"/>
        </w:rPr>
        <w:t>学位证书</w:t>
      </w:r>
      <w:r>
        <w:rPr>
          <w:rFonts w:ascii="宋体" w:eastAsia="宋体" w:hAnsi="宋体" w:cs="E-BZ" w:hint="eastAsia"/>
          <w:kern w:val="0"/>
          <w:szCs w:val="21"/>
        </w:rPr>
        <w:t>”</w:t>
      </w:r>
      <w:r>
        <w:rPr>
          <w:rFonts w:ascii="宋体" w:eastAsia="宋体" w:hAnsi="宋体" w:cs="FZSSK--GBK1-0" w:hint="eastAsia"/>
          <w:kern w:val="0"/>
          <w:szCs w:val="21"/>
        </w:rPr>
        <w:t>的权利</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获得学业证书权</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这是学生一项非常重要的权利</w:t>
      </w:r>
      <w:r>
        <w:rPr>
          <w:rFonts w:ascii="宋体" w:eastAsia="宋体" w:hAnsi="宋体" w:cs="E-BZ" w:hint="eastAsia"/>
          <w:kern w:val="0"/>
          <w:szCs w:val="21"/>
        </w:rPr>
        <w:t>,</w:t>
      </w:r>
      <w:r>
        <w:rPr>
          <w:rFonts w:ascii="宋体" w:eastAsia="宋体" w:hAnsi="宋体" w:cs="FZSSK--GBK1-0" w:hint="eastAsia"/>
          <w:kern w:val="0"/>
          <w:szCs w:val="21"/>
        </w:rPr>
        <w:t>其主要表现在以下两方面</w:t>
      </w:r>
      <w:r>
        <w:rPr>
          <w:rFonts w:ascii="宋体" w:eastAsia="宋体" w:hAnsi="宋体" w:cs="E-BZ" w:hint="eastAsia"/>
          <w:kern w:val="0"/>
          <w:szCs w:val="21"/>
        </w:rPr>
        <w:t>。</w:t>
      </w:r>
      <w:r>
        <w:rPr>
          <w:rFonts w:ascii="宋体" w:eastAsia="宋体" w:hAnsi="宋体" w:cs="FZSSK--GBK1-0" w:hint="eastAsia"/>
          <w:kern w:val="0"/>
          <w:szCs w:val="21"/>
        </w:rPr>
        <w:t>一是学生有在学业成绩和品行上获得公正评价的权利</w:t>
      </w:r>
      <w:r>
        <w:rPr>
          <w:rFonts w:ascii="宋体" w:eastAsia="宋体" w:hAnsi="宋体" w:cs="E-BZ" w:hint="eastAsia"/>
          <w:kern w:val="0"/>
          <w:szCs w:val="21"/>
        </w:rPr>
        <w:t>。</w:t>
      </w:r>
      <w:r>
        <w:rPr>
          <w:rFonts w:ascii="宋体" w:eastAsia="宋体" w:hAnsi="宋体" w:cs="FZSSK--GBK1-0" w:hint="eastAsia"/>
          <w:kern w:val="0"/>
          <w:szCs w:val="21"/>
        </w:rPr>
        <w:t>也即学生有权在德</w:t>
      </w:r>
      <w:r>
        <w:rPr>
          <w:rFonts w:ascii="宋体" w:eastAsia="宋体" w:hAnsi="宋体" w:cs="E-BZ" w:hint="eastAsia"/>
          <w:kern w:val="0"/>
          <w:szCs w:val="21"/>
        </w:rPr>
        <w:t>、</w:t>
      </w:r>
      <w:r>
        <w:rPr>
          <w:rFonts w:ascii="宋体" w:eastAsia="宋体" w:hAnsi="宋体" w:cs="FZSSK--GBK1-0" w:hint="eastAsia"/>
          <w:kern w:val="0"/>
          <w:szCs w:val="21"/>
        </w:rPr>
        <w:t>智</w:t>
      </w:r>
      <w:r>
        <w:rPr>
          <w:rFonts w:ascii="宋体" w:eastAsia="宋体" w:hAnsi="宋体" w:cs="E-BZ" w:hint="eastAsia"/>
          <w:kern w:val="0"/>
          <w:szCs w:val="21"/>
        </w:rPr>
        <w:t>、</w:t>
      </w:r>
      <w:r>
        <w:rPr>
          <w:rFonts w:ascii="宋体" w:eastAsia="宋体" w:hAnsi="宋体" w:cs="FZSSK--GBK1-0" w:hint="eastAsia"/>
          <w:kern w:val="0"/>
          <w:szCs w:val="21"/>
        </w:rPr>
        <w:t>体</w:t>
      </w:r>
      <w:r>
        <w:rPr>
          <w:rFonts w:ascii="宋体" w:eastAsia="宋体" w:hAnsi="宋体" w:cs="E-BZ" w:hint="eastAsia"/>
          <w:kern w:val="0"/>
          <w:szCs w:val="21"/>
        </w:rPr>
        <w:t>、</w:t>
      </w:r>
      <w:r>
        <w:rPr>
          <w:rFonts w:ascii="宋体" w:eastAsia="宋体" w:hAnsi="宋体" w:cs="FZSSK--GBK1-0" w:hint="eastAsia"/>
          <w:kern w:val="0"/>
          <w:szCs w:val="21"/>
        </w:rPr>
        <w:t>美等方面</w:t>
      </w:r>
      <w:r>
        <w:rPr>
          <w:rFonts w:ascii="宋体" w:eastAsia="宋体" w:hAnsi="宋体" w:cs="E-BZ" w:hint="eastAsia"/>
          <w:kern w:val="0"/>
          <w:szCs w:val="21"/>
        </w:rPr>
        <w:t>,</w:t>
      </w:r>
      <w:r>
        <w:rPr>
          <w:rFonts w:ascii="宋体" w:eastAsia="宋体" w:hAnsi="宋体" w:cs="FZSSK--GBK1-0" w:hint="eastAsia"/>
          <w:kern w:val="0"/>
          <w:szCs w:val="21"/>
        </w:rPr>
        <w:t>获得按照</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国家统一标准的一视同仁的客观评价</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二是学生有获得证书的权利</w:t>
      </w:r>
      <w:r>
        <w:rPr>
          <w:rFonts w:ascii="宋体" w:eastAsia="宋体" w:hAnsi="宋体" w:cs="E-BZ" w:hint="eastAsia"/>
          <w:kern w:val="0"/>
          <w:szCs w:val="21"/>
        </w:rPr>
        <w:t>。</w:t>
      </w:r>
      <w:r>
        <w:rPr>
          <w:rFonts w:ascii="宋体" w:eastAsia="宋体" w:hAnsi="宋体" w:cs="FZSSK--GBK1-0" w:hint="eastAsia"/>
          <w:kern w:val="0"/>
          <w:szCs w:val="21"/>
        </w:rPr>
        <w:t>也即学生完成规定的学业后应获得相应的学业证书或学位证书</w:t>
      </w:r>
      <w:r>
        <w:rPr>
          <w:rFonts w:ascii="宋体" w:eastAsia="宋体" w:hAnsi="宋体" w:cs="E-BZ" w:hint="eastAsia"/>
          <w:kern w:val="0"/>
          <w:szCs w:val="21"/>
        </w:rPr>
        <w:t>,</w:t>
      </w:r>
      <w:r>
        <w:rPr>
          <w:rFonts w:ascii="宋体" w:eastAsia="宋体" w:hAnsi="宋体" w:cs="FZSSK--GBK1-0" w:hint="eastAsia"/>
          <w:kern w:val="0"/>
          <w:szCs w:val="21"/>
        </w:rPr>
        <w:t>这是学生的一项重大权利</w:t>
      </w:r>
      <w:r>
        <w:rPr>
          <w:rFonts w:ascii="宋体" w:eastAsia="宋体" w:hAnsi="宋体" w:cs="E-BZ" w:hint="eastAsia"/>
          <w:kern w:val="0"/>
          <w:szCs w:val="21"/>
        </w:rPr>
        <w:t>。</w:t>
      </w:r>
      <w:r>
        <w:rPr>
          <w:rFonts w:ascii="宋体" w:eastAsia="宋体" w:hAnsi="宋体" w:cs="FZSSK--GBK1-0" w:hint="eastAsia"/>
          <w:kern w:val="0"/>
          <w:szCs w:val="21"/>
        </w:rPr>
        <w:t>国家实行教育考试制度</w:t>
      </w:r>
      <w:r>
        <w:rPr>
          <w:rFonts w:ascii="宋体" w:eastAsia="宋体" w:hAnsi="宋体" w:cs="E-BZ" w:hint="eastAsia"/>
          <w:kern w:val="0"/>
          <w:szCs w:val="21"/>
        </w:rPr>
        <w:t>,</w:t>
      </w:r>
      <w:r>
        <w:rPr>
          <w:rFonts w:ascii="宋体" w:eastAsia="宋体" w:hAnsi="宋体" w:cs="FZSSK--GBK1-0" w:hint="eastAsia"/>
          <w:kern w:val="0"/>
          <w:szCs w:val="21"/>
        </w:rPr>
        <w:t>经国家批准或认可的学校及其他教育机构可以依照国家的有关规定</w:t>
      </w:r>
      <w:r>
        <w:rPr>
          <w:rFonts w:ascii="宋体" w:eastAsia="宋体" w:hAnsi="宋体" w:cs="E-BZ" w:hint="eastAsia"/>
          <w:kern w:val="0"/>
          <w:szCs w:val="21"/>
        </w:rPr>
        <w:t>,</w:t>
      </w:r>
      <w:r>
        <w:rPr>
          <w:rFonts w:ascii="宋体" w:eastAsia="宋体" w:hAnsi="宋体" w:cs="FZSSK--GBK1-0" w:hint="eastAsia"/>
          <w:kern w:val="0"/>
          <w:szCs w:val="21"/>
        </w:rPr>
        <w:t>对通过考试符合相关规定条件的学生颁发相应的学历证书</w:t>
      </w:r>
      <w:r>
        <w:rPr>
          <w:rFonts w:ascii="宋体" w:eastAsia="宋体" w:hAnsi="宋体" w:cs="E-BZ" w:hint="eastAsia"/>
          <w:kern w:val="0"/>
          <w:szCs w:val="21"/>
        </w:rPr>
        <w:t>、</w:t>
      </w:r>
      <w:r>
        <w:rPr>
          <w:rFonts w:ascii="宋体" w:eastAsia="宋体" w:hAnsi="宋体" w:cs="FZSSK--GBK1-0" w:hint="eastAsia"/>
          <w:kern w:val="0"/>
          <w:szCs w:val="21"/>
        </w:rPr>
        <w:t>学位证书或其他学业证书</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spacing w:before="150"/>
        <w:jc w:val="left"/>
        <w:rPr>
          <w:rFonts w:ascii="宋体" w:eastAsia="宋体" w:hAnsi="宋体" w:cs="E-FZ" w:hint="eastAsia"/>
          <w:b/>
          <w:kern w:val="0"/>
          <w:szCs w:val="21"/>
        </w:rPr>
      </w:pPr>
      <w:r>
        <w:rPr>
          <w:rFonts w:ascii="宋体" w:eastAsia="宋体" w:hAnsi="宋体" w:cs="FZHTK--GBK1-0" w:hint="eastAsia"/>
          <w:b/>
          <w:kern w:val="0"/>
          <w:szCs w:val="21"/>
        </w:rPr>
        <w:t>五、论述题</w:t>
      </w:r>
      <w:r>
        <w:rPr>
          <w:rFonts w:ascii="宋体" w:eastAsia="宋体" w:hAnsi="宋体" w:cs="E-FZ" w:hint="eastAsia"/>
          <w:b/>
          <w:kern w:val="0"/>
          <w:szCs w:val="21"/>
        </w:rPr>
        <w:t>(</w:t>
      </w:r>
      <w:r>
        <w:rPr>
          <w:rFonts w:ascii="宋体" w:eastAsia="宋体" w:hAnsi="宋体" w:cs="FZHTK--GBK1-0" w:hint="eastAsia"/>
          <w:b/>
          <w:kern w:val="0"/>
          <w:szCs w:val="21"/>
        </w:rPr>
        <w:t>本题</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16.结合实际,谈谈你对《中华人民共和国教师法》中规定的教师应当履行义务的认识。</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（答案要点）</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法律意义上的教师义务</w:t>
      </w:r>
      <w:r>
        <w:rPr>
          <w:rFonts w:ascii="宋体" w:eastAsia="宋体" w:hAnsi="宋体" w:cs="E-BZ" w:hint="eastAsia"/>
          <w:kern w:val="0"/>
          <w:szCs w:val="21"/>
        </w:rPr>
        <w:t>,</w:t>
      </w:r>
      <w:r>
        <w:rPr>
          <w:rFonts w:ascii="宋体" w:eastAsia="宋体" w:hAnsi="宋体" w:cs="FZSSK--GBK1-0" w:hint="eastAsia"/>
          <w:kern w:val="0"/>
          <w:szCs w:val="21"/>
        </w:rPr>
        <w:t>是指法律规定的教师从事教育教学工作而必须履行的责任</w:t>
      </w:r>
      <w:r>
        <w:rPr>
          <w:rFonts w:ascii="宋体" w:eastAsia="宋体" w:hAnsi="宋体" w:cs="E-BZ" w:hint="eastAsia"/>
          <w:kern w:val="0"/>
          <w:szCs w:val="21"/>
        </w:rPr>
        <w:t>,</w:t>
      </w:r>
      <w:r>
        <w:rPr>
          <w:rFonts w:ascii="宋体" w:eastAsia="宋体" w:hAnsi="宋体" w:cs="FZSSK--GBK1-0" w:hint="eastAsia"/>
          <w:kern w:val="0"/>
          <w:szCs w:val="21"/>
        </w:rPr>
        <w:t>表现为对教师在教育教学活动中必须做出一定行为或不得做出一定行为的约束</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中华人民共和国教师法</w:t>
      </w:r>
      <w:r>
        <w:rPr>
          <w:rFonts w:ascii="宋体" w:eastAsia="宋体" w:hAnsi="宋体" w:cs="E-BZ" w:hint="eastAsia"/>
          <w:kern w:val="0"/>
          <w:szCs w:val="21"/>
        </w:rPr>
        <w:t>》</w:t>
      </w:r>
      <w:r>
        <w:rPr>
          <w:rFonts w:ascii="宋体" w:eastAsia="宋体" w:hAnsi="宋体" w:cs="FZSSK--GBK1-0" w:hint="eastAsia"/>
          <w:kern w:val="0"/>
          <w:szCs w:val="21"/>
        </w:rPr>
        <w:t>第八条规定</w:t>
      </w:r>
      <w:r>
        <w:rPr>
          <w:rFonts w:ascii="宋体" w:eastAsia="宋体" w:hAnsi="宋体" w:cs="E-BZ" w:hint="eastAsia"/>
          <w:kern w:val="0"/>
          <w:szCs w:val="21"/>
        </w:rPr>
        <w:t>,</w:t>
      </w:r>
      <w:r>
        <w:rPr>
          <w:rFonts w:ascii="宋体" w:eastAsia="宋体" w:hAnsi="宋体" w:cs="FZSSK--GBK1-0" w:hint="eastAsia"/>
          <w:kern w:val="0"/>
          <w:szCs w:val="21"/>
        </w:rPr>
        <w:t>教师应当履行以下义务</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①“</w:t>
      </w:r>
      <w:r>
        <w:rPr>
          <w:rFonts w:ascii="宋体" w:eastAsia="宋体" w:hAnsi="宋体" w:cs="FZSSK--GBK1-0" w:hint="eastAsia"/>
          <w:kern w:val="0"/>
          <w:szCs w:val="21"/>
        </w:rPr>
        <w:t>遵守宪法</w:t>
      </w:r>
      <w:r>
        <w:rPr>
          <w:rFonts w:ascii="宋体" w:eastAsia="宋体" w:hAnsi="宋体" w:cs="E-BZ" w:hint="eastAsia"/>
          <w:kern w:val="0"/>
          <w:szCs w:val="21"/>
        </w:rPr>
        <w:t>、</w:t>
      </w:r>
      <w:r>
        <w:rPr>
          <w:rFonts w:ascii="宋体" w:eastAsia="宋体" w:hAnsi="宋体" w:cs="FZSSK--GBK1-0" w:hint="eastAsia"/>
          <w:kern w:val="0"/>
          <w:szCs w:val="21"/>
        </w:rPr>
        <w:t>法律和职业道德</w:t>
      </w:r>
      <w:r>
        <w:rPr>
          <w:rFonts w:ascii="宋体" w:eastAsia="宋体" w:hAnsi="宋体" w:cs="E-BZ" w:hint="eastAsia"/>
          <w:kern w:val="0"/>
          <w:szCs w:val="21"/>
        </w:rPr>
        <w:t>,</w:t>
      </w:r>
      <w:r>
        <w:rPr>
          <w:rFonts w:ascii="宋体" w:eastAsia="宋体" w:hAnsi="宋体" w:cs="FZSSK--GBK1-0" w:hint="eastAsia"/>
          <w:kern w:val="0"/>
          <w:szCs w:val="21"/>
        </w:rPr>
        <w:t>为人师表</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遵纪守法</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r>
        <w:rPr>
          <w:rFonts w:ascii="宋体" w:eastAsia="宋体" w:hAnsi="宋体" w:cs="FZSSK--GBK1-0" w:hint="eastAsia"/>
          <w:kern w:val="0"/>
          <w:szCs w:val="21"/>
        </w:rPr>
        <w:t>此项义务是对教师提出的遵守法律法规和</w:t>
      </w:r>
      <w:proofErr w:type="gramStart"/>
      <w:r>
        <w:rPr>
          <w:rFonts w:ascii="宋体" w:eastAsia="宋体" w:hAnsi="宋体" w:cs="FZSSK--GBK1-0" w:hint="eastAsia"/>
          <w:kern w:val="0"/>
          <w:szCs w:val="21"/>
        </w:rPr>
        <w:t>践行</w:t>
      </w:r>
      <w:proofErr w:type="gramEnd"/>
      <w:r>
        <w:rPr>
          <w:rFonts w:ascii="宋体" w:eastAsia="宋体" w:hAnsi="宋体" w:cs="FZSSK--GBK1-0" w:hint="eastAsia"/>
          <w:kern w:val="0"/>
          <w:szCs w:val="21"/>
        </w:rPr>
        <w:t>职业道德两个层面的法律要求</w:t>
      </w:r>
      <w:r>
        <w:rPr>
          <w:rFonts w:ascii="宋体" w:eastAsia="宋体" w:hAnsi="宋体" w:cs="E-BZ" w:hint="eastAsia"/>
          <w:kern w:val="0"/>
          <w:szCs w:val="21"/>
        </w:rPr>
        <w:t>。</w:t>
      </w:r>
      <w:r>
        <w:rPr>
          <w:rFonts w:ascii="宋体" w:eastAsia="宋体" w:hAnsi="宋体" w:cs="FZSSK--GBK1-0" w:hint="eastAsia"/>
          <w:kern w:val="0"/>
          <w:szCs w:val="21"/>
        </w:rPr>
        <w:t>其具体体现在以下几方</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面</w:t>
      </w:r>
      <w:r>
        <w:rPr>
          <w:rFonts w:ascii="宋体" w:eastAsia="宋体" w:hAnsi="宋体" w:cs="E-BZ" w:hint="eastAsia"/>
          <w:kern w:val="0"/>
          <w:szCs w:val="21"/>
        </w:rPr>
        <w:t>:</w:t>
      </w:r>
      <w:r>
        <w:rPr>
          <w:rFonts w:ascii="宋体" w:eastAsia="宋体" w:hAnsi="宋体" w:cs="FZSSK--GBK1-0" w:hint="eastAsia"/>
          <w:kern w:val="0"/>
          <w:szCs w:val="21"/>
        </w:rPr>
        <w:t>一是遵守宪法和法律</w:t>
      </w:r>
      <w:r>
        <w:rPr>
          <w:rFonts w:ascii="宋体" w:eastAsia="宋体" w:hAnsi="宋体" w:cs="E-BZ" w:hint="eastAsia"/>
          <w:kern w:val="0"/>
          <w:szCs w:val="21"/>
        </w:rPr>
        <w:t>;</w:t>
      </w:r>
      <w:r>
        <w:rPr>
          <w:rFonts w:ascii="宋体" w:eastAsia="宋体" w:hAnsi="宋体" w:cs="FZSSK--GBK1-0" w:hint="eastAsia"/>
          <w:kern w:val="0"/>
          <w:szCs w:val="21"/>
        </w:rPr>
        <w:t>二是遵守职业道德</w:t>
      </w:r>
      <w:r>
        <w:rPr>
          <w:rFonts w:ascii="宋体" w:eastAsia="宋体" w:hAnsi="宋体" w:cs="E-BZ" w:hint="eastAsia"/>
          <w:kern w:val="0"/>
          <w:szCs w:val="21"/>
        </w:rPr>
        <w:t>;</w:t>
      </w:r>
      <w:r>
        <w:rPr>
          <w:rFonts w:ascii="宋体" w:eastAsia="宋体" w:hAnsi="宋体" w:cs="FZSSK--GBK1-0" w:hint="eastAsia"/>
          <w:kern w:val="0"/>
          <w:szCs w:val="21"/>
        </w:rPr>
        <w:t>三是为人师表等</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②“</w:t>
      </w:r>
      <w:r>
        <w:rPr>
          <w:rFonts w:ascii="宋体" w:eastAsia="宋体" w:hAnsi="宋体" w:cs="FZSSK--GBK1-0" w:hint="eastAsia"/>
          <w:kern w:val="0"/>
          <w:szCs w:val="21"/>
        </w:rPr>
        <w:t>贯彻国家的教育方针</w:t>
      </w:r>
      <w:r>
        <w:rPr>
          <w:rFonts w:ascii="宋体" w:eastAsia="宋体" w:hAnsi="宋体" w:cs="E-BZ" w:hint="eastAsia"/>
          <w:kern w:val="0"/>
          <w:szCs w:val="21"/>
        </w:rPr>
        <w:t>,</w:t>
      </w:r>
      <w:r>
        <w:rPr>
          <w:rFonts w:ascii="宋体" w:eastAsia="宋体" w:hAnsi="宋体" w:cs="FZSSK--GBK1-0" w:hint="eastAsia"/>
          <w:kern w:val="0"/>
          <w:szCs w:val="21"/>
        </w:rPr>
        <w:t>遵守规章制度</w:t>
      </w:r>
      <w:r>
        <w:rPr>
          <w:rFonts w:ascii="宋体" w:eastAsia="宋体" w:hAnsi="宋体" w:cs="E-BZ" w:hint="eastAsia"/>
          <w:kern w:val="0"/>
          <w:szCs w:val="21"/>
        </w:rPr>
        <w:t>,</w:t>
      </w:r>
      <w:r>
        <w:rPr>
          <w:rFonts w:ascii="宋体" w:eastAsia="宋体" w:hAnsi="宋体" w:cs="FZSSK--GBK1-0" w:hint="eastAsia"/>
          <w:kern w:val="0"/>
          <w:szCs w:val="21"/>
        </w:rPr>
        <w:t>执行学校的教学计划</w:t>
      </w:r>
      <w:r>
        <w:rPr>
          <w:rFonts w:ascii="宋体" w:eastAsia="宋体" w:hAnsi="宋体" w:cs="E-BZ" w:hint="eastAsia"/>
          <w:kern w:val="0"/>
          <w:szCs w:val="21"/>
        </w:rPr>
        <w:t>,</w:t>
      </w:r>
      <w:r>
        <w:rPr>
          <w:rFonts w:ascii="宋体" w:eastAsia="宋体" w:hAnsi="宋体" w:cs="FZSSK--GBK1-0" w:hint="eastAsia"/>
          <w:kern w:val="0"/>
          <w:szCs w:val="21"/>
        </w:rPr>
        <w:t>履行教师聘约</w:t>
      </w:r>
      <w:r>
        <w:rPr>
          <w:rFonts w:ascii="宋体" w:eastAsia="宋体" w:hAnsi="宋体" w:cs="E-BZ" w:hint="eastAsia"/>
          <w:kern w:val="0"/>
          <w:szCs w:val="21"/>
        </w:rPr>
        <w:t>,</w:t>
      </w:r>
      <w:r>
        <w:rPr>
          <w:rFonts w:ascii="宋体" w:eastAsia="宋体" w:hAnsi="宋体" w:cs="FZSSK--GBK1-0" w:hint="eastAsia"/>
          <w:kern w:val="0"/>
          <w:szCs w:val="21"/>
        </w:rPr>
        <w:t>完成教育教学工作任务</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教育教学</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r>
        <w:rPr>
          <w:rFonts w:ascii="宋体" w:eastAsia="宋体" w:hAnsi="宋体" w:cs="FZSSK--GBK1-0" w:hint="eastAsia"/>
          <w:kern w:val="0"/>
          <w:szCs w:val="21"/>
        </w:rPr>
        <w:t>教育教学工作是教师的本职工作</w:t>
      </w:r>
      <w:r>
        <w:rPr>
          <w:rFonts w:ascii="宋体" w:eastAsia="宋体" w:hAnsi="宋体" w:cs="E-BZ" w:hint="eastAsia"/>
          <w:kern w:val="0"/>
          <w:szCs w:val="21"/>
        </w:rPr>
        <w:t>,</w:t>
      </w:r>
      <w:r>
        <w:rPr>
          <w:rFonts w:ascii="宋体" w:eastAsia="宋体" w:hAnsi="宋体" w:cs="FZSSK--GBK1-0" w:hint="eastAsia"/>
          <w:kern w:val="0"/>
          <w:szCs w:val="21"/>
        </w:rPr>
        <w:t>因此</w:t>
      </w:r>
      <w:r>
        <w:rPr>
          <w:rFonts w:ascii="宋体" w:eastAsia="宋体" w:hAnsi="宋体" w:cs="E-BZ" w:hint="eastAsia"/>
          <w:kern w:val="0"/>
          <w:szCs w:val="21"/>
        </w:rPr>
        <w:t>,</w:t>
      </w:r>
      <w:r>
        <w:rPr>
          <w:rFonts w:ascii="宋体" w:eastAsia="宋体" w:hAnsi="宋体" w:cs="FZSSK--GBK1-0" w:hint="eastAsia"/>
          <w:kern w:val="0"/>
          <w:szCs w:val="21"/>
        </w:rPr>
        <w:t>教育教学义务也是教师作为专业人员所要履行的一项基本义务</w:t>
      </w:r>
      <w:r>
        <w:rPr>
          <w:rFonts w:ascii="宋体" w:eastAsia="宋体" w:hAnsi="宋体" w:cs="E-BZ" w:hint="eastAsia"/>
          <w:kern w:val="0"/>
          <w:szCs w:val="21"/>
        </w:rPr>
        <w:t>。</w:t>
      </w:r>
      <w:r>
        <w:rPr>
          <w:rFonts w:ascii="宋体" w:eastAsia="宋体" w:hAnsi="宋体" w:cs="FZSSK--GBK1-0" w:hint="eastAsia"/>
          <w:kern w:val="0"/>
          <w:szCs w:val="21"/>
        </w:rPr>
        <w:t>其具体表现在以下几方面</w:t>
      </w:r>
      <w:r>
        <w:rPr>
          <w:rFonts w:ascii="宋体" w:eastAsia="宋体" w:hAnsi="宋体" w:cs="E-BZ" w:hint="eastAsia"/>
          <w:kern w:val="0"/>
          <w:szCs w:val="21"/>
        </w:rPr>
        <w:t>:</w:t>
      </w:r>
      <w:r>
        <w:rPr>
          <w:rFonts w:ascii="宋体" w:eastAsia="宋体" w:hAnsi="宋体" w:cs="FZSSK--GBK1-0" w:hint="eastAsia"/>
          <w:kern w:val="0"/>
          <w:szCs w:val="21"/>
        </w:rPr>
        <w:t>一是贯彻国家教育方针</w:t>
      </w:r>
      <w:r>
        <w:rPr>
          <w:rFonts w:ascii="宋体" w:eastAsia="宋体" w:hAnsi="宋体" w:cs="E-BZ" w:hint="eastAsia"/>
          <w:kern w:val="0"/>
          <w:szCs w:val="21"/>
        </w:rPr>
        <w:t>;</w:t>
      </w:r>
      <w:r>
        <w:rPr>
          <w:rFonts w:ascii="宋体" w:eastAsia="宋体" w:hAnsi="宋体" w:cs="FZSSK--GBK1-0" w:hint="eastAsia"/>
          <w:kern w:val="0"/>
          <w:szCs w:val="21"/>
        </w:rPr>
        <w:t>二是遵守规章制度</w:t>
      </w:r>
      <w:r>
        <w:rPr>
          <w:rFonts w:ascii="宋体" w:eastAsia="宋体" w:hAnsi="宋体" w:cs="E-BZ" w:hint="eastAsia"/>
          <w:kern w:val="0"/>
          <w:szCs w:val="21"/>
        </w:rPr>
        <w:t>;</w:t>
      </w:r>
      <w:r>
        <w:rPr>
          <w:rFonts w:ascii="宋体" w:eastAsia="宋体" w:hAnsi="宋体" w:cs="FZSSK--GBK1-0" w:hint="eastAsia"/>
          <w:kern w:val="0"/>
          <w:szCs w:val="21"/>
        </w:rPr>
        <w:t>三是履行教师聘约等</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③“</w:t>
      </w:r>
      <w:r>
        <w:rPr>
          <w:rFonts w:ascii="宋体" w:eastAsia="宋体" w:hAnsi="宋体" w:cs="FZSSK--GBK1-0" w:hint="eastAsia"/>
          <w:kern w:val="0"/>
          <w:szCs w:val="21"/>
        </w:rPr>
        <w:t>对学生进行宪法所确定的基本原则的教育和爱国主义</w:t>
      </w:r>
      <w:r>
        <w:rPr>
          <w:rFonts w:ascii="宋体" w:eastAsia="宋体" w:hAnsi="宋体" w:cs="E-BZ" w:hint="eastAsia"/>
          <w:kern w:val="0"/>
          <w:szCs w:val="21"/>
        </w:rPr>
        <w:t>、</w:t>
      </w:r>
      <w:r>
        <w:rPr>
          <w:rFonts w:ascii="宋体" w:eastAsia="宋体" w:hAnsi="宋体" w:cs="FZSSK--GBK1-0" w:hint="eastAsia"/>
          <w:kern w:val="0"/>
          <w:szCs w:val="21"/>
        </w:rPr>
        <w:t>民族团结教育</w:t>
      </w:r>
      <w:r>
        <w:rPr>
          <w:rFonts w:ascii="宋体" w:eastAsia="宋体" w:hAnsi="宋体" w:cs="E-BZ" w:hint="eastAsia"/>
          <w:kern w:val="0"/>
          <w:szCs w:val="21"/>
        </w:rPr>
        <w:t>、</w:t>
      </w:r>
      <w:r>
        <w:rPr>
          <w:rFonts w:ascii="宋体" w:eastAsia="宋体" w:hAnsi="宋体" w:cs="FZSSK--GBK1-0" w:hint="eastAsia"/>
          <w:kern w:val="0"/>
          <w:szCs w:val="21"/>
        </w:rPr>
        <w:t>法制教育以及思想品德</w:t>
      </w:r>
      <w:r>
        <w:rPr>
          <w:rFonts w:ascii="宋体" w:eastAsia="宋体" w:hAnsi="宋体" w:cs="E-BZ" w:hint="eastAsia"/>
          <w:kern w:val="0"/>
          <w:szCs w:val="21"/>
        </w:rPr>
        <w:t>、</w:t>
      </w:r>
      <w:r>
        <w:rPr>
          <w:rFonts w:ascii="宋体" w:eastAsia="宋体" w:hAnsi="宋体" w:cs="FZSSK--GBK1-0" w:hint="eastAsia"/>
          <w:kern w:val="0"/>
          <w:szCs w:val="21"/>
        </w:rPr>
        <w:t>文化</w:t>
      </w:r>
      <w:r>
        <w:rPr>
          <w:rFonts w:ascii="宋体" w:eastAsia="宋体" w:hAnsi="宋体" w:cs="E-BZ" w:hint="eastAsia"/>
          <w:kern w:val="0"/>
          <w:szCs w:val="21"/>
        </w:rPr>
        <w:t>、</w:t>
      </w:r>
      <w:r>
        <w:rPr>
          <w:rFonts w:ascii="宋体" w:eastAsia="宋体" w:hAnsi="宋体" w:cs="FZSSK--GBK1-0" w:hint="eastAsia"/>
          <w:kern w:val="0"/>
          <w:szCs w:val="21"/>
        </w:rPr>
        <w:t>科学技术教育</w:t>
      </w:r>
      <w:r>
        <w:rPr>
          <w:rFonts w:ascii="宋体" w:eastAsia="宋体" w:hAnsi="宋体" w:cs="E-BZ" w:hint="eastAsia"/>
          <w:kern w:val="0"/>
          <w:szCs w:val="21"/>
        </w:rPr>
        <w:t>,</w:t>
      </w:r>
      <w:r>
        <w:rPr>
          <w:rFonts w:ascii="宋体" w:eastAsia="宋体" w:hAnsi="宋体" w:cs="FZSSK--GBK1-0" w:hint="eastAsia"/>
          <w:kern w:val="0"/>
          <w:szCs w:val="21"/>
        </w:rPr>
        <w:t>组织带领学生开展有益的社会活动</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思想教育</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r>
        <w:rPr>
          <w:rFonts w:ascii="宋体" w:eastAsia="宋体" w:hAnsi="宋体" w:cs="FZSSK--GBK1-0" w:hint="eastAsia"/>
          <w:kern w:val="0"/>
          <w:szCs w:val="21"/>
        </w:rPr>
        <w:t>思想教育义务是有关教师应当对学生进行思想政治品德教育</w:t>
      </w:r>
      <w:r>
        <w:rPr>
          <w:rFonts w:ascii="宋体" w:eastAsia="宋体" w:hAnsi="宋体" w:cs="E-BZ" w:hint="eastAsia"/>
          <w:kern w:val="0"/>
          <w:szCs w:val="21"/>
        </w:rPr>
        <w:t>,</w:t>
      </w:r>
      <w:r>
        <w:rPr>
          <w:rFonts w:ascii="宋体" w:eastAsia="宋体" w:hAnsi="宋体" w:cs="FZSSK--GBK1-0" w:hint="eastAsia"/>
          <w:kern w:val="0"/>
          <w:szCs w:val="21"/>
        </w:rPr>
        <w:t>组织和带领学生开展有益社会活动的义务规范</w:t>
      </w:r>
      <w:r>
        <w:rPr>
          <w:rFonts w:ascii="宋体" w:eastAsia="宋体" w:hAnsi="宋体" w:cs="E-BZ" w:hint="eastAsia"/>
          <w:kern w:val="0"/>
          <w:szCs w:val="21"/>
        </w:rPr>
        <w:t>。</w:t>
      </w:r>
      <w:r>
        <w:rPr>
          <w:rFonts w:ascii="宋体" w:eastAsia="宋体" w:hAnsi="宋体" w:cs="FZSSK--GBK1-0" w:hint="eastAsia"/>
          <w:kern w:val="0"/>
          <w:szCs w:val="21"/>
        </w:rPr>
        <w:t>其具体表现在以下几个方面</w:t>
      </w:r>
      <w:r>
        <w:rPr>
          <w:rFonts w:ascii="宋体" w:eastAsia="宋体" w:hAnsi="宋体" w:cs="E-BZ" w:hint="eastAsia"/>
          <w:kern w:val="0"/>
          <w:szCs w:val="21"/>
        </w:rPr>
        <w:t>:</w:t>
      </w:r>
      <w:r>
        <w:rPr>
          <w:rFonts w:ascii="宋体" w:eastAsia="宋体" w:hAnsi="宋体" w:cs="FZSSK--GBK1-0" w:hint="eastAsia"/>
          <w:kern w:val="0"/>
          <w:szCs w:val="21"/>
        </w:rPr>
        <w:t>一是教书育人</w:t>
      </w:r>
      <w:r>
        <w:rPr>
          <w:rFonts w:ascii="宋体" w:eastAsia="宋体" w:hAnsi="宋体" w:cs="E-BZ" w:hint="eastAsia"/>
          <w:kern w:val="0"/>
          <w:szCs w:val="21"/>
        </w:rPr>
        <w:t>;</w:t>
      </w:r>
      <w:r>
        <w:rPr>
          <w:rFonts w:ascii="宋体" w:eastAsia="宋体" w:hAnsi="宋体" w:cs="FZSSK--GBK1-0" w:hint="eastAsia"/>
          <w:kern w:val="0"/>
          <w:szCs w:val="21"/>
        </w:rPr>
        <w:t>二是积极引导学生</w:t>
      </w:r>
      <w:r>
        <w:rPr>
          <w:rFonts w:ascii="宋体" w:eastAsia="宋体" w:hAnsi="宋体" w:cs="E-BZ" w:hint="eastAsia"/>
          <w:kern w:val="0"/>
          <w:szCs w:val="21"/>
        </w:rPr>
        <w:t>;</w:t>
      </w:r>
      <w:r>
        <w:rPr>
          <w:rFonts w:ascii="宋体" w:eastAsia="宋体" w:hAnsi="宋体" w:cs="FZSSK--GBK1-0" w:hint="eastAsia"/>
          <w:kern w:val="0"/>
          <w:szCs w:val="21"/>
        </w:rPr>
        <w:t>三是活动形式多样等</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④“</w:t>
      </w:r>
      <w:r>
        <w:rPr>
          <w:rFonts w:ascii="宋体" w:eastAsia="宋体" w:hAnsi="宋体" w:cs="FZSSK--GBK1-0" w:hint="eastAsia"/>
          <w:kern w:val="0"/>
          <w:szCs w:val="21"/>
        </w:rPr>
        <w:t>关心</w:t>
      </w:r>
      <w:r>
        <w:rPr>
          <w:rFonts w:ascii="宋体" w:eastAsia="宋体" w:hAnsi="宋体" w:cs="E-BZ" w:hint="eastAsia"/>
          <w:kern w:val="0"/>
          <w:szCs w:val="21"/>
        </w:rPr>
        <w:t>、</w:t>
      </w:r>
      <w:r>
        <w:rPr>
          <w:rFonts w:ascii="宋体" w:eastAsia="宋体" w:hAnsi="宋体" w:cs="FZSSK--GBK1-0" w:hint="eastAsia"/>
          <w:kern w:val="0"/>
          <w:szCs w:val="21"/>
        </w:rPr>
        <w:t>爱护全体学生</w:t>
      </w:r>
      <w:r>
        <w:rPr>
          <w:rFonts w:ascii="宋体" w:eastAsia="宋体" w:hAnsi="宋体" w:cs="E-BZ" w:hint="eastAsia"/>
          <w:kern w:val="0"/>
          <w:szCs w:val="21"/>
        </w:rPr>
        <w:t>,</w:t>
      </w:r>
      <w:r>
        <w:rPr>
          <w:rFonts w:ascii="宋体" w:eastAsia="宋体" w:hAnsi="宋体" w:cs="FZSSK--GBK1-0" w:hint="eastAsia"/>
          <w:kern w:val="0"/>
          <w:szCs w:val="21"/>
        </w:rPr>
        <w:t>尊重学生人格</w:t>
      </w:r>
      <w:r>
        <w:rPr>
          <w:rFonts w:ascii="宋体" w:eastAsia="宋体" w:hAnsi="宋体" w:cs="E-BZ" w:hint="eastAsia"/>
          <w:kern w:val="0"/>
          <w:szCs w:val="21"/>
        </w:rPr>
        <w:t>,</w:t>
      </w:r>
      <w:r>
        <w:rPr>
          <w:rFonts w:ascii="宋体" w:eastAsia="宋体" w:hAnsi="宋体" w:cs="FZSSK--GBK1-0" w:hint="eastAsia"/>
          <w:kern w:val="0"/>
          <w:szCs w:val="21"/>
        </w:rPr>
        <w:t>促进学生在品德</w:t>
      </w:r>
      <w:r>
        <w:rPr>
          <w:rFonts w:ascii="宋体" w:eastAsia="宋体" w:hAnsi="宋体" w:cs="E-BZ" w:hint="eastAsia"/>
          <w:kern w:val="0"/>
          <w:szCs w:val="21"/>
        </w:rPr>
        <w:t>、</w:t>
      </w:r>
      <w:r>
        <w:rPr>
          <w:rFonts w:ascii="宋体" w:eastAsia="宋体" w:hAnsi="宋体" w:cs="FZSSK--GBK1-0" w:hint="eastAsia"/>
          <w:kern w:val="0"/>
          <w:szCs w:val="21"/>
        </w:rPr>
        <w:t>智力</w:t>
      </w:r>
      <w:r>
        <w:rPr>
          <w:rFonts w:ascii="宋体" w:eastAsia="宋体" w:hAnsi="宋体" w:cs="E-BZ" w:hint="eastAsia"/>
          <w:kern w:val="0"/>
          <w:szCs w:val="21"/>
        </w:rPr>
        <w:t>、</w:t>
      </w:r>
      <w:r>
        <w:rPr>
          <w:rFonts w:ascii="宋体" w:eastAsia="宋体" w:hAnsi="宋体" w:cs="FZSSK--GBK1-0" w:hint="eastAsia"/>
          <w:kern w:val="0"/>
          <w:szCs w:val="21"/>
        </w:rPr>
        <w:t>体质等方面全面发展</w:t>
      </w:r>
      <w:r>
        <w:rPr>
          <w:rFonts w:ascii="宋体" w:eastAsia="宋体" w:hAnsi="宋体" w:cs="E-BZ" w:hint="eastAsia"/>
          <w:kern w:val="0"/>
          <w:szCs w:val="21"/>
        </w:rPr>
        <w:t>”</w:t>
      </w:r>
      <w:r>
        <w:rPr>
          <w:rFonts w:ascii="宋体" w:eastAsia="宋体" w:hAnsi="宋体" w:cs="E-BZ" w:hint="eastAsia"/>
          <w:kern w:val="0"/>
          <w:szCs w:val="21"/>
        </w:rPr>
        <w:lastRenderedPageBreak/>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尊重学生人格</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r>
        <w:rPr>
          <w:rFonts w:ascii="宋体" w:eastAsia="宋体" w:hAnsi="宋体" w:cs="FZSSK--GBK1-0" w:hint="eastAsia"/>
          <w:kern w:val="0"/>
          <w:szCs w:val="21"/>
        </w:rPr>
        <w:t>尊重学生义务是对教师正确处理师生关系</w:t>
      </w:r>
      <w:r>
        <w:rPr>
          <w:rFonts w:ascii="宋体" w:eastAsia="宋体" w:hAnsi="宋体" w:cs="E-BZ" w:hint="eastAsia"/>
          <w:kern w:val="0"/>
          <w:szCs w:val="21"/>
        </w:rPr>
        <w:t>、</w:t>
      </w:r>
      <w:r>
        <w:rPr>
          <w:rFonts w:ascii="宋体" w:eastAsia="宋体" w:hAnsi="宋体" w:cs="FZSSK--GBK1-0" w:hint="eastAsia"/>
          <w:kern w:val="0"/>
          <w:szCs w:val="21"/>
        </w:rPr>
        <w:t>尊重学生人格的基本要求</w:t>
      </w:r>
      <w:r>
        <w:rPr>
          <w:rFonts w:ascii="宋体" w:eastAsia="宋体" w:hAnsi="宋体" w:cs="E-BZ" w:hint="eastAsia"/>
          <w:kern w:val="0"/>
          <w:szCs w:val="21"/>
        </w:rPr>
        <w:t>,</w:t>
      </w:r>
      <w:r>
        <w:rPr>
          <w:rFonts w:ascii="宋体" w:eastAsia="宋体" w:hAnsi="宋体" w:cs="FZSSK--GBK1-0" w:hint="eastAsia"/>
          <w:kern w:val="0"/>
          <w:szCs w:val="21"/>
        </w:rPr>
        <w:t>也是宪法及相关法律在教育领域的具体体现</w:t>
      </w:r>
      <w:r>
        <w:rPr>
          <w:rFonts w:ascii="宋体" w:eastAsia="宋体" w:hAnsi="宋体" w:cs="E-BZ" w:hint="eastAsia"/>
          <w:kern w:val="0"/>
          <w:szCs w:val="21"/>
        </w:rPr>
        <w:t>。</w:t>
      </w:r>
      <w:r>
        <w:rPr>
          <w:rFonts w:ascii="宋体" w:eastAsia="宋体" w:hAnsi="宋体" w:cs="FZSSK--GBK1-0" w:hint="eastAsia"/>
          <w:kern w:val="0"/>
          <w:szCs w:val="21"/>
        </w:rPr>
        <w:t>其主要表现在以下几个方面</w:t>
      </w:r>
      <w:r>
        <w:rPr>
          <w:rFonts w:ascii="宋体" w:eastAsia="宋体" w:hAnsi="宋体" w:cs="E-BZ" w:hint="eastAsia"/>
          <w:kern w:val="0"/>
          <w:szCs w:val="21"/>
        </w:rPr>
        <w:t>:</w:t>
      </w:r>
      <w:r>
        <w:rPr>
          <w:rFonts w:ascii="宋体" w:eastAsia="宋体" w:hAnsi="宋体" w:cs="FZSSK--GBK1-0" w:hint="eastAsia"/>
          <w:kern w:val="0"/>
          <w:szCs w:val="21"/>
        </w:rPr>
        <w:t>一是关心爱护全体学生</w:t>
      </w:r>
      <w:r>
        <w:rPr>
          <w:rFonts w:ascii="宋体" w:eastAsia="宋体" w:hAnsi="宋体" w:cs="E-BZ" w:hint="eastAsia"/>
          <w:kern w:val="0"/>
          <w:szCs w:val="21"/>
        </w:rPr>
        <w:t>;</w:t>
      </w:r>
      <w:r>
        <w:rPr>
          <w:rFonts w:ascii="宋体" w:eastAsia="宋体" w:hAnsi="宋体" w:cs="FZSSK--GBK1-0" w:hint="eastAsia"/>
          <w:kern w:val="0"/>
          <w:szCs w:val="21"/>
        </w:rPr>
        <w:t>二是尊重学生的人格尊严</w:t>
      </w:r>
      <w:r>
        <w:rPr>
          <w:rFonts w:ascii="宋体" w:eastAsia="宋体" w:hAnsi="宋体" w:cs="E-BZ" w:hint="eastAsia"/>
          <w:kern w:val="0"/>
          <w:szCs w:val="21"/>
        </w:rPr>
        <w:t>;</w:t>
      </w:r>
      <w:r>
        <w:rPr>
          <w:rFonts w:ascii="宋体" w:eastAsia="宋体" w:hAnsi="宋体" w:cs="FZSSK--GBK1-0" w:hint="eastAsia"/>
          <w:kern w:val="0"/>
          <w:szCs w:val="21"/>
        </w:rPr>
        <w:t>三是促进学生全面发展等</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⑤“</w:t>
      </w:r>
      <w:r>
        <w:rPr>
          <w:rFonts w:ascii="宋体" w:eastAsia="宋体" w:hAnsi="宋体" w:cs="FZSSK--GBK1-0" w:hint="eastAsia"/>
          <w:kern w:val="0"/>
          <w:szCs w:val="21"/>
        </w:rPr>
        <w:t>制止有害于学生的行为或者其他侵犯学生合法权益的行为</w:t>
      </w:r>
      <w:r>
        <w:rPr>
          <w:rFonts w:ascii="宋体" w:eastAsia="宋体" w:hAnsi="宋体" w:cs="E-BZ" w:hint="eastAsia"/>
          <w:kern w:val="0"/>
          <w:szCs w:val="21"/>
        </w:rPr>
        <w:t>,</w:t>
      </w:r>
      <w:r>
        <w:rPr>
          <w:rFonts w:ascii="宋体" w:eastAsia="宋体" w:hAnsi="宋体" w:cs="FZSSK--GBK1-0" w:hint="eastAsia"/>
          <w:kern w:val="0"/>
          <w:szCs w:val="21"/>
        </w:rPr>
        <w:t>批评和抵制有害于学生健康成长的现象</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维护学生权益</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r>
        <w:rPr>
          <w:rFonts w:ascii="宋体" w:eastAsia="宋体" w:hAnsi="宋体" w:cs="FZSSK--GBK1-0" w:hint="eastAsia"/>
          <w:kern w:val="0"/>
          <w:szCs w:val="21"/>
        </w:rPr>
        <w:t>维护权益义务是指教师负有保护学生的合法权益和身心健康成长的义务</w:t>
      </w:r>
      <w:r>
        <w:rPr>
          <w:rFonts w:ascii="宋体" w:eastAsia="宋体" w:hAnsi="宋体" w:cs="E-BZ" w:hint="eastAsia"/>
          <w:kern w:val="0"/>
          <w:szCs w:val="21"/>
        </w:rPr>
        <w:t>。</w:t>
      </w:r>
      <w:r>
        <w:rPr>
          <w:rFonts w:ascii="宋体" w:eastAsia="宋体" w:hAnsi="宋体" w:cs="FZSSK--GBK1-0" w:hint="eastAsia"/>
          <w:kern w:val="0"/>
          <w:szCs w:val="21"/>
        </w:rPr>
        <w:t>其具体表现在以下几个方面</w:t>
      </w:r>
      <w:r>
        <w:rPr>
          <w:rFonts w:ascii="宋体" w:eastAsia="宋体" w:hAnsi="宋体" w:cs="E-BZ" w:hint="eastAsia"/>
          <w:kern w:val="0"/>
          <w:szCs w:val="21"/>
        </w:rPr>
        <w:t>:</w:t>
      </w:r>
      <w:r>
        <w:rPr>
          <w:rFonts w:ascii="宋体" w:eastAsia="宋体" w:hAnsi="宋体" w:cs="FZSSK--GBK1-0" w:hint="eastAsia"/>
          <w:kern w:val="0"/>
          <w:szCs w:val="21"/>
        </w:rPr>
        <w:t>一是制止有害于学生的行为</w:t>
      </w:r>
      <w:r>
        <w:rPr>
          <w:rFonts w:ascii="宋体" w:eastAsia="宋体" w:hAnsi="宋体" w:cs="E-BZ" w:hint="eastAsia"/>
          <w:kern w:val="0"/>
          <w:szCs w:val="21"/>
        </w:rPr>
        <w:t>;</w:t>
      </w:r>
      <w:r>
        <w:rPr>
          <w:rFonts w:ascii="宋体" w:eastAsia="宋体" w:hAnsi="宋体" w:cs="FZSSK--GBK1-0" w:hint="eastAsia"/>
          <w:kern w:val="0"/>
          <w:szCs w:val="21"/>
        </w:rPr>
        <w:t>二是制止其他侵犯学生合法权益的行为</w:t>
      </w:r>
      <w:r>
        <w:rPr>
          <w:rFonts w:ascii="宋体" w:eastAsia="宋体" w:hAnsi="宋体" w:cs="E-BZ" w:hint="eastAsia"/>
          <w:kern w:val="0"/>
          <w:szCs w:val="21"/>
        </w:rPr>
        <w:t>;</w:t>
      </w:r>
      <w:r>
        <w:rPr>
          <w:rFonts w:ascii="宋体" w:eastAsia="宋体" w:hAnsi="宋体" w:cs="FZSSK--GBK1-0" w:hint="eastAsia"/>
          <w:kern w:val="0"/>
          <w:szCs w:val="21"/>
        </w:rPr>
        <w:t>三是履行批评和抵制义务等</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⑥“</w:t>
      </w:r>
      <w:r>
        <w:rPr>
          <w:rFonts w:ascii="宋体" w:eastAsia="宋体" w:hAnsi="宋体" w:cs="FZSSK--GBK1-0" w:hint="eastAsia"/>
          <w:kern w:val="0"/>
          <w:szCs w:val="21"/>
        </w:rPr>
        <w:t>不断提高思想政治觉悟和教育教学业务水平</w:t>
      </w:r>
      <w:r>
        <w:rPr>
          <w:rFonts w:ascii="宋体" w:eastAsia="宋体" w:hAnsi="宋体" w:cs="E-BZ" w:hint="eastAsia"/>
          <w:kern w:val="0"/>
          <w:szCs w:val="21"/>
        </w:rPr>
        <w:t>”(</w:t>
      </w:r>
      <w:r>
        <w:rPr>
          <w:rFonts w:ascii="宋体" w:eastAsia="宋体" w:hAnsi="宋体" w:cs="FZSSK--GBK1-0" w:hint="eastAsia"/>
          <w:kern w:val="0"/>
          <w:szCs w:val="21"/>
        </w:rPr>
        <w:t>也可简称为</w:t>
      </w:r>
      <w:r>
        <w:rPr>
          <w:rFonts w:ascii="宋体" w:eastAsia="宋体" w:hAnsi="宋体" w:cs="E-BZ" w:hint="eastAsia"/>
          <w:kern w:val="0"/>
          <w:szCs w:val="21"/>
        </w:rPr>
        <w:t>“</w:t>
      </w:r>
      <w:r>
        <w:rPr>
          <w:rFonts w:ascii="宋体" w:eastAsia="宋体" w:hAnsi="宋体" w:cs="FZSSK--GBK1-0" w:hint="eastAsia"/>
          <w:kern w:val="0"/>
          <w:szCs w:val="21"/>
        </w:rPr>
        <w:t>提高水平</w:t>
      </w:r>
      <w:r>
        <w:rPr>
          <w:rFonts w:ascii="宋体" w:eastAsia="宋体" w:hAnsi="宋体" w:cs="E-BZ" w:hint="eastAsia"/>
          <w:kern w:val="0"/>
          <w:szCs w:val="21"/>
        </w:rPr>
        <w:t>”</w:t>
      </w:r>
      <w:r>
        <w:rPr>
          <w:rFonts w:ascii="宋体" w:eastAsia="宋体" w:hAnsi="宋体" w:cs="FZSSK--GBK1-0" w:hint="eastAsia"/>
          <w:kern w:val="0"/>
          <w:szCs w:val="21"/>
        </w:rPr>
        <w:t>义务</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提高水平义务是对教师提高思想觉悟和教学水平的基本要求</w:t>
      </w:r>
      <w:r>
        <w:rPr>
          <w:rFonts w:ascii="宋体" w:eastAsia="宋体" w:hAnsi="宋体" w:cs="E-BZ" w:hint="eastAsia"/>
          <w:kern w:val="0"/>
          <w:szCs w:val="21"/>
        </w:rPr>
        <w:t>。</w:t>
      </w:r>
      <w:r>
        <w:rPr>
          <w:rFonts w:ascii="宋体" w:eastAsia="宋体" w:hAnsi="宋体" w:cs="FZSSK--GBK1-0" w:hint="eastAsia"/>
          <w:kern w:val="0"/>
          <w:szCs w:val="21"/>
        </w:rPr>
        <w:t>其主要表现在以下几个方面</w:t>
      </w:r>
      <w:r>
        <w:rPr>
          <w:rFonts w:ascii="宋体" w:eastAsia="宋体" w:hAnsi="宋体" w:cs="E-BZ" w:hint="eastAsia"/>
          <w:kern w:val="0"/>
          <w:szCs w:val="21"/>
        </w:rPr>
        <w:t>:</w:t>
      </w:r>
      <w:r>
        <w:rPr>
          <w:rFonts w:ascii="宋体" w:eastAsia="宋体" w:hAnsi="宋体" w:cs="FZSSK--GBK1-0" w:hint="eastAsia"/>
          <w:kern w:val="0"/>
          <w:szCs w:val="21"/>
        </w:rPr>
        <w:t>一是不断提高思想政治觉悟</w:t>
      </w:r>
      <w:r>
        <w:rPr>
          <w:rFonts w:ascii="宋体" w:eastAsia="宋体" w:hAnsi="宋体" w:cs="E-BZ" w:hint="eastAsia"/>
          <w:kern w:val="0"/>
          <w:szCs w:val="21"/>
        </w:rPr>
        <w:t>;</w:t>
      </w:r>
      <w:r>
        <w:rPr>
          <w:rFonts w:ascii="宋体" w:eastAsia="宋体" w:hAnsi="宋体" w:cs="FZSSK--GBK1-0" w:hint="eastAsia"/>
          <w:kern w:val="0"/>
          <w:szCs w:val="21"/>
        </w:rPr>
        <w:t>二是不断提高教育教学水平</w:t>
      </w:r>
      <w:r>
        <w:rPr>
          <w:rFonts w:ascii="宋体" w:eastAsia="宋体" w:hAnsi="宋体" w:cs="E-BZ" w:hint="eastAsia"/>
          <w:kern w:val="0"/>
          <w:szCs w:val="21"/>
        </w:rPr>
        <w:t>;</w:t>
      </w:r>
      <w:r>
        <w:rPr>
          <w:rFonts w:ascii="宋体" w:eastAsia="宋体" w:hAnsi="宋体" w:cs="FZSSK--GBK1-0" w:hint="eastAsia"/>
          <w:kern w:val="0"/>
          <w:szCs w:val="21"/>
        </w:rPr>
        <w:t>三是要把不断提高思想政治觉悟和教育教学水平作为教师的一项基本义务</w:t>
      </w:r>
      <w:r>
        <w:rPr>
          <w:rFonts w:ascii="宋体" w:eastAsia="宋体" w:hAnsi="宋体" w:cs="E-BZ" w:hint="eastAsia"/>
          <w:kern w:val="0"/>
          <w:szCs w:val="21"/>
        </w:rPr>
        <w:t>,</w:t>
      </w:r>
      <w:r>
        <w:rPr>
          <w:rFonts w:ascii="宋体" w:eastAsia="宋体" w:hAnsi="宋体" w:cs="FZSSK--GBK1-0" w:hint="eastAsia"/>
          <w:kern w:val="0"/>
          <w:szCs w:val="21"/>
        </w:rPr>
        <w:t>有计划</w:t>
      </w:r>
      <w:r>
        <w:rPr>
          <w:rFonts w:ascii="宋体" w:eastAsia="宋体" w:hAnsi="宋体" w:cs="E-BZ" w:hint="eastAsia"/>
          <w:kern w:val="0"/>
          <w:szCs w:val="21"/>
        </w:rPr>
        <w:t>、</w:t>
      </w:r>
      <w:r>
        <w:rPr>
          <w:rFonts w:ascii="宋体" w:eastAsia="宋体" w:hAnsi="宋体" w:cs="FZSSK--GBK1-0" w:hint="eastAsia"/>
          <w:kern w:val="0"/>
          <w:szCs w:val="21"/>
        </w:rPr>
        <w:t>多方式地进行等</w:t>
      </w:r>
      <w:r>
        <w:rPr>
          <w:rFonts w:ascii="宋体" w:eastAsia="宋体" w:hAnsi="宋体" w:cs="E-BZ" w:hint="eastAsia"/>
          <w:kern w:val="0"/>
          <w:szCs w:val="21"/>
        </w:rPr>
        <w:t>。(13</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注</w:t>
      </w:r>
      <w:r>
        <w:rPr>
          <w:rFonts w:ascii="宋体" w:eastAsia="宋体" w:hAnsi="宋体" w:cs="E-BZ" w:hint="eastAsia"/>
          <w:kern w:val="0"/>
          <w:szCs w:val="21"/>
        </w:rPr>
        <w:t>:</w:t>
      </w:r>
      <w:r>
        <w:rPr>
          <w:rFonts w:ascii="宋体" w:eastAsia="宋体" w:hAnsi="宋体" w:cs="FZSSK--GBK1-0" w:hint="eastAsia"/>
          <w:kern w:val="0"/>
          <w:szCs w:val="21"/>
        </w:rPr>
        <w:t>上述六项权利答出要点得</w:t>
      </w:r>
      <w:r>
        <w:rPr>
          <w:rFonts w:ascii="宋体" w:eastAsia="宋体" w:hAnsi="宋体" w:cs="E-BZ" w:hint="eastAsia"/>
          <w:kern w:val="0"/>
          <w:szCs w:val="21"/>
        </w:rPr>
        <w:t>6</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对各要点的简要说明共占</w:t>
      </w:r>
      <w:r>
        <w:rPr>
          <w:rFonts w:ascii="宋体" w:eastAsia="宋体" w:hAnsi="宋体" w:cs="E-BZ" w:hint="eastAsia"/>
          <w:kern w:val="0"/>
          <w:szCs w:val="21"/>
        </w:rPr>
        <w:t>7</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总占</w:t>
      </w:r>
      <w:r>
        <w:rPr>
          <w:rFonts w:ascii="宋体" w:eastAsia="宋体" w:hAnsi="宋体" w:cs="E-BZ" w:hint="eastAsia"/>
          <w:kern w:val="0"/>
          <w:szCs w:val="21"/>
        </w:rPr>
        <w:t>13</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在论述过程中</w:t>
      </w:r>
      <w:r>
        <w:rPr>
          <w:rFonts w:ascii="宋体" w:eastAsia="宋体" w:hAnsi="宋体" w:cs="E-BZ" w:hint="eastAsia"/>
          <w:kern w:val="0"/>
          <w:szCs w:val="21"/>
        </w:rPr>
        <w:t>,</w:t>
      </w:r>
      <w:r>
        <w:rPr>
          <w:rFonts w:ascii="宋体" w:eastAsia="宋体" w:hAnsi="宋体" w:cs="FZSSK--GBK1-0" w:hint="eastAsia"/>
          <w:kern w:val="0"/>
          <w:szCs w:val="21"/>
        </w:rPr>
        <w:t>联系实际加以说明的</w:t>
      </w:r>
      <w:r>
        <w:rPr>
          <w:rFonts w:ascii="宋体" w:eastAsia="宋体" w:hAnsi="宋体" w:cs="E-BZ" w:hint="eastAsia"/>
          <w:kern w:val="0"/>
          <w:szCs w:val="21"/>
        </w:rPr>
        <w:t>,</w:t>
      </w:r>
      <w:r>
        <w:rPr>
          <w:rFonts w:ascii="宋体" w:eastAsia="宋体" w:hAnsi="宋体" w:cs="FZSSK--GBK1-0" w:hint="eastAsia"/>
          <w:kern w:val="0"/>
          <w:szCs w:val="21"/>
        </w:rPr>
        <w:t>可酌情加</w:t>
      </w:r>
      <w:r>
        <w:rPr>
          <w:rFonts w:ascii="宋体" w:eastAsia="宋体" w:hAnsi="宋体" w:cs="E-BZ" w:hint="eastAsia"/>
          <w:kern w:val="0"/>
          <w:szCs w:val="21"/>
        </w:rPr>
        <w:t>1-5</w:t>
      </w:r>
      <w:r>
        <w:rPr>
          <w:rFonts w:ascii="宋体" w:eastAsia="宋体" w:hAnsi="宋体" w:cs="FZSSK--GBK1-0" w:hint="eastAsia"/>
          <w:kern w:val="0"/>
          <w:szCs w:val="21"/>
        </w:rPr>
        <w:t>分</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spacing w:before="150"/>
        <w:jc w:val="left"/>
        <w:rPr>
          <w:rFonts w:ascii="宋体" w:eastAsia="宋体" w:hAnsi="宋体" w:cs="E-FZ" w:hint="eastAsia"/>
          <w:b/>
          <w:kern w:val="0"/>
          <w:szCs w:val="21"/>
        </w:rPr>
      </w:pPr>
      <w:r>
        <w:rPr>
          <w:rFonts w:ascii="宋体" w:eastAsia="宋体" w:hAnsi="宋体" w:cs="FZHTK--GBK1-0" w:hint="eastAsia"/>
          <w:b/>
          <w:kern w:val="0"/>
          <w:szCs w:val="21"/>
        </w:rPr>
        <w:t>六、案例分析题</w:t>
      </w:r>
      <w:r>
        <w:rPr>
          <w:rFonts w:ascii="宋体" w:eastAsia="宋体" w:hAnsi="宋体" w:cs="E-FZ" w:hint="eastAsia"/>
          <w:b/>
          <w:kern w:val="0"/>
          <w:szCs w:val="21"/>
        </w:rPr>
        <w:t>(</w:t>
      </w:r>
      <w:r>
        <w:rPr>
          <w:rFonts w:ascii="宋体" w:eastAsia="宋体" w:hAnsi="宋体" w:cs="FZHTK--GBK1-0" w:hint="eastAsia"/>
          <w:b/>
          <w:kern w:val="0"/>
          <w:szCs w:val="21"/>
        </w:rPr>
        <w:t>本题</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17.学校操场围墙倒塌砸伤学生,</w:t>
      </w:r>
      <w:proofErr w:type="gramStart"/>
      <w:r>
        <w:rPr>
          <w:rFonts w:ascii="宋体" w:eastAsia="宋体" w:hAnsi="宋体" w:cs="E-BZ" w:hint="eastAsia"/>
          <w:kern w:val="0"/>
          <w:szCs w:val="21"/>
        </w:rPr>
        <w:t>谁担责</w:t>
      </w:r>
      <w:proofErr w:type="gramEnd"/>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（案例分析要点）</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主体分析</w:t>
      </w:r>
      <w:r>
        <w:rPr>
          <w:rFonts w:ascii="宋体" w:eastAsia="宋体" w:hAnsi="宋体" w:cs="E-BZ" w:hint="eastAsia"/>
          <w:kern w:val="0"/>
          <w:szCs w:val="21"/>
        </w:rPr>
        <w:t>:</w:t>
      </w:r>
      <w:r>
        <w:rPr>
          <w:rFonts w:ascii="宋体" w:eastAsia="宋体" w:hAnsi="宋体" w:cs="FZSSK--GBK1-0" w:hint="eastAsia"/>
          <w:kern w:val="0"/>
          <w:szCs w:val="21"/>
        </w:rPr>
        <w:t>本案例中的涉案主体主要有</w:t>
      </w:r>
      <w:r>
        <w:rPr>
          <w:rFonts w:ascii="宋体" w:eastAsia="宋体" w:hAnsi="宋体" w:cs="E-BZ" w:hint="eastAsia"/>
          <w:kern w:val="0"/>
          <w:szCs w:val="21"/>
        </w:rPr>
        <w:t>:</w:t>
      </w:r>
      <w:r>
        <w:rPr>
          <w:rFonts w:ascii="宋体" w:eastAsia="宋体" w:hAnsi="宋体" w:cs="FZSSK--GBK1-0" w:hint="eastAsia"/>
          <w:kern w:val="0"/>
          <w:szCs w:val="21"/>
        </w:rPr>
        <w:t>学生杨某</w:t>
      </w:r>
      <w:r>
        <w:rPr>
          <w:rFonts w:ascii="宋体" w:eastAsia="宋体" w:hAnsi="宋体" w:cs="E-BZ" w:hint="eastAsia"/>
          <w:kern w:val="0"/>
          <w:szCs w:val="21"/>
        </w:rPr>
        <w:t>、</w:t>
      </w:r>
      <w:r>
        <w:rPr>
          <w:rFonts w:ascii="宋体" w:eastAsia="宋体" w:hAnsi="宋体" w:cs="FZSSK--GBK1-0" w:hint="eastAsia"/>
          <w:kern w:val="0"/>
          <w:szCs w:val="21"/>
        </w:rPr>
        <w:t>地产公司</w:t>
      </w:r>
      <w:r>
        <w:rPr>
          <w:rFonts w:ascii="宋体" w:eastAsia="宋体" w:hAnsi="宋体" w:cs="E-BZ" w:hint="eastAsia"/>
          <w:kern w:val="0"/>
          <w:szCs w:val="21"/>
        </w:rPr>
        <w:t>、</w:t>
      </w:r>
      <w:r>
        <w:rPr>
          <w:rFonts w:ascii="宋体" w:eastAsia="宋体" w:hAnsi="宋体" w:cs="FZSSK--GBK1-0" w:hint="eastAsia"/>
          <w:kern w:val="0"/>
          <w:szCs w:val="21"/>
        </w:rPr>
        <w:t>学校</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法理分析</w:t>
      </w:r>
      <w:r>
        <w:rPr>
          <w:rFonts w:ascii="宋体" w:eastAsia="宋体" w:hAnsi="宋体" w:cs="E-BZ" w:hint="eastAsia"/>
          <w:kern w:val="0"/>
          <w:szCs w:val="21"/>
        </w:rPr>
        <w:t>:</w:t>
      </w:r>
      <w:r>
        <w:rPr>
          <w:rFonts w:ascii="宋体" w:eastAsia="宋体" w:hAnsi="宋体" w:cs="FZSSK--GBK1-0" w:hint="eastAsia"/>
          <w:kern w:val="0"/>
          <w:szCs w:val="21"/>
        </w:rPr>
        <w:t>本案例是一起由于学校围墙倒塌砸伤学生而导致的学生伤害事故</w:t>
      </w:r>
      <w:r>
        <w:rPr>
          <w:rFonts w:ascii="宋体" w:eastAsia="宋体" w:hAnsi="宋体" w:cs="E-BZ" w:hint="eastAsia"/>
          <w:kern w:val="0"/>
          <w:szCs w:val="21"/>
        </w:rPr>
        <w:t>,</w:t>
      </w:r>
      <w:r>
        <w:rPr>
          <w:rFonts w:ascii="宋体" w:eastAsia="宋体" w:hAnsi="宋体" w:cs="FZSSK--GBK1-0" w:hint="eastAsia"/>
          <w:kern w:val="0"/>
          <w:szCs w:val="21"/>
        </w:rPr>
        <w:t>当事人违反了</w:t>
      </w:r>
      <w:r>
        <w:rPr>
          <w:rFonts w:ascii="宋体" w:eastAsia="宋体" w:hAnsi="宋体" w:cs="E-BZ" w:hint="eastAsia"/>
          <w:kern w:val="0"/>
          <w:szCs w:val="21"/>
        </w:rPr>
        <w:t>《</w:t>
      </w:r>
      <w:r>
        <w:rPr>
          <w:rFonts w:ascii="宋体" w:eastAsia="宋体" w:hAnsi="宋体" w:cs="FZSSK--GBK1-0" w:hint="eastAsia"/>
          <w:kern w:val="0"/>
          <w:szCs w:val="21"/>
        </w:rPr>
        <w:t>中华人民共和国教育法</w:t>
      </w:r>
      <w:r>
        <w:rPr>
          <w:rFonts w:ascii="宋体" w:eastAsia="宋体" w:hAnsi="宋体" w:cs="E-BZ" w:hint="eastAsia"/>
          <w:kern w:val="0"/>
          <w:szCs w:val="21"/>
        </w:rPr>
        <w:t>》《</w:t>
      </w:r>
      <w:r>
        <w:rPr>
          <w:rFonts w:ascii="宋体" w:eastAsia="宋体" w:hAnsi="宋体" w:cs="FZSSK--GBK1-0" w:hint="eastAsia"/>
          <w:kern w:val="0"/>
          <w:szCs w:val="21"/>
        </w:rPr>
        <w:t>中华人民共和国义务教育法</w:t>
      </w:r>
      <w:r>
        <w:rPr>
          <w:rFonts w:ascii="宋体" w:eastAsia="宋体" w:hAnsi="宋体" w:cs="E-BZ" w:hint="eastAsia"/>
          <w:kern w:val="0"/>
          <w:szCs w:val="21"/>
        </w:rPr>
        <w:t>》《</w:t>
      </w:r>
      <w:r>
        <w:rPr>
          <w:rFonts w:ascii="宋体" w:eastAsia="宋体" w:hAnsi="宋体" w:cs="FZSSK--GBK1-0" w:hint="eastAsia"/>
          <w:kern w:val="0"/>
          <w:szCs w:val="21"/>
        </w:rPr>
        <w:t>中华人民共和国未成年人保护法</w:t>
      </w:r>
      <w:r>
        <w:rPr>
          <w:rFonts w:ascii="宋体" w:eastAsia="宋体" w:hAnsi="宋体" w:cs="E-BZ" w:hint="eastAsia"/>
          <w:kern w:val="0"/>
          <w:szCs w:val="21"/>
        </w:rPr>
        <w:t>》</w:t>
      </w:r>
      <w:r>
        <w:rPr>
          <w:rFonts w:ascii="宋体" w:eastAsia="宋体" w:hAnsi="宋体" w:cs="FZSSK--GBK1-0" w:hint="eastAsia"/>
          <w:kern w:val="0"/>
          <w:szCs w:val="21"/>
        </w:rPr>
        <w:t>的有关规定</w:t>
      </w:r>
      <w:r>
        <w:rPr>
          <w:rFonts w:ascii="宋体" w:eastAsia="宋体" w:hAnsi="宋体" w:cs="E-BZ" w:hint="eastAsia"/>
          <w:kern w:val="0"/>
          <w:szCs w:val="21"/>
        </w:rPr>
        <w:t>,</w:t>
      </w:r>
      <w:r>
        <w:rPr>
          <w:rFonts w:ascii="宋体" w:eastAsia="宋体" w:hAnsi="宋体" w:cs="FZSSK--GBK1-0" w:hint="eastAsia"/>
          <w:kern w:val="0"/>
          <w:szCs w:val="21"/>
        </w:rPr>
        <w:t>侵犯了学生的生命健康权</w:t>
      </w:r>
      <w:r>
        <w:rPr>
          <w:rFonts w:ascii="宋体" w:eastAsia="宋体" w:hAnsi="宋体" w:cs="E-BZ" w:hint="eastAsia"/>
          <w:kern w:val="0"/>
          <w:szCs w:val="21"/>
        </w:rPr>
        <w:t>。《</w:t>
      </w:r>
      <w:r>
        <w:rPr>
          <w:rFonts w:ascii="宋体" w:eastAsia="宋体" w:hAnsi="宋体" w:cs="FZSSK--GBK1-0" w:hint="eastAsia"/>
          <w:kern w:val="0"/>
          <w:szCs w:val="21"/>
        </w:rPr>
        <w:t>教育法</w:t>
      </w:r>
      <w:r>
        <w:rPr>
          <w:rFonts w:ascii="宋体" w:eastAsia="宋体" w:hAnsi="宋体" w:cs="E-BZ" w:hint="eastAsia"/>
          <w:kern w:val="0"/>
          <w:szCs w:val="21"/>
        </w:rPr>
        <w:t>》</w:t>
      </w:r>
      <w:r>
        <w:rPr>
          <w:rFonts w:ascii="宋体" w:eastAsia="宋体" w:hAnsi="宋体" w:cs="FZSSK--GBK1-0" w:hint="eastAsia"/>
          <w:kern w:val="0"/>
          <w:szCs w:val="21"/>
        </w:rPr>
        <w:t>第二十七条规定</w:t>
      </w:r>
      <w:r>
        <w:rPr>
          <w:rFonts w:ascii="宋体" w:eastAsia="宋体" w:hAnsi="宋体" w:cs="E-BZ" w:hint="eastAsia"/>
          <w:kern w:val="0"/>
          <w:szCs w:val="21"/>
        </w:rPr>
        <w:t>:“</w:t>
      </w:r>
      <w:r>
        <w:rPr>
          <w:rFonts w:ascii="宋体" w:eastAsia="宋体" w:hAnsi="宋体" w:cs="FZSSK--GBK1-0" w:hint="eastAsia"/>
          <w:kern w:val="0"/>
          <w:szCs w:val="21"/>
        </w:rPr>
        <w:t>设立学校及其他教育机构</w:t>
      </w:r>
      <w:r>
        <w:rPr>
          <w:rFonts w:ascii="宋体" w:eastAsia="宋体" w:hAnsi="宋体" w:cs="E-BZ" w:hint="eastAsia"/>
          <w:kern w:val="0"/>
          <w:szCs w:val="21"/>
        </w:rPr>
        <w:t>,</w:t>
      </w:r>
      <w:r>
        <w:rPr>
          <w:rFonts w:ascii="宋体" w:eastAsia="宋体" w:hAnsi="宋体" w:cs="FZSSK--GBK1-0" w:hint="eastAsia"/>
          <w:kern w:val="0"/>
          <w:szCs w:val="21"/>
        </w:rPr>
        <w:t>必须具备下列基本条件</w:t>
      </w:r>
      <w:r>
        <w:rPr>
          <w:rFonts w:ascii="宋体" w:eastAsia="宋体" w:hAnsi="宋体" w:cs="E-BZ" w:hint="eastAsia"/>
          <w:kern w:val="0"/>
          <w:szCs w:val="21"/>
        </w:rPr>
        <w:t>:……(</w:t>
      </w:r>
      <w:r>
        <w:rPr>
          <w:rFonts w:ascii="宋体" w:eastAsia="宋体" w:hAnsi="宋体" w:cs="FZSSK--GBK1-0" w:hint="eastAsia"/>
          <w:kern w:val="0"/>
          <w:szCs w:val="21"/>
        </w:rPr>
        <w:t>三</w:t>
      </w:r>
      <w:r>
        <w:rPr>
          <w:rFonts w:ascii="宋体" w:eastAsia="宋体" w:hAnsi="宋体" w:cs="E-BZ" w:hint="eastAsia"/>
          <w:kern w:val="0"/>
          <w:szCs w:val="21"/>
        </w:rPr>
        <w:t>)</w:t>
      </w:r>
      <w:r>
        <w:rPr>
          <w:rFonts w:ascii="宋体" w:eastAsia="宋体" w:hAnsi="宋体" w:cs="FZSSK--GBK1-0" w:hint="eastAsia"/>
          <w:kern w:val="0"/>
          <w:szCs w:val="21"/>
        </w:rPr>
        <w:t>有符合规定标准的教学场所及设施</w:t>
      </w:r>
      <w:r>
        <w:rPr>
          <w:rFonts w:ascii="宋体" w:eastAsia="宋体" w:hAnsi="宋体" w:cs="E-BZ" w:hint="eastAsia"/>
          <w:kern w:val="0"/>
          <w:szCs w:val="21"/>
        </w:rPr>
        <w:t>、</w:t>
      </w:r>
      <w:r>
        <w:rPr>
          <w:rFonts w:ascii="宋体" w:eastAsia="宋体" w:hAnsi="宋体" w:cs="FZSSK--GBK1-0" w:hint="eastAsia"/>
          <w:kern w:val="0"/>
          <w:szCs w:val="21"/>
        </w:rPr>
        <w:t>设备等</w:t>
      </w:r>
      <w:r>
        <w:rPr>
          <w:rFonts w:ascii="宋体" w:eastAsia="宋体" w:hAnsi="宋体" w:cs="E-BZ" w:hint="eastAsia"/>
          <w:kern w:val="0"/>
          <w:szCs w:val="21"/>
        </w:rPr>
        <w:t>;……”《</w:t>
      </w:r>
      <w:r>
        <w:rPr>
          <w:rFonts w:ascii="宋体" w:eastAsia="宋体" w:hAnsi="宋体" w:cs="FZSSK--GBK1-0" w:hint="eastAsia"/>
          <w:kern w:val="0"/>
          <w:szCs w:val="21"/>
        </w:rPr>
        <w:t>义务教育法</w:t>
      </w:r>
      <w:r>
        <w:rPr>
          <w:rFonts w:ascii="宋体" w:eastAsia="宋体" w:hAnsi="宋体" w:cs="E-BZ" w:hint="eastAsia"/>
          <w:kern w:val="0"/>
          <w:szCs w:val="21"/>
        </w:rPr>
        <w:t>》</w:t>
      </w:r>
      <w:r>
        <w:rPr>
          <w:rFonts w:ascii="宋体" w:eastAsia="宋体" w:hAnsi="宋体" w:cs="FZSSK--GBK1-0" w:hint="eastAsia"/>
          <w:kern w:val="0"/>
          <w:szCs w:val="21"/>
        </w:rPr>
        <w:t>第十六条规定</w:t>
      </w:r>
      <w:r>
        <w:rPr>
          <w:rFonts w:ascii="宋体" w:eastAsia="宋体" w:hAnsi="宋体" w:cs="E-BZ" w:hint="eastAsia"/>
          <w:kern w:val="0"/>
          <w:szCs w:val="21"/>
        </w:rPr>
        <w:t>:“</w:t>
      </w:r>
      <w:r>
        <w:rPr>
          <w:rFonts w:ascii="宋体" w:eastAsia="宋体" w:hAnsi="宋体" w:cs="FZSSK--GBK1-0" w:hint="eastAsia"/>
          <w:kern w:val="0"/>
          <w:szCs w:val="21"/>
        </w:rPr>
        <w:t>学校建设</w:t>
      </w:r>
      <w:r>
        <w:rPr>
          <w:rFonts w:ascii="宋体" w:eastAsia="宋体" w:hAnsi="宋体" w:cs="E-BZ" w:hint="eastAsia"/>
          <w:kern w:val="0"/>
          <w:szCs w:val="21"/>
        </w:rPr>
        <w:t>,</w:t>
      </w:r>
      <w:r>
        <w:rPr>
          <w:rFonts w:ascii="宋体" w:eastAsia="宋体" w:hAnsi="宋体" w:cs="FZSSK--GBK1-0" w:hint="eastAsia"/>
          <w:kern w:val="0"/>
          <w:szCs w:val="21"/>
        </w:rPr>
        <w:t>应当符合国家规定的办学标准</w:t>
      </w:r>
      <w:r>
        <w:rPr>
          <w:rFonts w:ascii="宋体" w:eastAsia="宋体" w:hAnsi="宋体" w:cs="E-BZ" w:hint="eastAsia"/>
          <w:kern w:val="0"/>
          <w:szCs w:val="21"/>
        </w:rPr>
        <w:t>,</w:t>
      </w:r>
      <w:r>
        <w:rPr>
          <w:rFonts w:ascii="宋体" w:eastAsia="宋体" w:hAnsi="宋体" w:cs="FZSSK--GBK1-0" w:hint="eastAsia"/>
          <w:kern w:val="0"/>
          <w:szCs w:val="21"/>
        </w:rPr>
        <w:t>适应教育教学需要</w:t>
      </w:r>
      <w:r>
        <w:rPr>
          <w:rFonts w:ascii="宋体" w:eastAsia="宋体" w:hAnsi="宋体" w:cs="E-BZ" w:hint="eastAsia"/>
          <w:kern w:val="0"/>
          <w:szCs w:val="21"/>
        </w:rPr>
        <w:t>;</w:t>
      </w:r>
      <w:r>
        <w:rPr>
          <w:rFonts w:ascii="宋体" w:eastAsia="宋体" w:hAnsi="宋体" w:cs="FZSSK--GBK1-0" w:hint="eastAsia"/>
          <w:kern w:val="0"/>
          <w:szCs w:val="21"/>
        </w:rPr>
        <w:t>应当符合国家规定的选址要求和建设标准</w:t>
      </w:r>
      <w:r>
        <w:rPr>
          <w:rFonts w:ascii="宋体" w:eastAsia="宋体" w:hAnsi="宋体" w:cs="E-BZ" w:hint="eastAsia"/>
          <w:kern w:val="0"/>
          <w:szCs w:val="21"/>
        </w:rPr>
        <w:t>,</w:t>
      </w:r>
      <w:r>
        <w:rPr>
          <w:rFonts w:ascii="宋体" w:eastAsia="宋体" w:hAnsi="宋体" w:cs="FZSSK--GBK1-0" w:hint="eastAsia"/>
          <w:kern w:val="0"/>
          <w:szCs w:val="21"/>
        </w:rPr>
        <w:t>确保学生和教职工安全</w:t>
      </w:r>
      <w:r>
        <w:rPr>
          <w:rFonts w:ascii="宋体" w:eastAsia="宋体" w:hAnsi="宋体" w:cs="E-BZ" w:hint="eastAsia"/>
          <w:kern w:val="0"/>
          <w:szCs w:val="21"/>
        </w:rPr>
        <w:t>。”</w:t>
      </w:r>
      <w:r>
        <w:rPr>
          <w:rFonts w:ascii="宋体" w:eastAsia="宋体" w:hAnsi="宋体" w:cs="FZSSK--GBK1-0" w:hint="eastAsia"/>
          <w:kern w:val="0"/>
          <w:szCs w:val="21"/>
        </w:rPr>
        <w:t>第二十四条规定</w:t>
      </w:r>
      <w:r>
        <w:rPr>
          <w:rFonts w:ascii="宋体" w:eastAsia="宋体" w:hAnsi="宋体" w:cs="E-BZ" w:hint="eastAsia"/>
          <w:kern w:val="0"/>
          <w:szCs w:val="21"/>
        </w:rPr>
        <w:t>:“</w:t>
      </w:r>
      <w:r>
        <w:rPr>
          <w:rFonts w:ascii="宋体" w:eastAsia="宋体" w:hAnsi="宋体" w:cs="FZSSK--GBK1-0" w:hint="eastAsia"/>
          <w:kern w:val="0"/>
          <w:szCs w:val="21"/>
        </w:rPr>
        <w:t>学校应当建立</w:t>
      </w:r>
      <w:r>
        <w:rPr>
          <w:rFonts w:ascii="宋体" w:eastAsia="宋体" w:hAnsi="宋体" w:cs="E-BZ" w:hint="eastAsia"/>
          <w:kern w:val="0"/>
          <w:szCs w:val="21"/>
        </w:rPr>
        <w:t>、</w:t>
      </w:r>
      <w:r>
        <w:rPr>
          <w:rFonts w:ascii="宋体" w:eastAsia="宋体" w:hAnsi="宋体" w:cs="FZSSK--GBK1-0" w:hint="eastAsia"/>
          <w:kern w:val="0"/>
          <w:szCs w:val="21"/>
        </w:rPr>
        <w:t>健全安全制度和应急机制</w:t>
      </w:r>
      <w:r>
        <w:rPr>
          <w:rFonts w:ascii="宋体" w:eastAsia="宋体" w:hAnsi="宋体" w:cs="E-BZ" w:hint="eastAsia"/>
          <w:kern w:val="0"/>
          <w:szCs w:val="21"/>
        </w:rPr>
        <w:t>,</w:t>
      </w:r>
      <w:r>
        <w:rPr>
          <w:rFonts w:ascii="宋体" w:eastAsia="宋体" w:hAnsi="宋体" w:cs="FZSSK--GBK1-0" w:hint="eastAsia"/>
          <w:kern w:val="0"/>
          <w:szCs w:val="21"/>
        </w:rPr>
        <w:t>对学生进行安全教育</w:t>
      </w:r>
      <w:r>
        <w:rPr>
          <w:rFonts w:ascii="宋体" w:eastAsia="宋体" w:hAnsi="宋体" w:cs="E-BZ" w:hint="eastAsia"/>
          <w:kern w:val="0"/>
          <w:szCs w:val="21"/>
        </w:rPr>
        <w:t>,</w:t>
      </w:r>
      <w:r>
        <w:rPr>
          <w:rFonts w:ascii="宋体" w:eastAsia="宋体" w:hAnsi="宋体" w:cs="FZSSK--GBK1-0" w:hint="eastAsia"/>
          <w:kern w:val="0"/>
          <w:szCs w:val="21"/>
        </w:rPr>
        <w:t>加强管理</w:t>
      </w:r>
      <w:r>
        <w:rPr>
          <w:rFonts w:ascii="宋体" w:eastAsia="宋体" w:hAnsi="宋体" w:cs="E-BZ" w:hint="eastAsia"/>
          <w:kern w:val="0"/>
          <w:szCs w:val="21"/>
        </w:rPr>
        <w:t>,</w:t>
      </w:r>
      <w:r>
        <w:rPr>
          <w:rFonts w:ascii="宋体" w:eastAsia="宋体" w:hAnsi="宋体" w:cs="FZSSK--GBK1-0" w:hint="eastAsia"/>
          <w:kern w:val="0"/>
          <w:szCs w:val="21"/>
        </w:rPr>
        <w:t>及时消除隐患</w:t>
      </w:r>
      <w:r>
        <w:rPr>
          <w:rFonts w:ascii="宋体" w:eastAsia="宋体" w:hAnsi="宋体" w:cs="E-BZ" w:hint="eastAsia"/>
          <w:kern w:val="0"/>
          <w:szCs w:val="21"/>
        </w:rPr>
        <w:t>,</w:t>
      </w:r>
      <w:r>
        <w:rPr>
          <w:rFonts w:ascii="宋体" w:eastAsia="宋体" w:hAnsi="宋体" w:cs="FZSSK--GBK1-0" w:hint="eastAsia"/>
          <w:kern w:val="0"/>
          <w:szCs w:val="21"/>
        </w:rPr>
        <w:t>预防发生事故</w:t>
      </w:r>
      <w:r>
        <w:rPr>
          <w:rFonts w:ascii="宋体" w:eastAsia="宋体" w:hAnsi="宋体" w:cs="E-BZ" w:hint="eastAsia"/>
          <w:kern w:val="0"/>
          <w:szCs w:val="21"/>
        </w:rPr>
        <w:t>。”《</w:t>
      </w:r>
      <w:r>
        <w:rPr>
          <w:rFonts w:ascii="宋体" w:eastAsia="宋体" w:hAnsi="宋体" w:cs="FZSSK--GBK1-0" w:hint="eastAsia"/>
          <w:kern w:val="0"/>
          <w:szCs w:val="21"/>
        </w:rPr>
        <w:t>未成年人保护法</w:t>
      </w:r>
      <w:r>
        <w:rPr>
          <w:rFonts w:ascii="宋体" w:eastAsia="宋体" w:hAnsi="宋体" w:cs="E-BZ" w:hint="eastAsia"/>
          <w:kern w:val="0"/>
          <w:szCs w:val="21"/>
        </w:rPr>
        <w:t>》</w:t>
      </w:r>
      <w:r>
        <w:rPr>
          <w:rFonts w:ascii="宋体" w:eastAsia="宋体" w:hAnsi="宋体" w:cs="FZSSK--GBK1-0" w:hint="eastAsia"/>
          <w:kern w:val="0"/>
          <w:szCs w:val="21"/>
        </w:rPr>
        <w:t>第三十五条规定</w:t>
      </w:r>
      <w:r>
        <w:rPr>
          <w:rFonts w:ascii="宋体" w:eastAsia="宋体" w:hAnsi="宋体" w:cs="E-BZ" w:hint="eastAsia"/>
          <w:kern w:val="0"/>
          <w:szCs w:val="21"/>
        </w:rPr>
        <w:t>:“</w:t>
      </w:r>
      <w:r>
        <w:rPr>
          <w:rFonts w:ascii="宋体" w:eastAsia="宋体" w:hAnsi="宋体" w:cs="FZSSK--GBK1-0" w:hint="eastAsia"/>
          <w:kern w:val="0"/>
          <w:szCs w:val="21"/>
        </w:rPr>
        <w:t>学校</w:t>
      </w:r>
      <w:r>
        <w:rPr>
          <w:rFonts w:ascii="宋体" w:eastAsia="宋体" w:hAnsi="宋体" w:cs="E-BZ" w:hint="eastAsia"/>
          <w:kern w:val="0"/>
          <w:szCs w:val="21"/>
        </w:rPr>
        <w:t>、</w:t>
      </w:r>
      <w:r>
        <w:rPr>
          <w:rFonts w:ascii="宋体" w:eastAsia="宋体" w:hAnsi="宋体" w:cs="FZSSK--GBK1-0" w:hint="eastAsia"/>
          <w:kern w:val="0"/>
          <w:szCs w:val="21"/>
        </w:rPr>
        <w:t>幼儿园不得在危及未成年人人身安全</w:t>
      </w:r>
      <w:r>
        <w:rPr>
          <w:rFonts w:ascii="宋体" w:eastAsia="宋体" w:hAnsi="宋体" w:cs="E-BZ" w:hint="eastAsia"/>
          <w:kern w:val="0"/>
          <w:szCs w:val="21"/>
        </w:rPr>
        <w:t>、</w:t>
      </w:r>
      <w:r>
        <w:rPr>
          <w:rFonts w:ascii="宋体" w:eastAsia="宋体" w:hAnsi="宋体" w:cs="FZSSK--GBK1-0" w:hint="eastAsia"/>
          <w:kern w:val="0"/>
          <w:szCs w:val="21"/>
        </w:rPr>
        <w:t>身心健康的校舍和其他设施</w:t>
      </w:r>
      <w:r>
        <w:rPr>
          <w:rFonts w:ascii="宋体" w:eastAsia="宋体" w:hAnsi="宋体" w:cs="E-BZ" w:hint="eastAsia"/>
          <w:kern w:val="0"/>
          <w:szCs w:val="21"/>
        </w:rPr>
        <w:t>、</w:t>
      </w:r>
      <w:r>
        <w:rPr>
          <w:rFonts w:ascii="宋体" w:eastAsia="宋体" w:hAnsi="宋体" w:cs="FZSSK--GBK1-0" w:hint="eastAsia"/>
          <w:kern w:val="0"/>
          <w:szCs w:val="21"/>
        </w:rPr>
        <w:t>场所中进行教育教学活动</w:t>
      </w:r>
      <w:r>
        <w:rPr>
          <w:rFonts w:ascii="宋体" w:eastAsia="宋体" w:hAnsi="宋体" w:cs="E-BZ" w:hint="eastAsia"/>
          <w:kern w:val="0"/>
          <w:szCs w:val="21"/>
        </w:rPr>
        <w:t>。”</w:t>
      </w:r>
      <w:r>
        <w:rPr>
          <w:rFonts w:ascii="宋体" w:eastAsia="宋体" w:hAnsi="宋体" w:cs="FZSSK--GBK1-0" w:hint="eastAsia"/>
          <w:kern w:val="0"/>
          <w:szCs w:val="21"/>
        </w:rPr>
        <w:t>本案例中</w:t>
      </w:r>
      <w:r>
        <w:rPr>
          <w:rFonts w:ascii="宋体" w:eastAsia="宋体" w:hAnsi="宋体" w:cs="E-BZ" w:hint="eastAsia"/>
          <w:kern w:val="0"/>
          <w:szCs w:val="21"/>
        </w:rPr>
        <w:t>,</w:t>
      </w:r>
      <w:r>
        <w:rPr>
          <w:rFonts w:ascii="宋体" w:eastAsia="宋体" w:hAnsi="宋体" w:cs="FZSSK--GBK1-0" w:hint="eastAsia"/>
          <w:kern w:val="0"/>
          <w:szCs w:val="21"/>
        </w:rPr>
        <w:t>学校操场的围墙已经倾斜</w:t>
      </w:r>
      <w:r>
        <w:rPr>
          <w:rFonts w:ascii="宋体" w:eastAsia="宋体" w:hAnsi="宋体" w:cs="E-BZ" w:hint="eastAsia"/>
          <w:kern w:val="0"/>
          <w:szCs w:val="21"/>
        </w:rPr>
        <w:t>,</w:t>
      </w:r>
      <w:proofErr w:type="gramStart"/>
      <w:r>
        <w:rPr>
          <w:rFonts w:ascii="宋体" w:eastAsia="宋体" w:hAnsi="宋体" w:cs="FZSSK--GBK1-0" w:hint="eastAsia"/>
          <w:kern w:val="0"/>
          <w:szCs w:val="21"/>
        </w:rPr>
        <w:t>属危险</w:t>
      </w:r>
      <w:proofErr w:type="gramEnd"/>
      <w:r>
        <w:rPr>
          <w:rFonts w:ascii="宋体" w:eastAsia="宋体" w:hAnsi="宋体" w:cs="FZSSK--GBK1-0" w:hint="eastAsia"/>
          <w:kern w:val="0"/>
          <w:szCs w:val="21"/>
        </w:rPr>
        <w:t>建筑物</w:t>
      </w:r>
      <w:r>
        <w:rPr>
          <w:rFonts w:ascii="宋体" w:eastAsia="宋体" w:hAnsi="宋体" w:cs="E-BZ" w:hint="eastAsia"/>
          <w:kern w:val="0"/>
          <w:szCs w:val="21"/>
        </w:rPr>
        <w:t>,</w:t>
      </w:r>
      <w:r>
        <w:rPr>
          <w:rFonts w:ascii="宋体" w:eastAsia="宋体" w:hAnsi="宋体" w:cs="FZSSK--GBK1-0" w:hint="eastAsia"/>
          <w:kern w:val="0"/>
          <w:szCs w:val="21"/>
        </w:rPr>
        <w:t>但地产公司却未予以加固或拆除或设置隔离带</w:t>
      </w:r>
      <w:r>
        <w:rPr>
          <w:rFonts w:ascii="宋体" w:eastAsia="宋体" w:hAnsi="宋体" w:cs="E-BZ" w:hint="eastAsia"/>
          <w:kern w:val="0"/>
          <w:szCs w:val="21"/>
        </w:rPr>
        <w:t>;</w:t>
      </w:r>
      <w:r>
        <w:rPr>
          <w:rFonts w:ascii="宋体" w:eastAsia="宋体" w:hAnsi="宋体" w:cs="FZSSK--GBK1-0" w:hint="eastAsia"/>
          <w:kern w:val="0"/>
          <w:szCs w:val="21"/>
        </w:rPr>
        <w:t>学校相关责任人也未采取任何安全保障措施</w:t>
      </w:r>
      <w:r>
        <w:rPr>
          <w:rFonts w:ascii="宋体" w:eastAsia="宋体" w:hAnsi="宋体" w:cs="E-BZ" w:hint="eastAsia"/>
          <w:kern w:val="0"/>
          <w:szCs w:val="21"/>
        </w:rPr>
        <w:t>,</w:t>
      </w:r>
      <w:r>
        <w:rPr>
          <w:rFonts w:ascii="宋体" w:eastAsia="宋体" w:hAnsi="宋体" w:cs="FZSSK--GBK1-0" w:hint="eastAsia"/>
          <w:kern w:val="0"/>
          <w:szCs w:val="21"/>
        </w:rPr>
        <w:t>教师仍在其周边为学生上体育课</w:t>
      </w:r>
      <w:r>
        <w:rPr>
          <w:rFonts w:ascii="宋体" w:eastAsia="宋体" w:hAnsi="宋体" w:cs="E-BZ" w:hint="eastAsia"/>
          <w:kern w:val="0"/>
          <w:szCs w:val="21"/>
        </w:rPr>
        <w:t>,</w:t>
      </w:r>
      <w:r>
        <w:rPr>
          <w:rFonts w:ascii="宋体" w:eastAsia="宋体" w:hAnsi="宋体" w:cs="FZSSK--GBK1-0" w:hint="eastAsia"/>
          <w:kern w:val="0"/>
          <w:szCs w:val="21"/>
        </w:rPr>
        <w:t>从而为本次事故的发生埋下了重大安全隐患</w:t>
      </w:r>
      <w:r>
        <w:rPr>
          <w:rFonts w:ascii="宋体" w:eastAsia="宋体" w:hAnsi="宋体" w:cs="E-BZ" w:hint="eastAsia"/>
          <w:kern w:val="0"/>
          <w:szCs w:val="21"/>
        </w:rPr>
        <w:t>,</w:t>
      </w:r>
      <w:r>
        <w:rPr>
          <w:rFonts w:ascii="宋体" w:eastAsia="宋体" w:hAnsi="宋体" w:cs="FZSSK--GBK1-0" w:hint="eastAsia"/>
          <w:kern w:val="0"/>
          <w:szCs w:val="21"/>
        </w:rPr>
        <w:t>并最终导致杨某被倒塌的围墙砸伤</w:t>
      </w:r>
      <w:r>
        <w:rPr>
          <w:rFonts w:ascii="宋体" w:eastAsia="宋体" w:hAnsi="宋体" w:cs="E-BZ" w:hint="eastAsia"/>
          <w:kern w:val="0"/>
          <w:szCs w:val="21"/>
        </w:rPr>
        <w:t>,</w:t>
      </w:r>
      <w:r>
        <w:rPr>
          <w:rFonts w:ascii="宋体" w:eastAsia="宋体" w:hAnsi="宋体" w:cs="FZSSK--GBK1-0" w:hint="eastAsia"/>
          <w:kern w:val="0"/>
          <w:szCs w:val="21"/>
        </w:rPr>
        <w:t>侵犯了杨某的生命健康权</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责任分析</w:t>
      </w:r>
      <w:r>
        <w:rPr>
          <w:rFonts w:ascii="宋体" w:eastAsia="宋体" w:hAnsi="宋体" w:cs="E-BZ" w:hint="eastAsia"/>
          <w:kern w:val="0"/>
          <w:szCs w:val="21"/>
        </w:rPr>
        <w:t>:《</w:t>
      </w:r>
      <w:r>
        <w:rPr>
          <w:rFonts w:ascii="宋体" w:eastAsia="宋体" w:hAnsi="宋体" w:cs="FZSSK--GBK1-0" w:hint="eastAsia"/>
          <w:kern w:val="0"/>
          <w:szCs w:val="21"/>
        </w:rPr>
        <w:t>教育法</w:t>
      </w:r>
      <w:r>
        <w:rPr>
          <w:rFonts w:ascii="宋体" w:eastAsia="宋体" w:hAnsi="宋体" w:cs="E-BZ" w:hint="eastAsia"/>
          <w:kern w:val="0"/>
          <w:szCs w:val="21"/>
        </w:rPr>
        <w:t>》</w:t>
      </w:r>
      <w:r>
        <w:rPr>
          <w:rFonts w:ascii="宋体" w:eastAsia="宋体" w:hAnsi="宋体" w:cs="FZSSK--GBK1-0" w:hint="eastAsia"/>
          <w:kern w:val="0"/>
          <w:szCs w:val="21"/>
        </w:rPr>
        <w:t>第七十三条规定</w:t>
      </w:r>
      <w:r>
        <w:rPr>
          <w:rFonts w:ascii="宋体" w:eastAsia="宋体" w:hAnsi="宋体" w:cs="E-BZ" w:hint="eastAsia"/>
          <w:kern w:val="0"/>
          <w:szCs w:val="21"/>
        </w:rPr>
        <w:t>:“</w:t>
      </w:r>
      <w:r>
        <w:rPr>
          <w:rFonts w:ascii="宋体" w:eastAsia="宋体" w:hAnsi="宋体" w:cs="FZSSK--GBK1-0" w:hint="eastAsia"/>
          <w:kern w:val="0"/>
          <w:szCs w:val="21"/>
        </w:rPr>
        <w:t>明知校舍或者教育教学设施有危险</w:t>
      </w:r>
      <w:r>
        <w:rPr>
          <w:rFonts w:ascii="宋体" w:eastAsia="宋体" w:hAnsi="宋体" w:cs="E-BZ" w:hint="eastAsia"/>
          <w:kern w:val="0"/>
          <w:szCs w:val="21"/>
        </w:rPr>
        <w:t>,</w:t>
      </w:r>
      <w:r>
        <w:rPr>
          <w:rFonts w:ascii="宋体" w:eastAsia="宋体" w:hAnsi="宋体" w:cs="FZSSK--GBK1-0" w:hint="eastAsia"/>
          <w:kern w:val="0"/>
          <w:szCs w:val="21"/>
        </w:rPr>
        <w:t>而不采取措施</w:t>
      </w:r>
      <w:r>
        <w:rPr>
          <w:rFonts w:ascii="宋体" w:eastAsia="宋体" w:hAnsi="宋体" w:cs="E-BZ" w:hint="eastAsia"/>
          <w:kern w:val="0"/>
          <w:szCs w:val="21"/>
        </w:rPr>
        <w:t>,</w:t>
      </w:r>
      <w:r>
        <w:rPr>
          <w:rFonts w:ascii="宋体" w:eastAsia="宋体" w:hAnsi="宋体" w:cs="FZSSK--GBK1-0" w:hint="eastAsia"/>
          <w:kern w:val="0"/>
          <w:szCs w:val="21"/>
        </w:rPr>
        <w:t>造成人员伤亡或者重大财产损失的</w:t>
      </w:r>
      <w:r>
        <w:rPr>
          <w:rFonts w:ascii="宋体" w:eastAsia="宋体" w:hAnsi="宋体" w:cs="E-BZ" w:hint="eastAsia"/>
          <w:kern w:val="0"/>
          <w:szCs w:val="21"/>
        </w:rPr>
        <w:t>,</w:t>
      </w:r>
      <w:r>
        <w:rPr>
          <w:rFonts w:ascii="宋体" w:eastAsia="宋体" w:hAnsi="宋体" w:cs="FZSSK--GBK1-0" w:hint="eastAsia"/>
          <w:kern w:val="0"/>
          <w:szCs w:val="21"/>
        </w:rPr>
        <w:t>对直接负责的主管人员和其他直接责任人员</w:t>
      </w:r>
      <w:r>
        <w:rPr>
          <w:rFonts w:ascii="宋体" w:eastAsia="宋体" w:hAnsi="宋体" w:cs="E-BZ" w:hint="eastAsia"/>
          <w:kern w:val="0"/>
          <w:szCs w:val="21"/>
        </w:rPr>
        <w:t>,</w:t>
      </w:r>
      <w:r>
        <w:rPr>
          <w:rFonts w:ascii="宋体" w:eastAsia="宋体" w:hAnsi="宋体" w:cs="FZSSK--GBK1-0" w:hint="eastAsia"/>
          <w:kern w:val="0"/>
          <w:szCs w:val="21"/>
        </w:rPr>
        <w:t>依法追究刑事责任</w:t>
      </w:r>
      <w:r>
        <w:rPr>
          <w:rFonts w:ascii="宋体" w:eastAsia="宋体" w:hAnsi="宋体" w:cs="E-BZ" w:hint="eastAsia"/>
          <w:kern w:val="0"/>
          <w:szCs w:val="21"/>
        </w:rPr>
        <w:t>。”《</w:t>
      </w:r>
      <w:r>
        <w:rPr>
          <w:rFonts w:ascii="宋体" w:eastAsia="宋体" w:hAnsi="宋体" w:cs="FZSSK--GBK1-0" w:hint="eastAsia"/>
          <w:kern w:val="0"/>
          <w:szCs w:val="21"/>
        </w:rPr>
        <w:t>未成年人保护法</w:t>
      </w:r>
      <w:r>
        <w:rPr>
          <w:rFonts w:ascii="宋体" w:eastAsia="宋体" w:hAnsi="宋体" w:cs="E-BZ" w:hint="eastAsia"/>
          <w:kern w:val="0"/>
          <w:szCs w:val="21"/>
        </w:rPr>
        <w:t>》</w:t>
      </w:r>
      <w:r>
        <w:rPr>
          <w:rFonts w:ascii="宋体" w:eastAsia="宋体" w:hAnsi="宋体" w:cs="FZSSK--GBK1-0" w:hint="eastAsia"/>
          <w:kern w:val="0"/>
          <w:szCs w:val="21"/>
        </w:rPr>
        <w:t>第一百二十九条规定</w:t>
      </w:r>
      <w:r>
        <w:rPr>
          <w:rFonts w:ascii="宋体" w:eastAsia="宋体" w:hAnsi="宋体" w:cs="E-BZ" w:hint="eastAsia"/>
          <w:kern w:val="0"/>
          <w:szCs w:val="21"/>
        </w:rPr>
        <w:t>:“</w:t>
      </w:r>
      <w:r>
        <w:rPr>
          <w:rFonts w:ascii="宋体" w:eastAsia="宋体" w:hAnsi="宋体" w:cs="FZSSK--GBK1-0" w:hint="eastAsia"/>
          <w:kern w:val="0"/>
          <w:szCs w:val="21"/>
        </w:rPr>
        <w:t>违反本法规定</w:t>
      </w:r>
      <w:r>
        <w:rPr>
          <w:rFonts w:ascii="宋体" w:eastAsia="宋体" w:hAnsi="宋体" w:cs="E-BZ" w:hint="eastAsia"/>
          <w:kern w:val="0"/>
          <w:szCs w:val="21"/>
        </w:rPr>
        <w:t>,</w:t>
      </w:r>
      <w:r>
        <w:rPr>
          <w:rFonts w:ascii="宋体" w:eastAsia="宋体" w:hAnsi="宋体" w:cs="FZSSK--GBK1-0" w:hint="eastAsia"/>
          <w:kern w:val="0"/>
          <w:szCs w:val="21"/>
        </w:rPr>
        <w:t>侵犯未成年人的合法权益</w:t>
      </w:r>
      <w:r>
        <w:rPr>
          <w:rFonts w:ascii="宋体" w:eastAsia="宋体" w:hAnsi="宋体" w:cs="E-BZ" w:hint="eastAsia"/>
          <w:kern w:val="0"/>
          <w:szCs w:val="21"/>
        </w:rPr>
        <w:t>,</w:t>
      </w:r>
      <w:r>
        <w:rPr>
          <w:rFonts w:ascii="宋体" w:eastAsia="宋体" w:hAnsi="宋体" w:cs="FZSSK--GBK1-0" w:hint="eastAsia"/>
          <w:kern w:val="0"/>
          <w:szCs w:val="21"/>
        </w:rPr>
        <w:t>造成人身</w:t>
      </w:r>
      <w:r>
        <w:rPr>
          <w:rFonts w:ascii="宋体" w:eastAsia="宋体" w:hAnsi="宋体" w:cs="E-BZ" w:hint="eastAsia"/>
          <w:kern w:val="0"/>
          <w:szCs w:val="21"/>
        </w:rPr>
        <w:t>、</w:t>
      </w:r>
      <w:r>
        <w:rPr>
          <w:rFonts w:ascii="宋体" w:eastAsia="宋体" w:hAnsi="宋体" w:cs="FZSSK--GBK1-0" w:hint="eastAsia"/>
          <w:kern w:val="0"/>
          <w:szCs w:val="21"/>
        </w:rPr>
        <w:t>财产损害的</w:t>
      </w:r>
      <w:r>
        <w:rPr>
          <w:rFonts w:ascii="宋体" w:eastAsia="宋体" w:hAnsi="宋体" w:cs="E-BZ" w:hint="eastAsia"/>
          <w:kern w:val="0"/>
          <w:szCs w:val="21"/>
        </w:rPr>
        <w:t>,</w:t>
      </w:r>
      <w:r>
        <w:rPr>
          <w:rFonts w:ascii="宋体" w:eastAsia="宋体" w:hAnsi="宋体" w:cs="FZSSK--GBK1-0" w:hint="eastAsia"/>
          <w:kern w:val="0"/>
          <w:szCs w:val="21"/>
        </w:rPr>
        <w:t>依法承担民事责任</w:t>
      </w:r>
      <w:r>
        <w:rPr>
          <w:rFonts w:ascii="宋体" w:eastAsia="宋体" w:hAnsi="宋体" w:cs="E-BZ" w:hint="eastAsia"/>
          <w:kern w:val="0"/>
          <w:szCs w:val="21"/>
        </w:rPr>
        <w:t>;……”《</w:t>
      </w:r>
      <w:r>
        <w:rPr>
          <w:rFonts w:ascii="宋体" w:eastAsia="宋体" w:hAnsi="宋体" w:cs="FZSSK--GBK1-0" w:hint="eastAsia"/>
          <w:kern w:val="0"/>
          <w:szCs w:val="21"/>
        </w:rPr>
        <w:t>民法典</w:t>
      </w:r>
      <w:r>
        <w:rPr>
          <w:rFonts w:ascii="宋体" w:eastAsia="宋体" w:hAnsi="宋体" w:cs="E-BZ" w:hint="eastAsia"/>
          <w:kern w:val="0"/>
          <w:szCs w:val="21"/>
        </w:rPr>
        <w:t>》</w:t>
      </w:r>
      <w:r>
        <w:rPr>
          <w:rFonts w:ascii="宋体" w:eastAsia="宋体" w:hAnsi="宋体" w:cs="FZSSK--GBK1-0" w:hint="eastAsia"/>
          <w:kern w:val="0"/>
          <w:szCs w:val="21"/>
        </w:rPr>
        <w:t>第一千一百七十二条规定</w:t>
      </w:r>
      <w:r>
        <w:rPr>
          <w:rFonts w:ascii="宋体" w:eastAsia="宋体" w:hAnsi="宋体" w:cs="E-BZ" w:hint="eastAsia"/>
          <w:kern w:val="0"/>
          <w:szCs w:val="21"/>
        </w:rPr>
        <w:t>:“</w:t>
      </w:r>
      <w:r>
        <w:rPr>
          <w:rFonts w:ascii="宋体" w:eastAsia="宋体" w:hAnsi="宋体" w:cs="FZSSK--GBK1-0" w:hint="eastAsia"/>
          <w:kern w:val="0"/>
          <w:szCs w:val="21"/>
        </w:rPr>
        <w:t>二人以上分别实施侵权行为造成同一损害</w:t>
      </w:r>
      <w:r>
        <w:rPr>
          <w:rFonts w:ascii="宋体" w:eastAsia="宋体" w:hAnsi="宋体" w:cs="E-BZ" w:hint="eastAsia"/>
          <w:kern w:val="0"/>
          <w:szCs w:val="21"/>
        </w:rPr>
        <w:t>,</w:t>
      </w:r>
      <w:r>
        <w:rPr>
          <w:rFonts w:ascii="宋体" w:eastAsia="宋体" w:hAnsi="宋体" w:cs="FZSSK--GBK1-0" w:hint="eastAsia"/>
          <w:kern w:val="0"/>
          <w:szCs w:val="21"/>
        </w:rPr>
        <w:t>能够确定责任大小的</w:t>
      </w:r>
      <w:r>
        <w:rPr>
          <w:rFonts w:ascii="宋体" w:eastAsia="宋体" w:hAnsi="宋体" w:cs="E-BZ" w:hint="eastAsia"/>
          <w:kern w:val="0"/>
          <w:szCs w:val="21"/>
        </w:rPr>
        <w:t>,</w:t>
      </w:r>
      <w:r>
        <w:rPr>
          <w:rFonts w:ascii="宋体" w:eastAsia="宋体" w:hAnsi="宋体" w:cs="FZSSK--GBK1-0" w:hint="eastAsia"/>
          <w:kern w:val="0"/>
          <w:szCs w:val="21"/>
        </w:rPr>
        <w:t>各自承担相应的责任</w:t>
      </w:r>
      <w:r>
        <w:rPr>
          <w:rFonts w:ascii="宋体" w:eastAsia="宋体" w:hAnsi="宋体" w:cs="E-BZ" w:hint="eastAsia"/>
          <w:kern w:val="0"/>
          <w:szCs w:val="21"/>
        </w:rPr>
        <w:t>;</w:t>
      </w:r>
      <w:r>
        <w:rPr>
          <w:rFonts w:ascii="宋体" w:eastAsia="宋体" w:hAnsi="宋体" w:cs="FZSSK--GBK1-0" w:hint="eastAsia"/>
          <w:kern w:val="0"/>
          <w:szCs w:val="21"/>
        </w:rPr>
        <w:t>难以确定责任大小的</w:t>
      </w:r>
      <w:r>
        <w:rPr>
          <w:rFonts w:ascii="宋体" w:eastAsia="宋体" w:hAnsi="宋体" w:cs="E-BZ" w:hint="eastAsia"/>
          <w:kern w:val="0"/>
          <w:szCs w:val="21"/>
        </w:rPr>
        <w:t>,</w:t>
      </w:r>
      <w:r>
        <w:rPr>
          <w:rFonts w:ascii="宋体" w:eastAsia="宋体" w:hAnsi="宋体" w:cs="FZSSK--GBK1-0" w:hint="eastAsia"/>
          <w:kern w:val="0"/>
          <w:szCs w:val="21"/>
        </w:rPr>
        <w:t>平均承担责任</w:t>
      </w:r>
      <w:r>
        <w:rPr>
          <w:rFonts w:ascii="宋体" w:eastAsia="宋体" w:hAnsi="宋体" w:cs="E-BZ" w:hint="eastAsia"/>
          <w:kern w:val="0"/>
          <w:szCs w:val="21"/>
        </w:rPr>
        <w:t>。”</w:t>
      </w:r>
      <w:r>
        <w:rPr>
          <w:rFonts w:ascii="宋体" w:eastAsia="宋体" w:hAnsi="宋体" w:cs="FZSSK--GBK1-0" w:hint="eastAsia"/>
          <w:kern w:val="0"/>
          <w:szCs w:val="21"/>
        </w:rPr>
        <w:t>本案例中</w:t>
      </w:r>
      <w:r>
        <w:rPr>
          <w:rFonts w:ascii="宋体" w:eastAsia="宋体" w:hAnsi="宋体" w:cs="E-BZ" w:hint="eastAsia"/>
          <w:kern w:val="0"/>
          <w:szCs w:val="21"/>
        </w:rPr>
        <w:t>,</w:t>
      </w:r>
      <w:r>
        <w:rPr>
          <w:rFonts w:ascii="宋体" w:eastAsia="宋体" w:hAnsi="宋体" w:cs="FZSSK--GBK1-0" w:hint="eastAsia"/>
          <w:kern w:val="0"/>
          <w:szCs w:val="21"/>
        </w:rPr>
        <w:t>因学校操场围墙属地产公司所有</w:t>
      </w:r>
      <w:r>
        <w:rPr>
          <w:rFonts w:ascii="宋体" w:eastAsia="宋体" w:hAnsi="宋体" w:cs="E-BZ" w:hint="eastAsia"/>
          <w:kern w:val="0"/>
          <w:szCs w:val="21"/>
        </w:rPr>
        <w:t>,</w:t>
      </w:r>
      <w:r>
        <w:rPr>
          <w:rFonts w:ascii="宋体" w:eastAsia="宋体" w:hAnsi="宋体" w:cs="FZSSK--GBK1-0" w:hint="eastAsia"/>
          <w:kern w:val="0"/>
          <w:szCs w:val="21"/>
        </w:rPr>
        <w:t>其未能采取安全保障措施</w:t>
      </w:r>
      <w:r>
        <w:rPr>
          <w:rFonts w:ascii="宋体" w:eastAsia="宋体" w:hAnsi="宋体" w:cs="E-BZ" w:hint="eastAsia"/>
          <w:kern w:val="0"/>
          <w:szCs w:val="21"/>
        </w:rPr>
        <w:t>,</w:t>
      </w:r>
      <w:r>
        <w:rPr>
          <w:rFonts w:ascii="宋体" w:eastAsia="宋体" w:hAnsi="宋体" w:cs="FZSSK--GBK1-0" w:hint="eastAsia"/>
          <w:kern w:val="0"/>
          <w:szCs w:val="21"/>
        </w:rPr>
        <w:t>使学生杨某被砸伤</w:t>
      </w:r>
      <w:r>
        <w:rPr>
          <w:rFonts w:ascii="宋体" w:eastAsia="宋体" w:hAnsi="宋体" w:cs="E-BZ" w:hint="eastAsia"/>
          <w:kern w:val="0"/>
          <w:szCs w:val="21"/>
        </w:rPr>
        <w:t>,</w:t>
      </w:r>
      <w:r>
        <w:rPr>
          <w:rFonts w:ascii="宋体" w:eastAsia="宋体" w:hAnsi="宋体" w:cs="FZSSK--GBK1-0" w:hint="eastAsia"/>
          <w:kern w:val="0"/>
          <w:szCs w:val="21"/>
        </w:rPr>
        <w:t>为此</w:t>
      </w:r>
      <w:r>
        <w:rPr>
          <w:rFonts w:ascii="宋体" w:eastAsia="宋体" w:hAnsi="宋体" w:cs="E-BZ" w:hint="eastAsia"/>
          <w:kern w:val="0"/>
          <w:szCs w:val="21"/>
        </w:rPr>
        <w:t>,</w:t>
      </w:r>
      <w:r>
        <w:rPr>
          <w:rFonts w:ascii="宋体" w:eastAsia="宋体" w:hAnsi="宋体" w:cs="FZSSK--GBK1-0" w:hint="eastAsia"/>
          <w:kern w:val="0"/>
          <w:szCs w:val="21"/>
        </w:rPr>
        <w:t>地产公司应承担主要的民事赔偿责任</w:t>
      </w:r>
      <w:r>
        <w:rPr>
          <w:rFonts w:ascii="宋体" w:eastAsia="宋体" w:hAnsi="宋体" w:cs="E-BZ" w:hint="eastAsia"/>
          <w:kern w:val="0"/>
          <w:szCs w:val="21"/>
        </w:rPr>
        <w:t>。</w:t>
      </w:r>
      <w:r>
        <w:rPr>
          <w:rFonts w:ascii="宋体" w:eastAsia="宋体" w:hAnsi="宋体" w:cs="FZSSK--GBK1-0" w:hint="eastAsia"/>
          <w:kern w:val="0"/>
          <w:szCs w:val="21"/>
        </w:rPr>
        <w:t>学校及其相关责任人明知围墙有危险</w:t>
      </w:r>
      <w:r>
        <w:rPr>
          <w:rFonts w:ascii="宋体" w:eastAsia="宋体" w:hAnsi="宋体" w:cs="E-BZ" w:hint="eastAsia"/>
          <w:kern w:val="0"/>
          <w:szCs w:val="21"/>
        </w:rPr>
        <w:t>,</w:t>
      </w:r>
      <w:r>
        <w:rPr>
          <w:rFonts w:ascii="宋体" w:eastAsia="宋体" w:hAnsi="宋体" w:cs="FZSSK--GBK1-0" w:hint="eastAsia"/>
          <w:kern w:val="0"/>
          <w:szCs w:val="21"/>
        </w:rPr>
        <w:t>而疏于安全管理</w:t>
      </w:r>
      <w:r>
        <w:rPr>
          <w:rFonts w:ascii="宋体" w:eastAsia="宋体" w:hAnsi="宋体" w:cs="E-BZ" w:hint="eastAsia"/>
          <w:kern w:val="0"/>
          <w:szCs w:val="21"/>
        </w:rPr>
        <w:t>,</w:t>
      </w:r>
      <w:r>
        <w:rPr>
          <w:rFonts w:ascii="宋体" w:eastAsia="宋体" w:hAnsi="宋体" w:cs="FZSSK--GBK1-0" w:hint="eastAsia"/>
          <w:kern w:val="0"/>
          <w:szCs w:val="21"/>
        </w:rPr>
        <w:t>未能采取有效措施</w:t>
      </w:r>
      <w:r>
        <w:rPr>
          <w:rFonts w:ascii="宋体" w:eastAsia="宋体" w:hAnsi="宋体" w:cs="E-BZ" w:hint="eastAsia"/>
          <w:kern w:val="0"/>
          <w:szCs w:val="21"/>
        </w:rPr>
        <w:t>,</w:t>
      </w:r>
      <w:r>
        <w:rPr>
          <w:rFonts w:ascii="宋体" w:eastAsia="宋体" w:hAnsi="宋体" w:cs="FZSSK--GBK1-0" w:hint="eastAsia"/>
          <w:kern w:val="0"/>
          <w:szCs w:val="21"/>
        </w:rPr>
        <w:t>及时消除安全隐患</w:t>
      </w:r>
      <w:r>
        <w:rPr>
          <w:rFonts w:ascii="宋体" w:eastAsia="宋体" w:hAnsi="宋体" w:cs="E-BZ" w:hint="eastAsia"/>
          <w:kern w:val="0"/>
          <w:szCs w:val="21"/>
        </w:rPr>
        <w:t>,</w:t>
      </w:r>
      <w:r>
        <w:rPr>
          <w:rFonts w:ascii="宋体" w:eastAsia="宋体" w:hAnsi="宋体" w:cs="FZSSK--GBK1-0" w:hint="eastAsia"/>
          <w:kern w:val="0"/>
          <w:szCs w:val="21"/>
        </w:rPr>
        <w:t>避免此事故的发生</w:t>
      </w:r>
      <w:r>
        <w:rPr>
          <w:rFonts w:ascii="宋体" w:eastAsia="宋体" w:hAnsi="宋体" w:cs="E-BZ" w:hint="eastAsia"/>
          <w:kern w:val="0"/>
          <w:szCs w:val="21"/>
        </w:rPr>
        <w:t>,</w:t>
      </w:r>
      <w:r>
        <w:rPr>
          <w:rFonts w:ascii="宋体" w:eastAsia="宋体" w:hAnsi="宋体" w:cs="FZSSK--GBK1-0" w:hint="eastAsia"/>
          <w:kern w:val="0"/>
          <w:szCs w:val="21"/>
        </w:rPr>
        <w:t>应依法承担相应的行政法律责任和连带的民事赔偿责任</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启示分析</w:t>
      </w:r>
      <w:r>
        <w:rPr>
          <w:rFonts w:ascii="宋体" w:eastAsia="宋体" w:hAnsi="宋体" w:cs="E-BZ" w:hint="eastAsia"/>
          <w:kern w:val="0"/>
          <w:szCs w:val="21"/>
        </w:rPr>
        <w:t>:</w:t>
      </w:r>
      <w:r>
        <w:rPr>
          <w:rFonts w:ascii="宋体" w:eastAsia="宋体" w:hAnsi="宋体" w:cs="FZSSK--GBK1-0" w:hint="eastAsia"/>
          <w:kern w:val="0"/>
          <w:szCs w:val="21"/>
        </w:rPr>
        <w:t>本案例可为我们带来以下启示</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rPr>
          <w:rFonts w:ascii="宋体" w:eastAsia="宋体" w:hAnsi="宋体" w:cs="FZSSK--GBK1-0" w:hint="eastAsia"/>
          <w:kern w:val="0"/>
          <w:szCs w:val="21"/>
        </w:rPr>
      </w:pPr>
      <w:r>
        <w:rPr>
          <w:rFonts w:ascii="宋体" w:eastAsia="宋体" w:hAnsi="宋体" w:cs="E-BZ" w:hint="eastAsia"/>
          <w:kern w:val="0"/>
          <w:szCs w:val="21"/>
        </w:rPr>
        <w:t>①</w:t>
      </w:r>
      <w:r>
        <w:rPr>
          <w:rFonts w:ascii="宋体" w:eastAsia="宋体" w:hAnsi="宋体" w:cs="FZSSK--GBK1-0" w:hint="eastAsia"/>
          <w:kern w:val="0"/>
          <w:szCs w:val="21"/>
        </w:rPr>
        <w:t>学校设施是否安全</w:t>
      </w:r>
      <w:r>
        <w:rPr>
          <w:rFonts w:ascii="宋体" w:eastAsia="宋体" w:hAnsi="宋体" w:cs="E-BZ" w:hint="eastAsia"/>
          <w:kern w:val="0"/>
          <w:szCs w:val="21"/>
        </w:rPr>
        <w:t>,</w:t>
      </w:r>
      <w:r>
        <w:rPr>
          <w:rFonts w:ascii="宋体" w:eastAsia="宋体" w:hAnsi="宋体" w:cs="FZSSK--GBK1-0" w:hint="eastAsia"/>
          <w:kern w:val="0"/>
          <w:szCs w:val="21"/>
        </w:rPr>
        <w:t>直接关系到学生</w:t>
      </w:r>
      <w:r>
        <w:rPr>
          <w:rFonts w:ascii="宋体" w:eastAsia="宋体" w:hAnsi="宋体" w:cs="E-BZ" w:hint="eastAsia"/>
          <w:kern w:val="0"/>
          <w:szCs w:val="21"/>
        </w:rPr>
        <w:t>、</w:t>
      </w:r>
      <w:r>
        <w:rPr>
          <w:rFonts w:ascii="宋体" w:eastAsia="宋体" w:hAnsi="宋体" w:cs="FZSSK--GBK1-0" w:hint="eastAsia"/>
          <w:kern w:val="0"/>
          <w:szCs w:val="21"/>
        </w:rPr>
        <w:t>教职工的人身安全与健康</w:t>
      </w:r>
      <w:r>
        <w:rPr>
          <w:rFonts w:ascii="宋体" w:eastAsia="宋体" w:hAnsi="宋体" w:cs="E-BZ" w:hint="eastAsia"/>
          <w:kern w:val="0"/>
          <w:szCs w:val="21"/>
        </w:rPr>
        <w:t>,</w:t>
      </w:r>
      <w:r>
        <w:rPr>
          <w:rFonts w:ascii="宋体" w:eastAsia="宋体" w:hAnsi="宋体" w:cs="FZSSK--GBK1-0" w:hint="eastAsia"/>
          <w:kern w:val="0"/>
          <w:szCs w:val="21"/>
        </w:rPr>
        <w:t>为此</w:t>
      </w:r>
      <w:r>
        <w:rPr>
          <w:rFonts w:ascii="宋体" w:eastAsia="宋体" w:hAnsi="宋体" w:cs="E-BZ" w:hint="eastAsia"/>
          <w:kern w:val="0"/>
          <w:szCs w:val="21"/>
        </w:rPr>
        <w:t>,</w:t>
      </w:r>
      <w:r>
        <w:rPr>
          <w:rFonts w:ascii="宋体" w:eastAsia="宋体" w:hAnsi="宋体" w:cs="FZSSK--GBK1-0" w:hint="eastAsia"/>
          <w:kern w:val="0"/>
          <w:szCs w:val="21"/>
        </w:rPr>
        <w:t>学校领导和相关责任人应高度重视</w:t>
      </w:r>
      <w:r>
        <w:rPr>
          <w:rFonts w:ascii="宋体" w:eastAsia="宋体" w:hAnsi="宋体" w:cs="E-BZ" w:hint="eastAsia"/>
          <w:kern w:val="0"/>
          <w:szCs w:val="21"/>
        </w:rPr>
        <w:t>,</w:t>
      </w:r>
      <w:r>
        <w:rPr>
          <w:rFonts w:ascii="宋体" w:eastAsia="宋体" w:hAnsi="宋体" w:cs="FZSSK--GBK1-0" w:hint="eastAsia"/>
          <w:kern w:val="0"/>
          <w:szCs w:val="21"/>
        </w:rPr>
        <w:t>要建立健全学校安全管理制度</w:t>
      </w:r>
      <w:r>
        <w:rPr>
          <w:rFonts w:ascii="宋体" w:eastAsia="宋体" w:hAnsi="宋体" w:cs="E-BZ" w:hint="eastAsia"/>
          <w:kern w:val="0"/>
          <w:szCs w:val="21"/>
        </w:rPr>
        <w:t>,</w:t>
      </w:r>
      <w:r>
        <w:rPr>
          <w:rFonts w:ascii="宋体" w:eastAsia="宋体" w:hAnsi="宋体" w:cs="FZSSK--GBK1-0" w:hint="eastAsia"/>
          <w:kern w:val="0"/>
          <w:szCs w:val="21"/>
        </w:rPr>
        <w:t>采取有效措施</w:t>
      </w:r>
      <w:r>
        <w:rPr>
          <w:rFonts w:ascii="宋体" w:eastAsia="宋体" w:hAnsi="宋体" w:cs="E-BZ" w:hint="eastAsia"/>
          <w:kern w:val="0"/>
          <w:szCs w:val="21"/>
        </w:rPr>
        <w:t>,</w:t>
      </w:r>
      <w:r>
        <w:rPr>
          <w:rFonts w:ascii="宋体" w:eastAsia="宋体" w:hAnsi="宋体" w:cs="FZSSK--GBK1-0" w:hint="eastAsia"/>
          <w:kern w:val="0"/>
          <w:szCs w:val="21"/>
        </w:rPr>
        <w:t>及时排除事故隐患</w:t>
      </w:r>
      <w:r>
        <w:rPr>
          <w:rFonts w:ascii="宋体" w:eastAsia="宋体" w:hAnsi="宋体" w:cs="E-BZ" w:hint="eastAsia"/>
          <w:kern w:val="0"/>
          <w:szCs w:val="21"/>
        </w:rPr>
        <w:t>,</w:t>
      </w:r>
      <w:r>
        <w:rPr>
          <w:rFonts w:ascii="宋体" w:eastAsia="宋体" w:hAnsi="宋体" w:cs="FZSSK--GBK1-0" w:hint="eastAsia"/>
          <w:kern w:val="0"/>
          <w:szCs w:val="21"/>
        </w:rPr>
        <w:t>以免类似事故的发生</w:t>
      </w:r>
      <w:r>
        <w:rPr>
          <w:rFonts w:ascii="宋体" w:eastAsia="宋体" w:hAnsi="宋体" w:cs="E-BZ" w:hint="eastAsia"/>
          <w:kern w:val="0"/>
          <w:szCs w:val="21"/>
        </w:rPr>
        <w:t>。②</w:t>
      </w:r>
      <w:r>
        <w:rPr>
          <w:rFonts w:ascii="宋体" w:eastAsia="宋体" w:hAnsi="宋体" w:cs="FZSSK--GBK1-0" w:hint="eastAsia"/>
          <w:kern w:val="0"/>
          <w:szCs w:val="21"/>
        </w:rPr>
        <w:t>教师和学生应增强安全意识</w:t>
      </w:r>
      <w:r>
        <w:rPr>
          <w:rFonts w:ascii="宋体" w:eastAsia="宋体" w:hAnsi="宋体" w:cs="E-BZ" w:hint="eastAsia"/>
          <w:kern w:val="0"/>
          <w:szCs w:val="21"/>
        </w:rPr>
        <w:t>,</w:t>
      </w:r>
      <w:r>
        <w:rPr>
          <w:rFonts w:ascii="宋体" w:eastAsia="宋体" w:hAnsi="宋体" w:cs="FZSSK--GBK1-0" w:hint="eastAsia"/>
          <w:kern w:val="0"/>
          <w:szCs w:val="21"/>
        </w:rPr>
        <w:t>当发现校内有不安全隐患时</w:t>
      </w:r>
      <w:r>
        <w:rPr>
          <w:rFonts w:ascii="宋体" w:eastAsia="宋体" w:hAnsi="宋体" w:cs="E-BZ" w:hint="eastAsia"/>
          <w:kern w:val="0"/>
          <w:szCs w:val="21"/>
        </w:rPr>
        <w:t>,</w:t>
      </w:r>
      <w:r>
        <w:rPr>
          <w:rFonts w:ascii="宋体" w:eastAsia="宋体" w:hAnsi="宋体" w:cs="FZSSK--GBK1-0" w:hint="eastAsia"/>
          <w:kern w:val="0"/>
          <w:szCs w:val="21"/>
        </w:rPr>
        <w:t>应小心规避</w:t>
      </w:r>
      <w:r>
        <w:rPr>
          <w:rFonts w:ascii="宋体" w:eastAsia="宋体" w:hAnsi="宋体" w:cs="E-BZ" w:hint="eastAsia"/>
          <w:kern w:val="0"/>
          <w:szCs w:val="21"/>
        </w:rPr>
        <w:t>,</w:t>
      </w:r>
      <w:r>
        <w:rPr>
          <w:rFonts w:ascii="宋体" w:eastAsia="宋体" w:hAnsi="宋体" w:cs="FZSSK--GBK1-0" w:hint="eastAsia"/>
          <w:kern w:val="0"/>
          <w:szCs w:val="21"/>
        </w:rPr>
        <w:t>并及时向学校或相关责任部</w:t>
      </w:r>
    </w:p>
    <w:p w:rsidR="00971994" w:rsidRDefault="00971994" w:rsidP="00971994">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FZSSK--GBK1-0" w:hint="eastAsia"/>
          <w:kern w:val="0"/>
          <w:szCs w:val="21"/>
        </w:rPr>
        <w:lastRenderedPageBreak/>
        <w:t>门报告</w:t>
      </w:r>
      <w:r>
        <w:rPr>
          <w:rFonts w:ascii="宋体" w:eastAsia="宋体" w:hAnsi="宋体" w:cs="E-BZ" w:hint="eastAsia"/>
          <w:kern w:val="0"/>
          <w:szCs w:val="21"/>
        </w:rPr>
        <w:t>,</w:t>
      </w:r>
      <w:r>
        <w:rPr>
          <w:rFonts w:ascii="宋体" w:eastAsia="宋体" w:hAnsi="宋体" w:cs="FZSSK--GBK1-0" w:hint="eastAsia"/>
          <w:kern w:val="0"/>
          <w:szCs w:val="21"/>
        </w:rPr>
        <w:t>以督促其及时消除事故隐患</w:t>
      </w:r>
      <w:r>
        <w:rPr>
          <w:rFonts w:ascii="宋体" w:eastAsia="宋体" w:hAnsi="宋体" w:cs="E-BZ" w:hint="eastAsia"/>
          <w:kern w:val="0"/>
          <w:szCs w:val="21"/>
        </w:rPr>
        <w:t>,</w:t>
      </w:r>
      <w:r>
        <w:rPr>
          <w:rFonts w:ascii="宋体" w:eastAsia="宋体" w:hAnsi="宋体" w:cs="FZSSK--GBK1-0" w:hint="eastAsia"/>
          <w:kern w:val="0"/>
          <w:szCs w:val="21"/>
        </w:rPr>
        <w:t>确保校园安全</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③</w:t>
      </w:r>
      <w:r>
        <w:rPr>
          <w:rFonts w:ascii="宋体" w:eastAsia="宋体" w:hAnsi="宋体" w:cs="FZSSK--GBK1-0" w:hint="eastAsia"/>
          <w:kern w:val="0"/>
          <w:szCs w:val="21"/>
        </w:rPr>
        <w:t>学生应树立维权意识</w:t>
      </w:r>
      <w:r>
        <w:rPr>
          <w:rFonts w:ascii="宋体" w:eastAsia="宋体" w:hAnsi="宋体" w:cs="E-BZ" w:hint="eastAsia"/>
          <w:kern w:val="0"/>
          <w:szCs w:val="21"/>
        </w:rPr>
        <w:t>。</w:t>
      </w:r>
      <w:r>
        <w:rPr>
          <w:rFonts w:ascii="宋体" w:eastAsia="宋体" w:hAnsi="宋体" w:cs="FZSSK--GBK1-0" w:hint="eastAsia"/>
          <w:kern w:val="0"/>
          <w:szCs w:val="21"/>
        </w:rPr>
        <w:t>当自身的合法权利受到侵害时</w:t>
      </w:r>
      <w:r>
        <w:rPr>
          <w:rFonts w:ascii="宋体" w:eastAsia="宋体" w:hAnsi="宋体" w:cs="E-BZ" w:hint="eastAsia"/>
          <w:kern w:val="0"/>
          <w:szCs w:val="21"/>
        </w:rPr>
        <w:t>,</w:t>
      </w:r>
      <w:r>
        <w:rPr>
          <w:rFonts w:ascii="宋体" w:eastAsia="宋体" w:hAnsi="宋体" w:cs="FZSSK--GBK1-0" w:hint="eastAsia"/>
          <w:kern w:val="0"/>
          <w:szCs w:val="21"/>
        </w:rPr>
        <w:t>应选取适宜的法律救济方式进行维权</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④</w:t>
      </w:r>
      <w:r>
        <w:rPr>
          <w:rFonts w:ascii="宋体" w:eastAsia="宋体" w:hAnsi="宋体" w:cs="FZSSK--GBK1-0" w:hint="eastAsia"/>
          <w:kern w:val="0"/>
          <w:szCs w:val="21"/>
        </w:rPr>
        <w:t>学校主管机关或当地政府应加强对学校安全工作的监管力度</w:t>
      </w:r>
      <w:r>
        <w:rPr>
          <w:rFonts w:ascii="宋体" w:eastAsia="宋体" w:hAnsi="宋体" w:cs="E-BZ" w:hint="eastAsia"/>
          <w:kern w:val="0"/>
          <w:szCs w:val="21"/>
        </w:rPr>
        <w:t>,</w:t>
      </w:r>
      <w:r>
        <w:rPr>
          <w:rFonts w:ascii="宋体" w:eastAsia="宋体" w:hAnsi="宋体" w:cs="FZSSK--GBK1-0" w:hint="eastAsia"/>
          <w:kern w:val="0"/>
          <w:szCs w:val="21"/>
        </w:rPr>
        <w:t>确保师生安全</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注</w:t>
      </w:r>
      <w:r>
        <w:rPr>
          <w:rFonts w:ascii="宋体" w:eastAsia="宋体" w:hAnsi="宋体" w:cs="E-BZ" w:hint="eastAsia"/>
          <w:kern w:val="0"/>
          <w:szCs w:val="21"/>
        </w:rPr>
        <w:t>:①</w:t>
      </w:r>
      <w:r>
        <w:rPr>
          <w:rFonts w:ascii="宋体" w:eastAsia="宋体" w:hAnsi="宋体" w:cs="FZSSK--GBK1-0" w:hint="eastAsia"/>
          <w:kern w:val="0"/>
          <w:szCs w:val="21"/>
        </w:rPr>
        <w:t>主体</w:t>
      </w:r>
      <w:proofErr w:type="gramStart"/>
      <w:r>
        <w:rPr>
          <w:rFonts w:ascii="宋体" w:eastAsia="宋体" w:hAnsi="宋体" w:cs="FZSSK--GBK1-0" w:hint="eastAsia"/>
          <w:kern w:val="0"/>
          <w:szCs w:val="21"/>
        </w:rPr>
        <w:t>分析占</w:t>
      </w:r>
      <w:proofErr w:type="gramEnd"/>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;②</w:t>
      </w:r>
      <w:r>
        <w:rPr>
          <w:rFonts w:ascii="宋体" w:eastAsia="宋体" w:hAnsi="宋体" w:cs="FZSSK--GBK1-0" w:hint="eastAsia"/>
          <w:kern w:val="0"/>
          <w:szCs w:val="21"/>
        </w:rPr>
        <w:t>法理分析</w:t>
      </w:r>
      <w:r>
        <w:rPr>
          <w:rFonts w:ascii="宋体" w:eastAsia="宋体" w:hAnsi="宋体" w:cs="E-BZ" w:hint="eastAsia"/>
          <w:kern w:val="0"/>
          <w:szCs w:val="21"/>
        </w:rPr>
        <w:t>(</w:t>
      </w:r>
      <w:r>
        <w:rPr>
          <w:rFonts w:ascii="宋体" w:eastAsia="宋体" w:hAnsi="宋体" w:cs="FZSSK--GBK1-0" w:hint="eastAsia"/>
          <w:kern w:val="0"/>
          <w:szCs w:val="21"/>
        </w:rPr>
        <w:t>即违反了什么法</w:t>
      </w:r>
      <w:r>
        <w:rPr>
          <w:rFonts w:ascii="宋体" w:eastAsia="宋体" w:hAnsi="宋体" w:cs="E-BZ" w:hint="eastAsia"/>
          <w:kern w:val="0"/>
          <w:szCs w:val="21"/>
        </w:rPr>
        <w:t>)</w:t>
      </w:r>
      <w:r>
        <w:rPr>
          <w:rFonts w:ascii="宋体" w:eastAsia="宋体" w:hAnsi="宋体" w:cs="FZSSK--GBK1-0" w:hint="eastAsia"/>
          <w:kern w:val="0"/>
          <w:szCs w:val="21"/>
        </w:rPr>
        <w:t>占</w:t>
      </w:r>
      <w:r>
        <w:rPr>
          <w:rFonts w:ascii="宋体" w:eastAsia="宋体" w:hAnsi="宋体" w:cs="E-BZ" w:hint="eastAsia"/>
          <w:kern w:val="0"/>
          <w:szCs w:val="21"/>
        </w:rPr>
        <w:t>9</w:t>
      </w:r>
      <w:r>
        <w:rPr>
          <w:rFonts w:ascii="宋体" w:eastAsia="宋体" w:hAnsi="宋体" w:cs="FZSSK--GBK1-0" w:hint="eastAsia"/>
          <w:kern w:val="0"/>
          <w:szCs w:val="21"/>
        </w:rPr>
        <w:t>分</w:t>
      </w:r>
      <w:r>
        <w:rPr>
          <w:rFonts w:ascii="宋体" w:eastAsia="宋体" w:hAnsi="宋体" w:cs="E-BZ" w:hint="eastAsia"/>
          <w:kern w:val="0"/>
          <w:szCs w:val="21"/>
        </w:rPr>
        <w:t>;③</w:t>
      </w:r>
      <w:r>
        <w:rPr>
          <w:rFonts w:ascii="宋体" w:eastAsia="宋体" w:hAnsi="宋体" w:cs="FZSSK--GBK1-0" w:hint="eastAsia"/>
          <w:kern w:val="0"/>
          <w:szCs w:val="21"/>
        </w:rPr>
        <w:t>责任</w:t>
      </w:r>
      <w:proofErr w:type="gramStart"/>
      <w:r>
        <w:rPr>
          <w:rFonts w:ascii="宋体" w:eastAsia="宋体" w:hAnsi="宋体" w:cs="FZSSK--GBK1-0" w:hint="eastAsia"/>
          <w:kern w:val="0"/>
          <w:szCs w:val="21"/>
        </w:rPr>
        <w:t>分析占</w:t>
      </w:r>
      <w:proofErr w:type="gramEnd"/>
      <w:r>
        <w:rPr>
          <w:rFonts w:ascii="宋体" w:eastAsia="宋体" w:hAnsi="宋体" w:cs="E-BZ" w:hint="eastAsia"/>
          <w:kern w:val="0"/>
          <w:szCs w:val="21"/>
        </w:rPr>
        <w:t>6</w:t>
      </w:r>
      <w:r>
        <w:rPr>
          <w:rFonts w:ascii="宋体" w:eastAsia="宋体" w:hAnsi="宋体" w:cs="FZSSK--GBK1-0" w:hint="eastAsia"/>
          <w:kern w:val="0"/>
          <w:szCs w:val="21"/>
        </w:rPr>
        <w:t>分</w:t>
      </w:r>
      <w:r>
        <w:rPr>
          <w:rFonts w:ascii="宋体" w:eastAsia="宋体" w:hAnsi="宋体" w:cs="E-BZ" w:hint="eastAsia"/>
          <w:kern w:val="0"/>
          <w:szCs w:val="21"/>
        </w:rPr>
        <w:t>;④</w:t>
      </w:r>
      <w:r>
        <w:rPr>
          <w:rFonts w:ascii="宋体" w:eastAsia="宋体" w:hAnsi="宋体" w:cs="FZSSK--GBK1-0" w:hint="eastAsia"/>
          <w:kern w:val="0"/>
          <w:szCs w:val="21"/>
        </w:rPr>
        <w:t>启示</w:t>
      </w:r>
      <w:proofErr w:type="gramStart"/>
      <w:r>
        <w:rPr>
          <w:rFonts w:ascii="宋体" w:eastAsia="宋体" w:hAnsi="宋体" w:cs="FZSSK--GBK1-0" w:hint="eastAsia"/>
          <w:kern w:val="0"/>
          <w:szCs w:val="21"/>
        </w:rPr>
        <w:t>分析占</w:t>
      </w:r>
      <w:proofErr w:type="gramEnd"/>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971994" w:rsidRDefault="00971994" w:rsidP="00971994">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说明</w:t>
      </w:r>
      <w:r>
        <w:rPr>
          <w:rFonts w:ascii="宋体" w:eastAsia="宋体" w:hAnsi="宋体" w:cs="E-BZ" w:hint="eastAsia"/>
          <w:kern w:val="0"/>
          <w:szCs w:val="21"/>
        </w:rPr>
        <w:t>）</w:t>
      </w:r>
      <w:r>
        <w:rPr>
          <w:rFonts w:ascii="宋体" w:eastAsia="宋体" w:hAnsi="宋体" w:cs="FZSSK--GBK1-0" w:hint="eastAsia"/>
          <w:kern w:val="0"/>
          <w:szCs w:val="21"/>
        </w:rPr>
        <w:t>上述案例分析中所依据的</w:t>
      </w:r>
      <w:r>
        <w:rPr>
          <w:rFonts w:ascii="宋体" w:eastAsia="宋体" w:hAnsi="宋体" w:cs="E-BZ" w:hint="eastAsia"/>
          <w:kern w:val="0"/>
          <w:szCs w:val="21"/>
        </w:rPr>
        <w:t>《</w:t>
      </w:r>
      <w:r>
        <w:rPr>
          <w:rFonts w:ascii="宋体" w:eastAsia="宋体" w:hAnsi="宋体" w:cs="FZSSK--GBK1-0" w:hint="eastAsia"/>
          <w:kern w:val="0"/>
          <w:szCs w:val="21"/>
        </w:rPr>
        <w:t>未成年人保护法</w:t>
      </w:r>
      <w:r>
        <w:rPr>
          <w:rFonts w:ascii="宋体" w:eastAsia="宋体" w:hAnsi="宋体" w:cs="E-BZ" w:hint="eastAsia"/>
          <w:kern w:val="0"/>
          <w:szCs w:val="21"/>
        </w:rPr>
        <w:t>》(2020.10.17</w:t>
      </w:r>
      <w:r>
        <w:rPr>
          <w:rFonts w:ascii="宋体" w:eastAsia="宋体" w:hAnsi="宋体" w:cs="FZSSK--GBK1-0" w:hint="eastAsia"/>
          <w:kern w:val="0"/>
          <w:szCs w:val="21"/>
        </w:rPr>
        <w:t>第二次修订</w:t>
      </w:r>
      <w:r>
        <w:rPr>
          <w:rFonts w:ascii="宋体" w:eastAsia="宋体" w:hAnsi="宋体" w:cs="E-BZ" w:hint="eastAsia"/>
          <w:kern w:val="0"/>
          <w:szCs w:val="21"/>
        </w:rPr>
        <w:t>)</w:t>
      </w:r>
      <w:r>
        <w:rPr>
          <w:rFonts w:ascii="宋体" w:eastAsia="宋体" w:hAnsi="宋体" w:cs="FZSSK--GBK1-0" w:hint="eastAsia"/>
          <w:kern w:val="0"/>
          <w:szCs w:val="21"/>
        </w:rPr>
        <w:t>和</w:t>
      </w:r>
      <w:r>
        <w:rPr>
          <w:rFonts w:ascii="宋体" w:eastAsia="宋体" w:hAnsi="宋体" w:cs="E-BZ" w:hint="eastAsia"/>
          <w:kern w:val="0"/>
          <w:szCs w:val="21"/>
        </w:rPr>
        <w:t>《</w:t>
      </w:r>
      <w:r>
        <w:rPr>
          <w:rFonts w:ascii="宋体" w:eastAsia="宋体" w:hAnsi="宋体" w:cs="FZSSK--GBK1-0" w:hint="eastAsia"/>
          <w:kern w:val="0"/>
          <w:szCs w:val="21"/>
        </w:rPr>
        <w:t>民法典</w:t>
      </w:r>
      <w:r>
        <w:rPr>
          <w:rFonts w:ascii="宋体" w:eastAsia="宋体" w:hAnsi="宋体" w:cs="E-BZ" w:hint="eastAsia"/>
          <w:kern w:val="0"/>
          <w:szCs w:val="21"/>
        </w:rPr>
        <w:t>》(2021.1.1</w:t>
      </w:r>
      <w:r>
        <w:rPr>
          <w:rFonts w:ascii="宋体" w:eastAsia="宋体" w:hAnsi="宋体" w:cs="FZSSK--GBK1-0" w:hint="eastAsia"/>
          <w:kern w:val="0"/>
          <w:szCs w:val="21"/>
        </w:rPr>
        <w:t>起施行</w:t>
      </w:r>
      <w:r>
        <w:rPr>
          <w:rFonts w:ascii="宋体" w:eastAsia="宋体" w:hAnsi="宋体" w:cs="E-BZ" w:hint="eastAsia"/>
          <w:kern w:val="0"/>
          <w:szCs w:val="21"/>
        </w:rPr>
        <w:t>)</w:t>
      </w:r>
      <w:r>
        <w:rPr>
          <w:rFonts w:ascii="宋体" w:eastAsia="宋体" w:hAnsi="宋体" w:cs="FZSSK--GBK1-0" w:hint="eastAsia"/>
          <w:kern w:val="0"/>
          <w:szCs w:val="21"/>
        </w:rPr>
        <w:t>分别于本课程的现有文字教材</w:t>
      </w:r>
      <w:r>
        <w:rPr>
          <w:rFonts w:ascii="宋体" w:eastAsia="宋体" w:hAnsi="宋体" w:cs="E-BZ" w:hint="eastAsia"/>
          <w:kern w:val="0"/>
          <w:szCs w:val="21"/>
        </w:rPr>
        <w:t>《</w:t>
      </w:r>
      <w:r>
        <w:rPr>
          <w:rFonts w:ascii="宋体" w:eastAsia="宋体" w:hAnsi="宋体" w:cs="FZSSK--GBK1-0" w:hint="eastAsia"/>
          <w:kern w:val="0"/>
          <w:szCs w:val="21"/>
        </w:rPr>
        <w:t>教育法学</w:t>
      </w:r>
      <w:r>
        <w:rPr>
          <w:rFonts w:ascii="宋体" w:eastAsia="宋体" w:hAnsi="宋体" w:cs="E-BZ" w:hint="eastAsia"/>
          <w:kern w:val="0"/>
          <w:szCs w:val="21"/>
        </w:rPr>
        <w:t>》(2020.1,</w:t>
      </w:r>
      <w:r>
        <w:rPr>
          <w:rFonts w:ascii="宋体" w:eastAsia="宋体" w:hAnsi="宋体" w:cs="FZSSK--GBK1-0" w:hint="eastAsia"/>
          <w:kern w:val="0"/>
          <w:szCs w:val="21"/>
        </w:rPr>
        <w:t>第一版</w:t>
      </w:r>
      <w:r>
        <w:rPr>
          <w:rFonts w:ascii="宋体" w:eastAsia="宋体" w:hAnsi="宋体" w:cs="E-BZ" w:hint="eastAsia"/>
          <w:kern w:val="0"/>
          <w:szCs w:val="21"/>
        </w:rPr>
        <w:t>)</w:t>
      </w:r>
      <w:r>
        <w:rPr>
          <w:rFonts w:ascii="宋体" w:eastAsia="宋体" w:hAnsi="宋体" w:cs="FZSSK--GBK1-0" w:hint="eastAsia"/>
          <w:kern w:val="0"/>
          <w:szCs w:val="21"/>
        </w:rPr>
        <w:t>出版后修订和颁发</w:t>
      </w:r>
      <w:r>
        <w:rPr>
          <w:rFonts w:ascii="宋体" w:eastAsia="宋体" w:hAnsi="宋体" w:cs="E-BZ" w:hint="eastAsia"/>
          <w:kern w:val="0"/>
          <w:szCs w:val="21"/>
        </w:rPr>
        <w:t>,</w:t>
      </w:r>
      <w:r>
        <w:rPr>
          <w:rFonts w:ascii="宋体" w:eastAsia="宋体" w:hAnsi="宋体" w:cs="FZSSK--GBK1-0" w:hint="eastAsia"/>
          <w:kern w:val="0"/>
          <w:szCs w:val="21"/>
        </w:rPr>
        <w:t>故学生在分析本案例时</w:t>
      </w:r>
      <w:r>
        <w:rPr>
          <w:rFonts w:ascii="宋体" w:eastAsia="宋体" w:hAnsi="宋体" w:cs="E-BZ" w:hint="eastAsia"/>
          <w:kern w:val="0"/>
          <w:szCs w:val="21"/>
        </w:rPr>
        <w:t>,</w:t>
      </w:r>
      <w:r>
        <w:rPr>
          <w:rFonts w:ascii="宋体" w:eastAsia="宋体" w:hAnsi="宋体" w:cs="FZSSK--GBK1-0" w:hint="eastAsia"/>
          <w:kern w:val="0"/>
          <w:szCs w:val="21"/>
        </w:rPr>
        <w:t>如采用的是与本教材出版时间相应的修订前的</w:t>
      </w:r>
      <w:r>
        <w:rPr>
          <w:rFonts w:ascii="宋体" w:eastAsia="宋体" w:hAnsi="宋体" w:cs="E-BZ" w:hint="eastAsia"/>
          <w:kern w:val="0"/>
          <w:szCs w:val="21"/>
        </w:rPr>
        <w:t>《</w:t>
      </w:r>
      <w:r>
        <w:rPr>
          <w:rFonts w:ascii="宋体" w:eastAsia="宋体" w:hAnsi="宋体" w:cs="FZSSK--GBK1-0" w:hint="eastAsia"/>
          <w:kern w:val="0"/>
          <w:szCs w:val="21"/>
        </w:rPr>
        <w:t>未成年人保护法</w:t>
      </w:r>
      <w:r>
        <w:rPr>
          <w:rFonts w:ascii="宋体" w:eastAsia="宋体" w:hAnsi="宋体" w:cs="E-BZ" w:hint="eastAsia"/>
          <w:kern w:val="0"/>
          <w:szCs w:val="21"/>
        </w:rPr>
        <w:t>》</w:t>
      </w:r>
      <w:r>
        <w:rPr>
          <w:rFonts w:ascii="宋体" w:eastAsia="宋体" w:hAnsi="宋体" w:cs="FZSSK--GBK1-0" w:hint="eastAsia"/>
          <w:kern w:val="0"/>
          <w:szCs w:val="21"/>
        </w:rPr>
        <w:t>或</w:t>
      </w:r>
      <w:r>
        <w:rPr>
          <w:rFonts w:ascii="宋体" w:eastAsia="宋体" w:hAnsi="宋体" w:cs="E-BZ" w:hint="eastAsia"/>
          <w:kern w:val="0"/>
          <w:szCs w:val="21"/>
        </w:rPr>
        <w:t>《</w:t>
      </w:r>
      <w:r>
        <w:rPr>
          <w:rFonts w:ascii="宋体" w:eastAsia="宋体" w:hAnsi="宋体" w:cs="FZSSK--GBK1-0" w:hint="eastAsia"/>
          <w:kern w:val="0"/>
          <w:szCs w:val="21"/>
        </w:rPr>
        <w:t>侵权责任法</w:t>
      </w:r>
      <w:r>
        <w:rPr>
          <w:rFonts w:ascii="宋体" w:eastAsia="宋体" w:hAnsi="宋体" w:cs="E-BZ" w:hint="eastAsia"/>
          <w:kern w:val="0"/>
          <w:szCs w:val="21"/>
        </w:rPr>
        <w:t>》《</w:t>
      </w:r>
      <w:r>
        <w:rPr>
          <w:rFonts w:ascii="宋体" w:eastAsia="宋体" w:hAnsi="宋体" w:cs="FZSSK--GBK1-0" w:hint="eastAsia"/>
          <w:kern w:val="0"/>
          <w:szCs w:val="21"/>
        </w:rPr>
        <w:t>民法总则</w:t>
      </w:r>
      <w:r>
        <w:rPr>
          <w:rFonts w:ascii="宋体" w:eastAsia="宋体" w:hAnsi="宋体" w:cs="E-BZ" w:hint="eastAsia"/>
          <w:kern w:val="0"/>
          <w:szCs w:val="21"/>
        </w:rPr>
        <w:t>》</w:t>
      </w:r>
      <w:r>
        <w:rPr>
          <w:rFonts w:ascii="宋体" w:eastAsia="宋体" w:hAnsi="宋体" w:cs="FZSSK--GBK1-0" w:hint="eastAsia"/>
          <w:kern w:val="0"/>
          <w:szCs w:val="21"/>
        </w:rPr>
        <w:t>中的法律条文</w:t>
      </w:r>
      <w:r>
        <w:rPr>
          <w:rFonts w:ascii="宋体" w:eastAsia="宋体" w:hAnsi="宋体" w:cs="E-BZ" w:hint="eastAsia"/>
          <w:kern w:val="0"/>
          <w:szCs w:val="21"/>
        </w:rPr>
        <w:t>,</w:t>
      </w:r>
      <w:r>
        <w:rPr>
          <w:rFonts w:ascii="宋体" w:eastAsia="宋体" w:hAnsi="宋体" w:cs="FZSSK--GBK1-0" w:hint="eastAsia"/>
          <w:kern w:val="0"/>
          <w:szCs w:val="21"/>
        </w:rPr>
        <w:t>也算对</w:t>
      </w:r>
      <w:r>
        <w:rPr>
          <w:rFonts w:ascii="宋体" w:eastAsia="宋体" w:hAnsi="宋体" w:cs="E-BZ" w:hint="eastAsia"/>
          <w:kern w:val="0"/>
          <w:szCs w:val="21"/>
        </w:rPr>
        <w:t>。</w:t>
      </w:r>
    </w:p>
    <w:p w:rsidR="00971994" w:rsidRPr="00971994" w:rsidRDefault="00971994" w:rsidP="006A4B51">
      <w:pPr>
        <w:tabs>
          <w:tab w:val="left" w:pos="420"/>
          <w:tab w:val="left" w:pos="4184"/>
        </w:tabs>
        <w:rPr>
          <w:rFonts w:ascii="宋体" w:eastAsia="宋体" w:hAnsi="宋体" w:hint="eastAsia"/>
        </w:rPr>
      </w:pPr>
    </w:p>
    <w:sectPr w:rsidR="00971994" w:rsidRPr="0097199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134C" w:rsidRDefault="00ED134C" w:rsidP="00DF57AA">
      <w:r>
        <w:separator/>
      </w:r>
    </w:p>
  </w:endnote>
  <w:endnote w:type="continuationSeparator" w:id="0">
    <w:p w:rsidR="00ED134C" w:rsidRDefault="00ED134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134C" w:rsidRDefault="00ED134C" w:rsidP="00DF57AA">
      <w:r>
        <w:separator/>
      </w:r>
    </w:p>
  </w:footnote>
  <w:footnote w:type="continuationSeparator" w:id="0">
    <w:p w:rsidR="00ED134C" w:rsidRDefault="00ED134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51"/>
    <w:rsid w:val="002A6799"/>
    <w:rsid w:val="003E252C"/>
    <w:rsid w:val="004C0EED"/>
    <w:rsid w:val="00594D84"/>
    <w:rsid w:val="006A4B51"/>
    <w:rsid w:val="007F252E"/>
    <w:rsid w:val="008B5262"/>
    <w:rsid w:val="008C4621"/>
    <w:rsid w:val="00915154"/>
    <w:rsid w:val="00971994"/>
    <w:rsid w:val="00A65A8B"/>
    <w:rsid w:val="00AD5A41"/>
    <w:rsid w:val="00B977D0"/>
    <w:rsid w:val="00BB0166"/>
    <w:rsid w:val="00BF16A3"/>
    <w:rsid w:val="00DB1CFD"/>
    <w:rsid w:val="00DF57AA"/>
    <w:rsid w:val="00E518EE"/>
    <w:rsid w:val="00ED13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0B1BB"/>
  <w15:chartTrackingRefBased/>
  <w15:docId w15:val="{D850FB6D-9337-4DFF-B385-66BFBEF0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8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931</Words>
  <Characters>5308</Characters>
  <Application>Microsoft Office Word</Application>
  <DocSecurity>0</DocSecurity>
  <Lines>44</Lines>
  <Paragraphs>12</Paragraphs>
  <ScaleCrop>false</ScaleCrop>
  <Company>China</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2022-08-12T02:37:00Z</dcterms:created>
  <dcterms:modified xsi:type="dcterms:W3CDTF">2022-11-22T06:30:00Z</dcterms:modified>
</cp:coreProperties>
</file>