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711A" w:rsidRPr="00CA711A" w:rsidRDefault="00CA711A" w:rsidP="00CA711A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CA711A">
        <w:rPr>
          <w:rFonts w:ascii="宋体" w:eastAsia="宋体" w:hAnsi="宋体" w:hint="eastAsia"/>
          <w:b/>
        </w:rPr>
        <w:t xml:space="preserve">  试卷代号：1291</w:t>
      </w:r>
    </w:p>
    <w:p w:rsidR="00CA711A" w:rsidRPr="00CA711A" w:rsidRDefault="00CA711A" w:rsidP="00CA711A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CA711A">
        <w:rPr>
          <w:rFonts w:ascii="宋体" w:eastAsia="宋体" w:hAnsi="宋体" w:hint="eastAsia"/>
          <w:b/>
        </w:rPr>
        <w:t>国家开放大学2022年春季学期期末统一考试</w:t>
      </w:r>
    </w:p>
    <w:p w:rsidR="00CA711A" w:rsidRPr="00CA711A" w:rsidRDefault="00CA711A" w:rsidP="00CA711A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CA711A">
        <w:rPr>
          <w:rFonts w:ascii="宋体" w:eastAsia="宋体" w:hAnsi="宋体" w:hint="eastAsia"/>
          <w:b/>
        </w:rPr>
        <w:t>教育学  试题</w:t>
      </w:r>
    </w:p>
    <w:p w:rsidR="00CA711A" w:rsidRPr="00CA711A" w:rsidRDefault="00CA711A" w:rsidP="00CA711A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>2022年7月</w:t>
      </w:r>
    </w:p>
    <w:p w:rsidR="00CA711A" w:rsidRPr="00CA711A" w:rsidRDefault="00CA711A" w:rsidP="00CA711A">
      <w:pPr>
        <w:tabs>
          <w:tab w:val="left" w:pos="420"/>
          <w:tab w:val="left" w:pos="4184"/>
        </w:tabs>
        <w:spacing w:before="150"/>
        <w:ind w:left="413" w:hangingChars="196" w:hanging="413"/>
        <w:rPr>
          <w:rFonts w:ascii="宋体" w:eastAsia="宋体" w:hAnsi="宋体"/>
        </w:rPr>
      </w:pPr>
      <w:r w:rsidRPr="00CA711A">
        <w:rPr>
          <w:rFonts w:ascii="宋体" w:eastAsia="宋体" w:hAnsi="宋体" w:hint="eastAsia"/>
          <w:b/>
        </w:rPr>
        <w:t>一、选择题（包括单选和多选，请将正确答案选出来，并把它们的标号填入题中括号内。选、少选、错选，均不得分。每小题3分，共15分）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>1.世界上最早的一部教育专著是(     )。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ab/>
        <w:t>A.《学记》</w:t>
      </w:r>
      <w:r w:rsidRPr="00CA711A">
        <w:rPr>
          <w:rFonts w:ascii="宋体" w:eastAsia="宋体" w:hAnsi="宋体" w:hint="eastAsia"/>
        </w:rPr>
        <w:tab/>
        <w:t>B.《普通教育学》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ab/>
        <w:t>C.《大教学论》</w:t>
      </w:r>
      <w:r w:rsidRPr="00CA711A">
        <w:rPr>
          <w:rFonts w:ascii="宋体" w:eastAsia="宋体" w:hAnsi="宋体" w:hint="eastAsia"/>
        </w:rPr>
        <w:tab/>
        <w:t>D.《教育论》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ab/>
        <w:t>E.《教育漫话》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>2.教学方法、教学手段及组织形式主要受(     )的制约。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ab/>
        <w:t>A.人口数量</w:t>
      </w:r>
      <w:r w:rsidRPr="00CA711A">
        <w:rPr>
          <w:rFonts w:ascii="宋体" w:eastAsia="宋体" w:hAnsi="宋体" w:hint="eastAsia"/>
        </w:rPr>
        <w:tab/>
        <w:t>B.人口质量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ab/>
        <w:t>C.人口结构</w:t>
      </w:r>
      <w:r w:rsidRPr="00CA711A">
        <w:rPr>
          <w:rFonts w:ascii="宋体" w:eastAsia="宋体" w:hAnsi="宋体" w:hint="eastAsia"/>
        </w:rPr>
        <w:tab/>
        <w:t>D.政治制度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ab/>
        <w:t>E.生产力发展水平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>3.教育目的是教育活动的出发点和归宿，其层次的多样性使它具有多方面的功能，其主要功能包括(     )。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ab/>
        <w:t>A.定向功能</w:t>
      </w:r>
      <w:r w:rsidRPr="00CA711A">
        <w:rPr>
          <w:rFonts w:ascii="宋体" w:eastAsia="宋体" w:hAnsi="宋体" w:hint="eastAsia"/>
        </w:rPr>
        <w:tab/>
        <w:t>B.调控功能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ab/>
        <w:t>C.激励功能</w:t>
      </w:r>
      <w:r w:rsidRPr="00CA711A">
        <w:rPr>
          <w:rFonts w:ascii="宋体" w:eastAsia="宋体" w:hAnsi="宋体" w:hint="eastAsia"/>
        </w:rPr>
        <w:tab/>
        <w:t>D.评价功能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ab/>
        <w:t>E.制裁功能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>4.从学生兴趣和需要出发，以学生活动为中心，通过亲身体验获得直接经验的活动课程，具有(     )特点。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ab/>
        <w:t>A.主体性</w:t>
      </w:r>
      <w:r w:rsidRPr="00CA711A">
        <w:rPr>
          <w:rFonts w:ascii="宋体" w:eastAsia="宋体" w:hAnsi="宋体" w:hint="eastAsia"/>
        </w:rPr>
        <w:tab/>
        <w:t>B.乡土性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ab/>
        <w:t>C.综合性</w:t>
      </w:r>
      <w:r w:rsidRPr="00CA711A">
        <w:rPr>
          <w:rFonts w:ascii="宋体" w:eastAsia="宋体" w:hAnsi="宋体" w:hint="eastAsia"/>
        </w:rPr>
        <w:tab/>
        <w:t>D.经验性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ab/>
        <w:t>E.隐蔽性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>5.学校管理的(     )原则是指：学校管理工作必须讲求效益，做到低消耗、高质量、高速度，力求用尽可能少的人力、物力、财力和时间，取得尽可能好的工作效果。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ab/>
        <w:t>A.导向性</w:t>
      </w:r>
      <w:r w:rsidRPr="00CA711A">
        <w:rPr>
          <w:rFonts w:ascii="宋体" w:eastAsia="宋体" w:hAnsi="宋体" w:hint="eastAsia"/>
        </w:rPr>
        <w:tab/>
        <w:t>B.有效性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ab/>
        <w:t>C.民主性</w:t>
      </w:r>
      <w:r w:rsidRPr="00CA711A">
        <w:rPr>
          <w:rFonts w:ascii="宋体" w:eastAsia="宋体" w:hAnsi="宋体" w:hint="eastAsia"/>
        </w:rPr>
        <w:tab/>
        <w:t>D.科学性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ab/>
        <w:t>E.规范性</w:t>
      </w:r>
    </w:p>
    <w:p w:rsidR="00CA711A" w:rsidRPr="00CA711A" w:rsidRDefault="00CA711A" w:rsidP="00CA711A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A711A">
        <w:rPr>
          <w:rFonts w:ascii="宋体" w:eastAsia="宋体" w:hAnsi="宋体" w:hint="eastAsia"/>
          <w:b/>
        </w:rPr>
        <w:t>二、辨析题（除去判断“对”或“错”外，请写出理由。每小题7分，共14分）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>6.我国古代教育思想提倡“</w:t>
      </w:r>
      <w:proofErr w:type="gramStart"/>
      <w:r w:rsidRPr="00CA711A">
        <w:rPr>
          <w:rFonts w:ascii="宋体" w:eastAsia="宋体" w:hAnsi="宋体" w:hint="eastAsia"/>
        </w:rPr>
        <w:t>不</w:t>
      </w:r>
      <w:proofErr w:type="gramEnd"/>
      <w:r w:rsidRPr="00CA711A">
        <w:rPr>
          <w:rFonts w:ascii="宋体" w:eastAsia="宋体" w:hAnsi="宋体" w:hint="eastAsia"/>
        </w:rPr>
        <w:t>陵节而施”，其依据的是人的身心发展具有互补性。</w:t>
      </w:r>
    </w:p>
    <w:p w:rsidR="00A65A8B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>7.在我国现行的教育体系中，学前教育即幼儿教育。</w:t>
      </w:r>
    </w:p>
    <w:p w:rsidR="00CA711A" w:rsidRPr="00CA711A" w:rsidRDefault="00CA711A" w:rsidP="00CA711A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A711A">
        <w:rPr>
          <w:rFonts w:ascii="宋体" w:eastAsia="宋体" w:hAnsi="宋体" w:hint="eastAsia"/>
          <w:b/>
        </w:rPr>
        <w:t>三、简答题（每小题12分，共24分）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>8.简述主要的教学原则。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>9.简述童年期学生的教育重点。</w:t>
      </w:r>
    </w:p>
    <w:p w:rsidR="00CA711A" w:rsidRPr="00CA711A" w:rsidRDefault="00CA711A" w:rsidP="00CA711A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 w:rsidRPr="00CA711A">
        <w:rPr>
          <w:rFonts w:ascii="宋体" w:eastAsia="宋体" w:hAnsi="宋体" w:hint="eastAsia"/>
          <w:b/>
        </w:rPr>
        <w:t>四、论述题（23分）</w:t>
      </w:r>
    </w:p>
    <w:p w:rsidR="00CA711A" w:rsidRPr="00CA711A" w:rsidRDefault="00CA711A" w:rsidP="00CA711A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>1</w:t>
      </w:r>
      <w:r>
        <w:rPr>
          <w:rFonts w:ascii="宋体" w:eastAsia="宋体" w:hAnsi="宋体" w:hint="eastAsia"/>
        </w:rPr>
        <w:t>0</w:t>
      </w:r>
      <w:r w:rsidRPr="00CA711A">
        <w:rPr>
          <w:rFonts w:ascii="宋体" w:eastAsia="宋体" w:hAnsi="宋体" w:hint="eastAsia"/>
        </w:rPr>
        <w:t>.联系实际阐述实施心理咨询法培养学生的思想品德时应注意的问题。</w:t>
      </w:r>
    </w:p>
    <w:p w:rsidR="00CA711A" w:rsidRPr="00CA711A" w:rsidRDefault="00CA711A" w:rsidP="00CA711A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A711A">
        <w:rPr>
          <w:rFonts w:ascii="宋体" w:eastAsia="宋体" w:hAnsi="宋体" w:hint="eastAsia"/>
          <w:b/>
        </w:rPr>
        <w:t>五、案例分析题（24分）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A711A">
        <w:rPr>
          <w:rFonts w:ascii="宋体" w:eastAsia="宋体" w:hAnsi="宋体" w:hint="eastAsia"/>
        </w:rPr>
        <w:t>11.（分析文字在200字以上）</w:t>
      </w:r>
    </w:p>
    <w:p w:rsidR="00CA711A" w:rsidRPr="00CA711A" w:rsidRDefault="00CA711A" w:rsidP="00CA711A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CA711A">
        <w:rPr>
          <w:rFonts w:ascii="宋体" w:eastAsia="宋体" w:hAnsi="宋体" w:hint="eastAsia"/>
          <w:b/>
        </w:rPr>
        <w:t>管理严格就能随便开除学生吗？</w:t>
      </w:r>
    </w:p>
    <w:p w:rsidR="00CA711A" w:rsidRP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Pr="00CA711A">
        <w:rPr>
          <w:rFonts w:ascii="宋体" w:eastAsia="宋体" w:hAnsi="宋体" w:hint="eastAsia"/>
        </w:rPr>
        <w:t>2003年9月，北京广播学院附属实验中学初中的张阳，刚报到就被开除了——因为他</w:t>
      </w:r>
      <w:r w:rsidRPr="00CA711A">
        <w:rPr>
          <w:rFonts w:ascii="宋体" w:eastAsia="宋体" w:hAnsi="宋体" w:hint="eastAsia"/>
        </w:rPr>
        <w:lastRenderedPageBreak/>
        <w:t>在宿舍里抽烟！学校的王校长坦言：做出如此决定是因为“很多家长反映校风不好”，虽然“没有具体的处罚条例”做依据，但“我们学校管理比较严”。</w:t>
      </w:r>
    </w:p>
    <w:p w:rsidR="00CA711A" w:rsidRDefault="00CA711A" w:rsidP="00CA711A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Pr="00CA711A">
        <w:rPr>
          <w:rFonts w:ascii="宋体" w:eastAsia="宋体" w:hAnsi="宋体" w:hint="eastAsia"/>
        </w:rPr>
        <w:t>问题：请分析学校的做法侵害了学生的什么权利？为什么？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9"/>
          <w:szCs w:val="29"/>
        </w:rPr>
      </w:pPr>
      <w:r>
        <w:rPr>
          <w:rFonts w:asciiTheme="minorEastAsia" w:hAnsiTheme="minorEastAsia" w:cs="FZHTK--GBK1-0" w:hint="eastAsia"/>
          <w:kern w:val="0"/>
          <w:sz w:val="29"/>
          <w:szCs w:val="29"/>
        </w:rPr>
        <w:t>试卷代号</w:t>
      </w:r>
      <w:r>
        <w:rPr>
          <w:rFonts w:asciiTheme="minorEastAsia" w:hAnsiTheme="minorEastAsia" w:cs="E-FZ" w:hint="eastAsia"/>
          <w:kern w:val="0"/>
          <w:sz w:val="29"/>
          <w:szCs w:val="29"/>
        </w:rPr>
        <w:t>:</w:t>
      </w:r>
      <w:r>
        <w:rPr>
          <w:rFonts w:asciiTheme="minorEastAsia" w:hAnsiTheme="minorEastAsia" w:cs="E-BZ" w:hint="eastAsia"/>
          <w:kern w:val="0"/>
          <w:sz w:val="29"/>
          <w:szCs w:val="29"/>
        </w:rPr>
        <w:t>1291</w:t>
      </w:r>
    </w:p>
    <w:p w:rsidR="00A56903" w:rsidRDefault="00A56903" w:rsidP="00A56903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kern w:val="0"/>
          <w:sz w:val="26"/>
          <w:szCs w:val="26"/>
        </w:rPr>
      </w:pPr>
      <w:r>
        <w:rPr>
          <w:rFonts w:asciiTheme="minorEastAsia" w:hAnsiTheme="minorEastAsia" w:cs="FZHTK--GBK1-0" w:hint="eastAsia"/>
          <w:kern w:val="0"/>
          <w:sz w:val="26"/>
          <w:szCs w:val="26"/>
        </w:rPr>
        <w:t>国家开放大学</w:t>
      </w:r>
      <w:r>
        <w:rPr>
          <w:rFonts w:asciiTheme="minorEastAsia" w:hAnsiTheme="minorEastAsia" w:cs="E-BZ" w:hint="eastAsia"/>
          <w:kern w:val="0"/>
          <w:sz w:val="26"/>
          <w:szCs w:val="26"/>
        </w:rPr>
        <w:t>2022</w:t>
      </w:r>
      <w:r>
        <w:rPr>
          <w:rFonts w:asciiTheme="minorEastAsia" w:hAnsiTheme="minorEastAsia" w:cs="FZHTK--GBK1-0" w:hint="eastAsia"/>
          <w:kern w:val="0"/>
          <w:sz w:val="26"/>
          <w:szCs w:val="26"/>
        </w:rPr>
        <w:t>年春季学期期末统一考试</w:t>
      </w:r>
    </w:p>
    <w:p w:rsidR="00A56903" w:rsidRDefault="00A56903" w:rsidP="00A56903">
      <w:pPr>
        <w:autoSpaceDE w:val="0"/>
        <w:autoSpaceDN w:val="0"/>
        <w:adjustRightInd w:val="0"/>
        <w:jc w:val="center"/>
        <w:rPr>
          <w:rFonts w:asciiTheme="minorEastAsia" w:hAnsiTheme="minorEastAsia" w:cs="FZSSK--GBK1-0" w:hint="eastAsia"/>
          <w:kern w:val="0"/>
          <w:sz w:val="29"/>
          <w:szCs w:val="29"/>
        </w:rPr>
      </w:pPr>
      <w:r>
        <w:rPr>
          <w:rFonts w:asciiTheme="minorEastAsia" w:hAnsiTheme="minorEastAsia" w:cs="FZSSK--GBK1-0" w:hint="eastAsia"/>
          <w:kern w:val="0"/>
          <w:sz w:val="29"/>
          <w:szCs w:val="29"/>
        </w:rPr>
        <w:t>教育学</w:t>
      </w:r>
      <w:r>
        <w:rPr>
          <w:rFonts w:asciiTheme="minorEastAsia" w:hAnsiTheme="minorEastAsia" w:cs="E-BZ" w:hint="eastAsia"/>
          <w:kern w:val="0"/>
          <w:sz w:val="29"/>
          <w:szCs w:val="29"/>
        </w:rPr>
        <w:t xml:space="preserve">　</w:t>
      </w:r>
      <w:r>
        <w:rPr>
          <w:rFonts w:asciiTheme="minorEastAsia" w:hAnsiTheme="minorEastAsia" w:cs="FZSSK--GBK1-0" w:hint="eastAsia"/>
          <w:kern w:val="0"/>
          <w:sz w:val="29"/>
          <w:szCs w:val="29"/>
        </w:rPr>
        <w:t>试题答案及评分标准</w:t>
      </w:r>
    </w:p>
    <w:p w:rsidR="00A56903" w:rsidRDefault="00A56903" w:rsidP="00A56903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kern w:val="0"/>
          <w:sz w:val="26"/>
          <w:szCs w:val="26"/>
        </w:rPr>
      </w:pPr>
      <w:r>
        <w:rPr>
          <w:rFonts w:asciiTheme="minorEastAsia" w:hAnsiTheme="minorEastAsia" w:cs="E-BX" w:hint="eastAsia"/>
          <w:kern w:val="0"/>
          <w:sz w:val="26"/>
          <w:szCs w:val="26"/>
        </w:rPr>
        <w:t>(</w:t>
      </w:r>
      <w:r>
        <w:rPr>
          <w:rFonts w:asciiTheme="minorEastAsia" w:hAnsiTheme="minorEastAsia" w:cs="FZFSK--GBK1-0" w:hint="eastAsia"/>
          <w:kern w:val="0"/>
          <w:sz w:val="26"/>
          <w:szCs w:val="26"/>
        </w:rPr>
        <w:t>供参考</w:t>
      </w:r>
      <w:r>
        <w:rPr>
          <w:rFonts w:asciiTheme="minorEastAsia" w:hAnsiTheme="minorEastAsia" w:cs="E-BX" w:hint="eastAsia"/>
          <w:kern w:val="0"/>
          <w:sz w:val="26"/>
          <w:szCs w:val="26"/>
        </w:rPr>
        <w:t>)</w:t>
      </w:r>
    </w:p>
    <w:p w:rsidR="00A56903" w:rsidRDefault="00A56903" w:rsidP="00A56903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2022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年</w:t>
      </w:r>
      <w:r>
        <w:rPr>
          <w:rFonts w:asciiTheme="minorEastAsia" w:hAnsiTheme="minorEastAsia" w:cs="E-BZ" w:hint="eastAsia"/>
          <w:kern w:val="0"/>
          <w:sz w:val="19"/>
          <w:szCs w:val="19"/>
        </w:rPr>
        <w:t>7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月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一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选择题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3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15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1.A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2.E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3.ABCD 4.ABCD 5.B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二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辨析题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7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14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6.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错</w:t>
      </w:r>
      <w:r>
        <w:rPr>
          <w:rFonts w:asciiTheme="minorEastAsia" w:hAnsiTheme="minorEastAsia" w:cs="E-BZ" w:hint="eastAsia"/>
          <w:kern w:val="0"/>
          <w:sz w:val="19"/>
          <w:szCs w:val="19"/>
        </w:rPr>
        <w:t>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我国古代教育思想提倡</w:t>
      </w:r>
      <w:r>
        <w:rPr>
          <w:rFonts w:asciiTheme="minorEastAsia" w:hAnsiTheme="minorEastAsia" w:cs="E-BZ" w:hint="eastAsia"/>
          <w:kern w:val="0"/>
          <w:sz w:val="19"/>
          <w:szCs w:val="19"/>
        </w:rPr>
        <w:t>“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不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陵节而施</w:t>
      </w:r>
      <w:r>
        <w:rPr>
          <w:rFonts w:asciiTheme="minorEastAsia" w:hAnsiTheme="minorEastAsia" w:cs="E-BZ" w:hint="eastAsia"/>
          <w:kern w:val="0"/>
          <w:sz w:val="19"/>
          <w:szCs w:val="19"/>
        </w:rPr>
        <w:t>”,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其依据的是人的身心发展的阶段性规律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即要针对不同年龄阶段学生的发展特征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开展有针对性的教育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7.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错</w:t>
      </w:r>
      <w:r>
        <w:rPr>
          <w:rFonts w:asciiTheme="minorEastAsia" w:hAnsiTheme="minorEastAsia" w:cs="E-BZ" w:hint="eastAsia"/>
          <w:kern w:val="0"/>
          <w:sz w:val="19"/>
          <w:szCs w:val="19"/>
        </w:rPr>
        <w:t>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学前教育是对从出生至入学前儿童的教育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而幼儿教育是指对</w:t>
      </w:r>
      <w:r>
        <w:rPr>
          <w:rFonts w:asciiTheme="minorEastAsia" w:hAnsiTheme="minorEastAsia" w:cs="E-BZ" w:hint="eastAsia"/>
          <w:kern w:val="0"/>
          <w:sz w:val="19"/>
          <w:szCs w:val="19"/>
        </w:rPr>
        <w:t>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岁</w:t>
      </w:r>
      <w:r>
        <w:rPr>
          <w:rFonts w:asciiTheme="minorEastAsia" w:hAnsiTheme="minorEastAsia" w:cs="E-BZ" w:hint="eastAsia"/>
          <w:kern w:val="0"/>
          <w:sz w:val="19"/>
          <w:szCs w:val="19"/>
        </w:rPr>
        <w:t>-6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岁儿童进行的教育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虽然在我国现行教育体系中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学前教育主要是指幼儿教育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即对</w:t>
      </w:r>
      <w:r>
        <w:rPr>
          <w:rFonts w:asciiTheme="minorEastAsia" w:hAnsiTheme="minorEastAsia" w:cs="E-BZ" w:hint="eastAsia"/>
          <w:kern w:val="0"/>
          <w:sz w:val="19"/>
          <w:szCs w:val="19"/>
        </w:rPr>
        <w:t>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岁</w:t>
      </w:r>
      <w:r>
        <w:rPr>
          <w:rFonts w:asciiTheme="minorEastAsia" w:hAnsiTheme="minorEastAsia" w:cs="E-BZ" w:hint="eastAsia"/>
          <w:kern w:val="0"/>
          <w:sz w:val="19"/>
          <w:szCs w:val="19"/>
        </w:rPr>
        <w:t>-6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岁儿童进行的教育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但学前教育不等于幼儿教育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三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简答题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12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24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8.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简述主要的教学原则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主要的教学原则包括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直观性原则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启发性原则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(3)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巩固性原则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(4)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循序渐进原则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(5)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因材施教原则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(6)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理论联系实际原则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(7)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科学性与教育性相结合的原则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(8)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量力性原则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[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每条</w:t>
      </w:r>
      <w:r>
        <w:rPr>
          <w:rFonts w:asciiTheme="minorEastAsia" w:hAnsiTheme="minorEastAsia" w:cs="E-BZ" w:hint="eastAsia"/>
          <w:kern w:val="0"/>
          <w:sz w:val="19"/>
          <w:szCs w:val="19"/>
        </w:rPr>
        <w:t>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答对</w:t>
      </w:r>
      <w:r>
        <w:rPr>
          <w:rFonts w:asciiTheme="minorEastAsia" w:hAnsiTheme="minorEastAsia" w:cs="E-BZ" w:hint="eastAsia"/>
          <w:kern w:val="0"/>
          <w:sz w:val="19"/>
          <w:szCs w:val="19"/>
        </w:rPr>
        <w:t>6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条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即可得</w:t>
      </w:r>
      <w:r>
        <w:rPr>
          <w:rFonts w:asciiTheme="minorEastAsia" w:hAnsiTheme="minorEastAsia" w:cs="E-BZ" w:hint="eastAsia"/>
          <w:kern w:val="0"/>
          <w:sz w:val="19"/>
          <w:szCs w:val="19"/>
        </w:rPr>
        <w:t>12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本题满分不超过</w:t>
      </w:r>
      <w:r>
        <w:rPr>
          <w:rFonts w:asciiTheme="minorEastAsia" w:hAnsiTheme="minorEastAsia" w:cs="E-BZ" w:hint="eastAsia"/>
          <w:kern w:val="0"/>
          <w:sz w:val="19"/>
          <w:szCs w:val="19"/>
        </w:rPr>
        <w:t>12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]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9.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简述童年期学生的教育重点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教师应当把学生的健康和体质增强作为主要任务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教师应开展丰富的集体活动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立体地培养学生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(3)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教师以正面鼓励为主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锻炼孩子的意志品质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(4)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教师要加强对学生的道德品质培养的实效性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[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每点</w:t>
      </w:r>
      <w:r>
        <w:rPr>
          <w:rFonts w:asciiTheme="minorEastAsia" w:hAnsiTheme="minorEastAsia" w:cs="E-BZ" w:hint="eastAsia"/>
          <w:kern w:val="0"/>
          <w:sz w:val="19"/>
          <w:szCs w:val="19"/>
        </w:rPr>
        <w:t>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共计</w:t>
      </w:r>
      <w:r>
        <w:rPr>
          <w:rFonts w:asciiTheme="minorEastAsia" w:hAnsiTheme="minorEastAsia" w:cs="E-BZ" w:hint="eastAsia"/>
          <w:kern w:val="0"/>
          <w:sz w:val="19"/>
          <w:szCs w:val="19"/>
        </w:rPr>
        <w:t>12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]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四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论述题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23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10.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联系实际阐述实施心理咨询法培养学生的思想品德时应注意的问题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评分标准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一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要点全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并能紧密联系实际谈出自己的看法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在</w:t>
      </w:r>
      <w:r>
        <w:rPr>
          <w:rFonts w:asciiTheme="minorEastAsia" w:hAnsiTheme="minorEastAsia" w:cs="E-BZ" w:hint="eastAsia"/>
          <w:kern w:val="0"/>
          <w:sz w:val="19"/>
          <w:szCs w:val="19"/>
        </w:rPr>
        <w:t>18—23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分内酌情给分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二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要点全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联系实际不紧密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笼统地谈看法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在</w:t>
      </w:r>
      <w:r>
        <w:rPr>
          <w:rFonts w:asciiTheme="minorEastAsia" w:hAnsiTheme="minorEastAsia" w:cs="E-BZ" w:hint="eastAsia"/>
          <w:kern w:val="0"/>
          <w:sz w:val="19"/>
          <w:szCs w:val="19"/>
        </w:rPr>
        <w:t>12-18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分内酌情给分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三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只答要点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最多给</w:t>
      </w:r>
      <w:r>
        <w:rPr>
          <w:rFonts w:asciiTheme="minorEastAsia" w:hAnsiTheme="minorEastAsia" w:cs="E-BZ" w:hint="eastAsia"/>
          <w:kern w:val="0"/>
          <w:sz w:val="19"/>
          <w:szCs w:val="19"/>
        </w:rPr>
        <w:t>12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lastRenderedPageBreak/>
        <w:t>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要点部分共</w:t>
      </w:r>
      <w:r>
        <w:rPr>
          <w:rFonts w:asciiTheme="minorEastAsia" w:hAnsiTheme="minorEastAsia" w:cs="E-BZ" w:hint="eastAsia"/>
          <w:kern w:val="0"/>
          <w:sz w:val="19"/>
          <w:szCs w:val="19"/>
        </w:rPr>
        <w:t>12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心理咨询法是通过询问解答的方式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帮助学生消除影响他们品德形成和发展的心理障碍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培养学生思想品德的一种方法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在实施心理咨询法培养学生的思想品德时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应注意如下问题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一是要注重丰富心理学知识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增强咨询和教育的能力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二是要注意深入学生的内心世界和他们的精神生活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三是要做学生真诚的朋友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要关心爱护学生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四是要总结和积累经验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不断探索创新心理咨询的方式方法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结合实际论述部分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:11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五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案例分析题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24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11.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评分标准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一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分析切题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有理有据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分析文字在</w:t>
      </w:r>
      <w:r>
        <w:rPr>
          <w:rFonts w:asciiTheme="minorEastAsia" w:hAnsiTheme="minorEastAsia" w:cs="E-BZ" w:hint="eastAsia"/>
          <w:kern w:val="0"/>
          <w:sz w:val="19"/>
          <w:szCs w:val="19"/>
        </w:rPr>
        <w:t>200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字以上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可给</w:t>
      </w:r>
      <w:r>
        <w:rPr>
          <w:rFonts w:asciiTheme="minorEastAsia" w:hAnsiTheme="minorEastAsia" w:cs="E-BZ" w:hint="eastAsia"/>
          <w:kern w:val="0"/>
          <w:sz w:val="19"/>
          <w:szCs w:val="19"/>
        </w:rPr>
        <w:t>20-24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二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分析有自己的观点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不十分切题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可给</w:t>
      </w:r>
      <w:r>
        <w:rPr>
          <w:rFonts w:asciiTheme="minorEastAsia" w:hAnsiTheme="minorEastAsia" w:cs="E-BZ" w:hint="eastAsia"/>
          <w:kern w:val="0"/>
          <w:sz w:val="19"/>
          <w:szCs w:val="19"/>
        </w:rPr>
        <w:t>12-20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三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分析不足</w:t>
      </w:r>
      <w:r>
        <w:rPr>
          <w:rFonts w:asciiTheme="minorEastAsia" w:hAnsiTheme="minorEastAsia" w:cs="E-BZ" w:hint="eastAsia"/>
          <w:kern w:val="0"/>
          <w:sz w:val="19"/>
          <w:szCs w:val="19"/>
        </w:rPr>
        <w:t>200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字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且不切题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可给</w:t>
      </w:r>
      <w:r>
        <w:rPr>
          <w:rFonts w:asciiTheme="minorEastAsia" w:hAnsiTheme="minorEastAsia" w:cs="E-BZ" w:hint="eastAsia"/>
          <w:kern w:val="0"/>
          <w:sz w:val="19"/>
          <w:szCs w:val="19"/>
        </w:rPr>
        <w:t>0-12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A56903" w:rsidRDefault="00A56903" w:rsidP="00A5690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答案提示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受教育权</w:t>
      </w:r>
    </w:p>
    <w:p w:rsidR="00A56903" w:rsidRPr="00A56903" w:rsidRDefault="00A56903" w:rsidP="00CA711A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A56903" w:rsidRPr="00A56903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0FF6" w:rsidRDefault="000B0FF6" w:rsidP="00DF57AA">
      <w:r>
        <w:separator/>
      </w:r>
    </w:p>
  </w:endnote>
  <w:endnote w:type="continuationSeparator" w:id="0">
    <w:p w:rsidR="000B0FF6" w:rsidRDefault="000B0FF6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0FF6" w:rsidRDefault="000B0FF6" w:rsidP="00DF57AA">
      <w:r>
        <w:separator/>
      </w:r>
    </w:p>
  </w:footnote>
  <w:footnote w:type="continuationSeparator" w:id="0">
    <w:p w:rsidR="000B0FF6" w:rsidRDefault="000B0FF6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711A"/>
    <w:rsid w:val="000B0FF6"/>
    <w:rsid w:val="002A6799"/>
    <w:rsid w:val="003E252C"/>
    <w:rsid w:val="004C0EED"/>
    <w:rsid w:val="00594D84"/>
    <w:rsid w:val="007F252E"/>
    <w:rsid w:val="008C4621"/>
    <w:rsid w:val="00915154"/>
    <w:rsid w:val="00921EA7"/>
    <w:rsid w:val="00A56903"/>
    <w:rsid w:val="00A65A8B"/>
    <w:rsid w:val="00AD5A41"/>
    <w:rsid w:val="00B977D0"/>
    <w:rsid w:val="00BB0166"/>
    <w:rsid w:val="00BF16A3"/>
    <w:rsid w:val="00CA711A"/>
    <w:rsid w:val="00DF57AA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9956E"/>
  <w15:docId w15:val="{00A95801-63D0-4044-93AD-C0B930173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paragraph" w:styleId="a7">
    <w:name w:val="List Paragraph"/>
    <w:basedOn w:val="a"/>
    <w:uiPriority w:val="34"/>
    <w:qFormat/>
    <w:rsid w:val="00CA71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9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52E32-757B-4169-880A-E4E245D0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301</Words>
  <Characters>1717</Characters>
  <Application>Microsoft Office Word</Application>
  <DocSecurity>0</DocSecurity>
  <Lines>14</Lines>
  <Paragraphs>4</Paragraphs>
  <ScaleCrop>false</ScaleCrop>
  <Company>china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Joe</cp:lastModifiedBy>
  <cp:revision>2</cp:revision>
  <dcterms:created xsi:type="dcterms:W3CDTF">2022-08-06T08:57:00Z</dcterms:created>
  <dcterms:modified xsi:type="dcterms:W3CDTF">2022-11-22T06:31:00Z</dcterms:modified>
</cp:coreProperties>
</file>