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A74FD" w:rsidRPr="00DA74FD" w:rsidRDefault="00DA74FD" w:rsidP="00DA74FD">
      <w:pPr>
        <w:tabs>
          <w:tab w:val="left" w:pos="420"/>
          <w:tab w:val="left" w:pos="4184"/>
        </w:tabs>
        <w:jc w:val="left"/>
        <w:rPr>
          <w:rFonts w:ascii="宋体" w:eastAsia="宋体" w:hAnsi="宋体"/>
          <w:b/>
        </w:rPr>
      </w:pPr>
      <w:r w:rsidRPr="00DA74FD">
        <w:rPr>
          <w:rFonts w:ascii="宋体" w:eastAsia="宋体" w:hAnsi="宋体" w:hint="eastAsia"/>
          <w:b/>
        </w:rPr>
        <w:t xml:space="preserve"> 试卷代号：1704</w:t>
      </w:r>
    </w:p>
    <w:p w:rsidR="00DA74FD" w:rsidRPr="00DA74FD" w:rsidRDefault="00DA74FD" w:rsidP="00DA74FD">
      <w:pPr>
        <w:tabs>
          <w:tab w:val="left" w:pos="420"/>
          <w:tab w:val="left" w:pos="4184"/>
        </w:tabs>
        <w:jc w:val="center"/>
        <w:rPr>
          <w:rFonts w:ascii="宋体" w:eastAsia="宋体" w:hAnsi="宋体"/>
          <w:b/>
        </w:rPr>
      </w:pPr>
      <w:r w:rsidRPr="00DA74FD">
        <w:rPr>
          <w:rFonts w:ascii="宋体" w:eastAsia="宋体" w:hAnsi="宋体" w:hint="eastAsia"/>
          <w:b/>
        </w:rPr>
        <w:t>国家开放大学2022年春季学期期末统一考试</w:t>
      </w:r>
    </w:p>
    <w:p w:rsidR="00DA74FD" w:rsidRPr="00DA74FD" w:rsidRDefault="00DA74FD" w:rsidP="00DA74FD">
      <w:pPr>
        <w:tabs>
          <w:tab w:val="left" w:pos="420"/>
          <w:tab w:val="left" w:pos="4184"/>
        </w:tabs>
        <w:jc w:val="center"/>
        <w:rPr>
          <w:rFonts w:ascii="宋体" w:eastAsia="宋体" w:hAnsi="宋体"/>
        </w:rPr>
      </w:pPr>
      <w:r w:rsidRPr="00DA74FD">
        <w:rPr>
          <w:rFonts w:ascii="宋体" w:eastAsia="宋体" w:hAnsi="宋体" w:hint="eastAsia"/>
          <w:b/>
        </w:rPr>
        <w:t>农村社会学（本）试题</w:t>
      </w:r>
    </w:p>
    <w:p w:rsidR="00DA74FD" w:rsidRPr="00DA74FD" w:rsidRDefault="00DA74FD" w:rsidP="00DA74FD">
      <w:pPr>
        <w:tabs>
          <w:tab w:val="left" w:pos="420"/>
          <w:tab w:val="left" w:pos="4184"/>
        </w:tabs>
        <w:jc w:val="right"/>
        <w:rPr>
          <w:rFonts w:ascii="宋体" w:eastAsia="宋体" w:hAnsi="宋体"/>
        </w:rPr>
      </w:pPr>
      <w:r w:rsidRPr="00DA74FD">
        <w:rPr>
          <w:rFonts w:ascii="宋体" w:eastAsia="宋体" w:hAnsi="宋体" w:hint="eastAsia"/>
        </w:rPr>
        <w:t>2022年7月</w:t>
      </w:r>
    </w:p>
    <w:p w:rsidR="00DA74FD" w:rsidRPr="00DA74FD" w:rsidRDefault="00DA74FD" w:rsidP="00DA74FD">
      <w:pPr>
        <w:tabs>
          <w:tab w:val="left" w:pos="420"/>
          <w:tab w:val="left" w:pos="4184"/>
        </w:tabs>
        <w:spacing w:before="150"/>
        <w:rPr>
          <w:rFonts w:ascii="宋体" w:eastAsia="宋体" w:hAnsi="宋体"/>
        </w:rPr>
      </w:pPr>
      <w:r w:rsidRPr="00DA74FD">
        <w:rPr>
          <w:rFonts w:ascii="宋体" w:eastAsia="宋体" w:hAnsi="宋体" w:hint="eastAsia"/>
          <w:b/>
        </w:rPr>
        <w:t>一、单项选择题（每题2分，共20分）</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1.农村社会学产生于19世纪末20世纪初的(     )。</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A.日本</w:t>
      </w:r>
      <w:r w:rsidRPr="00DA74FD">
        <w:rPr>
          <w:rFonts w:ascii="宋体" w:eastAsia="宋体" w:hAnsi="宋体" w:hint="eastAsia"/>
        </w:rPr>
        <w:tab/>
        <w:t>B.中国</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C.英国</w:t>
      </w:r>
      <w:r w:rsidRPr="00DA74FD">
        <w:rPr>
          <w:rFonts w:ascii="宋体" w:eastAsia="宋体" w:hAnsi="宋体" w:hint="eastAsia"/>
        </w:rPr>
        <w:tab/>
        <w:t>D.美国</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2.</w:t>
      </w:r>
      <w:r>
        <w:rPr>
          <w:rFonts w:ascii="宋体" w:eastAsia="宋体" w:hAnsi="宋体" w:hint="eastAsia"/>
        </w:rPr>
        <w:t>一</w:t>
      </w:r>
      <w:r w:rsidRPr="00DA74FD">
        <w:rPr>
          <w:rFonts w:ascii="宋体" w:eastAsia="宋体" w:hAnsi="宋体" w:hint="eastAsia"/>
        </w:rPr>
        <w:t>个人同时担任了几种角色，而角色对个人的期待发生了矛盾，难以协调，这种现象称为(     )。</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A.角色混淆</w:t>
      </w:r>
      <w:r w:rsidRPr="00DA74FD">
        <w:rPr>
          <w:rFonts w:ascii="宋体" w:eastAsia="宋体" w:hAnsi="宋体" w:hint="eastAsia"/>
        </w:rPr>
        <w:tab/>
        <w:t>B.角色紧张</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C.角色冲突</w:t>
      </w:r>
      <w:r w:rsidRPr="00DA74FD">
        <w:rPr>
          <w:rFonts w:ascii="宋体" w:eastAsia="宋体" w:hAnsi="宋体" w:hint="eastAsia"/>
        </w:rPr>
        <w:tab/>
        <w:t>D.角色失败</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3.由父母和一对已婚子女及孙子女等组成的家庭是(     )。</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A.核心家庭</w:t>
      </w:r>
      <w:r w:rsidRPr="00DA74FD">
        <w:rPr>
          <w:rFonts w:ascii="宋体" w:eastAsia="宋体" w:hAnsi="宋体" w:hint="eastAsia"/>
        </w:rPr>
        <w:tab/>
        <w:t>B.主干家庭</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C.联合家庭</w:t>
      </w:r>
      <w:r w:rsidRPr="00DA74FD">
        <w:rPr>
          <w:rFonts w:ascii="宋体" w:eastAsia="宋体" w:hAnsi="宋体" w:hint="eastAsia"/>
        </w:rPr>
        <w:tab/>
        <w:t>D.其他家庭</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4.认为工人来厂做工仅仅是为了挣钱，因此通过物质刺激激励工人勤奋工作，提高工作效率的理论是(     )。</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A.科层制</w:t>
      </w:r>
      <w:r w:rsidRPr="00DA74FD">
        <w:rPr>
          <w:rFonts w:ascii="宋体" w:eastAsia="宋体" w:hAnsi="宋体" w:hint="eastAsia"/>
        </w:rPr>
        <w:tab/>
        <w:t>B.泰罗制</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C.家长制</w:t>
      </w:r>
      <w:r w:rsidRPr="00DA74FD">
        <w:rPr>
          <w:rFonts w:ascii="宋体" w:eastAsia="宋体" w:hAnsi="宋体" w:hint="eastAsia"/>
        </w:rPr>
        <w:tab/>
        <w:t>D.行为科学与参与式管理</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5.对于以农为主的农村劳动力来说，他们的劳动时间具有明显的(     )。</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A.季节性</w:t>
      </w:r>
      <w:r w:rsidRPr="00DA74FD">
        <w:rPr>
          <w:rFonts w:ascii="宋体" w:eastAsia="宋体" w:hAnsi="宋体" w:hint="eastAsia"/>
        </w:rPr>
        <w:tab/>
        <w:t>B.民族性</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C.地域性</w:t>
      </w:r>
      <w:r w:rsidRPr="00DA74FD">
        <w:rPr>
          <w:rFonts w:ascii="宋体" w:eastAsia="宋体" w:hAnsi="宋体" w:hint="eastAsia"/>
        </w:rPr>
        <w:tab/>
        <w:t>D.职业性</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6.调查人员将整个社会体系分为若干层次，请人们根据某项标准，自己对自己进行归类的方法是(     )。</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A.客观法</w:t>
      </w:r>
      <w:r w:rsidRPr="00DA74FD">
        <w:rPr>
          <w:rFonts w:ascii="宋体" w:eastAsia="宋体" w:hAnsi="宋体" w:hint="eastAsia"/>
        </w:rPr>
        <w:tab/>
        <w:t>B.主观法</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C.声誉法</w:t>
      </w:r>
      <w:r w:rsidRPr="00DA74FD">
        <w:rPr>
          <w:rFonts w:ascii="宋体" w:eastAsia="宋体" w:hAnsi="宋体" w:hint="eastAsia"/>
        </w:rPr>
        <w:tab/>
        <w:t>D.分析法</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7.我国农村人口问题是人口数量庞大，至2020年，农村常住人口仍达(     )。</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A.5.09亿</w:t>
      </w:r>
      <w:r w:rsidRPr="00DA74FD">
        <w:rPr>
          <w:rFonts w:ascii="宋体" w:eastAsia="宋体" w:hAnsi="宋体" w:hint="eastAsia"/>
        </w:rPr>
        <w:tab/>
        <w:t>B.6亿</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C.7亿</w:t>
      </w:r>
      <w:r w:rsidRPr="00DA74FD">
        <w:rPr>
          <w:rFonts w:ascii="宋体" w:eastAsia="宋体" w:hAnsi="宋体" w:hint="eastAsia"/>
        </w:rPr>
        <w:tab/>
        <w:t>D.8亿</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8.以善恶评价为中心的行为规范的总和是指(     )。</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A.法律</w:t>
      </w:r>
      <w:r w:rsidRPr="00DA74FD">
        <w:rPr>
          <w:rFonts w:ascii="宋体" w:eastAsia="宋体" w:hAnsi="宋体" w:hint="eastAsia"/>
        </w:rPr>
        <w:tab/>
        <w:t>B.习俗</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C.道德</w:t>
      </w:r>
      <w:r w:rsidRPr="00DA74FD">
        <w:rPr>
          <w:rFonts w:ascii="宋体" w:eastAsia="宋体" w:hAnsi="宋体" w:hint="eastAsia"/>
        </w:rPr>
        <w:tab/>
        <w:t>D.舆论</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9.秉持助人自助的价值观，运用专业方法，帮助基本生活处于困境的群体，解决其困难、增强其能力，调适他们与环境关系的社会服务是(     )。</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A.社会保障</w:t>
      </w:r>
      <w:r>
        <w:rPr>
          <w:rFonts w:ascii="宋体" w:eastAsia="宋体" w:hAnsi="宋体"/>
        </w:rPr>
        <w:tab/>
      </w:r>
      <w:r w:rsidRPr="00DA74FD">
        <w:rPr>
          <w:rFonts w:ascii="宋体" w:eastAsia="宋体" w:hAnsi="宋体" w:hint="eastAsia"/>
        </w:rPr>
        <w:t>B</w:t>
      </w:r>
      <w:r>
        <w:rPr>
          <w:rFonts w:ascii="宋体" w:eastAsia="宋体" w:hAnsi="宋体" w:hint="eastAsia"/>
        </w:rPr>
        <w:t>.</w:t>
      </w:r>
      <w:r w:rsidRPr="00DA74FD">
        <w:rPr>
          <w:rFonts w:ascii="宋体" w:eastAsia="宋体" w:hAnsi="宋体" w:hint="eastAsia"/>
        </w:rPr>
        <w:t>社会保险</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C.社会服务</w:t>
      </w:r>
      <w:r>
        <w:rPr>
          <w:rFonts w:ascii="宋体" w:eastAsia="宋体" w:hAnsi="宋体"/>
        </w:rPr>
        <w:tab/>
      </w:r>
      <w:r w:rsidRPr="00DA74FD">
        <w:rPr>
          <w:rFonts w:ascii="宋体" w:eastAsia="宋体" w:hAnsi="宋体" w:hint="eastAsia"/>
        </w:rPr>
        <w:t>D</w:t>
      </w:r>
      <w:r>
        <w:rPr>
          <w:rFonts w:ascii="宋体" w:eastAsia="宋体" w:hAnsi="宋体" w:hint="eastAsia"/>
        </w:rPr>
        <w:t>.</w:t>
      </w:r>
      <w:r w:rsidRPr="00DA74FD">
        <w:rPr>
          <w:rFonts w:ascii="宋体" w:eastAsia="宋体" w:hAnsi="宋体" w:hint="eastAsia"/>
        </w:rPr>
        <w:t>社会工作</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10.既满足当代人的需求，又不损害后代人满足自身需求能力的发展，这种理论观点是(     )。</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A.传统发展战略</w:t>
      </w:r>
      <w:r w:rsidRPr="00DA74FD">
        <w:rPr>
          <w:rFonts w:ascii="宋体" w:eastAsia="宋体" w:hAnsi="宋体" w:hint="eastAsia"/>
        </w:rPr>
        <w:tab/>
        <w:t>B.基本需求战略</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C.可持续发展战略</w:t>
      </w:r>
      <w:r w:rsidRPr="00DA74FD">
        <w:rPr>
          <w:rFonts w:ascii="宋体" w:eastAsia="宋体" w:hAnsi="宋体" w:hint="eastAsia"/>
        </w:rPr>
        <w:tab/>
        <w:t>D.跨越式发展战略</w:t>
      </w:r>
    </w:p>
    <w:p w:rsidR="00DA74FD" w:rsidRPr="00DA74FD" w:rsidRDefault="00DA74FD" w:rsidP="00DA74FD">
      <w:pPr>
        <w:tabs>
          <w:tab w:val="left" w:pos="420"/>
          <w:tab w:val="left" w:pos="4184"/>
        </w:tabs>
        <w:spacing w:before="150"/>
        <w:rPr>
          <w:rFonts w:ascii="宋体" w:eastAsia="宋体" w:hAnsi="宋体"/>
        </w:rPr>
      </w:pPr>
      <w:r w:rsidRPr="00DA74FD">
        <w:rPr>
          <w:rFonts w:ascii="宋体" w:eastAsia="宋体" w:hAnsi="宋体" w:hint="eastAsia"/>
          <w:b/>
        </w:rPr>
        <w:t>二、多项选择题（每题2分，共10分）</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11.党的十六届五中全会提出了推进新农村建设的总体要求，即建设(     )的社会主义新农村。</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lastRenderedPageBreak/>
        <w:tab/>
        <w:t>A.生产发展</w:t>
      </w:r>
      <w:r w:rsidRPr="00DA74FD">
        <w:rPr>
          <w:rFonts w:ascii="宋体" w:eastAsia="宋体" w:hAnsi="宋体" w:hint="eastAsia"/>
        </w:rPr>
        <w:tab/>
        <w:t>B.生活宽裕</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C.乡</w:t>
      </w:r>
      <w:proofErr w:type="gramStart"/>
      <w:r w:rsidRPr="00DA74FD">
        <w:rPr>
          <w:rFonts w:ascii="宋体" w:eastAsia="宋体" w:hAnsi="宋体" w:hint="eastAsia"/>
        </w:rPr>
        <w:t>风文明</w:t>
      </w:r>
      <w:proofErr w:type="gramEnd"/>
      <w:r w:rsidRPr="00DA74FD">
        <w:rPr>
          <w:rFonts w:ascii="宋体" w:eastAsia="宋体" w:hAnsi="宋体" w:hint="eastAsia"/>
        </w:rPr>
        <w:tab/>
        <w:t>D.村容整洁</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E.管理民主</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12.邻里的特点包括(     )。</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A.相邻而居</w:t>
      </w:r>
      <w:r w:rsidRPr="00DA74FD">
        <w:rPr>
          <w:rFonts w:ascii="宋体" w:eastAsia="宋体" w:hAnsi="宋体" w:hint="eastAsia"/>
        </w:rPr>
        <w:tab/>
        <w:t>B.守望相助</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C.相互信任</w:t>
      </w:r>
      <w:r w:rsidRPr="00DA74FD">
        <w:rPr>
          <w:rFonts w:ascii="宋体" w:eastAsia="宋体" w:hAnsi="宋体" w:hint="eastAsia"/>
        </w:rPr>
        <w:tab/>
        <w:t>D.相互不交往</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E.具有变动性</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13.农村社会组织的主要类型包括(     )。</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A.经济组织</w:t>
      </w:r>
      <w:r w:rsidRPr="00DA74FD">
        <w:rPr>
          <w:rFonts w:ascii="宋体" w:eastAsia="宋体" w:hAnsi="宋体" w:hint="eastAsia"/>
        </w:rPr>
        <w:tab/>
        <w:t>B.政治组织</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C.村民自治组织</w:t>
      </w:r>
      <w:r w:rsidRPr="00DA74FD">
        <w:rPr>
          <w:rFonts w:ascii="宋体" w:eastAsia="宋体" w:hAnsi="宋体" w:hint="eastAsia"/>
        </w:rPr>
        <w:tab/>
        <w:t>D.群团组织</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E.民间组织</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14.农村社会流动的动因包括(     )。</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A.生产力的发展</w:t>
      </w:r>
      <w:r w:rsidRPr="00DA74FD">
        <w:rPr>
          <w:rFonts w:ascii="宋体" w:eastAsia="宋体" w:hAnsi="宋体" w:hint="eastAsia"/>
        </w:rPr>
        <w:tab/>
        <w:t>B.城镇化速度加快</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C.社会主义市场经济的建立和</w:t>
      </w:r>
      <w:proofErr w:type="gramStart"/>
      <w:r w:rsidRPr="00DA74FD">
        <w:rPr>
          <w:rFonts w:ascii="宋体" w:eastAsia="宋体" w:hAnsi="宋体" w:hint="eastAsia"/>
        </w:rPr>
        <w:t>完善</w:t>
      </w:r>
      <w:r w:rsidRPr="00DA74FD">
        <w:rPr>
          <w:rFonts w:ascii="宋体" w:eastAsia="宋体" w:hAnsi="宋体" w:hint="eastAsia"/>
        </w:rPr>
        <w:tab/>
      </w:r>
      <w:proofErr w:type="gramEnd"/>
      <w:r w:rsidRPr="00DA74FD">
        <w:rPr>
          <w:rFonts w:ascii="宋体" w:eastAsia="宋体" w:hAnsi="宋体" w:hint="eastAsia"/>
        </w:rPr>
        <w:t>D.城乡差别、工农差别</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E.文化的差异</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15.制定村规民约的主要步骤包括(     )。</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A.征集民意</w:t>
      </w:r>
      <w:r w:rsidRPr="00DA74FD">
        <w:rPr>
          <w:rFonts w:ascii="宋体" w:eastAsia="宋体" w:hAnsi="宋体" w:hint="eastAsia"/>
        </w:rPr>
        <w:tab/>
        <w:t>B.拟定草案</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C.提请审核</w:t>
      </w:r>
      <w:r w:rsidRPr="00DA74FD">
        <w:rPr>
          <w:rFonts w:ascii="宋体" w:eastAsia="宋体" w:hAnsi="宋体" w:hint="eastAsia"/>
        </w:rPr>
        <w:tab/>
        <w:t>D.审议表决</w:t>
      </w:r>
    </w:p>
    <w:p w:rsidR="00997448" w:rsidRPr="00DA74FD" w:rsidRDefault="00DA74FD" w:rsidP="00DA74FD">
      <w:pPr>
        <w:tabs>
          <w:tab w:val="left" w:pos="420"/>
          <w:tab w:val="left" w:pos="4184"/>
        </w:tabs>
        <w:ind w:firstLine="420"/>
        <w:rPr>
          <w:rFonts w:ascii="宋体" w:eastAsia="宋体" w:hAnsi="宋体"/>
        </w:rPr>
      </w:pPr>
      <w:r w:rsidRPr="00DA74FD">
        <w:rPr>
          <w:rFonts w:ascii="宋体" w:eastAsia="宋体" w:hAnsi="宋体" w:hint="eastAsia"/>
        </w:rPr>
        <w:t>E.备案公布</w:t>
      </w:r>
    </w:p>
    <w:p w:rsidR="00DA74FD" w:rsidRPr="00DA74FD" w:rsidRDefault="00DA74FD" w:rsidP="00DA74FD">
      <w:pPr>
        <w:tabs>
          <w:tab w:val="left" w:pos="420"/>
          <w:tab w:val="left" w:pos="4184"/>
        </w:tabs>
        <w:spacing w:before="150"/>
        <w:rPr>
          <w:rFonts w:ascii="宋体" w:eastAsia="宋体" w:hAnsi="宋体"/>
        </w:rPr>
      </w:pPr>
      <w:r w:rsidRPr="00DA74FD">
        <w:rPr>
          <w:rFonts w:ascii="宋体" w:eastAsia="宋体" w:hAnsi="宋体" w:hint="eastAsia"/>
          <w:b/>
        </w:rPr>
        <w:t>三、配伍题（每题2分，共20分）</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16.农村社会学：(     )</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17.继续社会化：(     )</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18.初级社会群体：(     )</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19.农村民间组织：(     )</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20.恩格尔系数：(     )</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21.横向流动：(     )</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22.社会问题：(     )</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23.社会控制：(     )</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24.公共服务：(     )</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25.社会革命：(     )</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A.人们通过直接的社会联系和心理沟通所结成的、人际关系比较亲密的社会共同体。</w:t>
      </w:r>
    </w:p>
    <w:p w:rsidR="00DA74FD" w:rsidRPr="00DA74FD" w:rsidRDefault="00DA74FD" w:rsidP="00DA74FD">
      <w:pPr>
        <w:tabs>
          <w:tab w:val="left" w:pos="420"/>
          <w:tab w:val="left" w:pos="4184"/>
        </w:tabs>
        <w:ind w:left="630" w:hangingChars="300" w:hanging="630"/>
        <w:rPr>
          <w:rFonts w:ascii="宋体" w:eastAsia="宋体" w:hAnsi="宋体"/>
        </w:rPr>
      </w:pPr>
      <w:r w:rsidRPr="00DA74FD">
        <w:rPr>
          <w:rFonts w:ascii="宋体" w:eastAsia="宋体" w:hAnsi="宋体" w:hint="eastAsia"/>
        </w:rPr>
        <w:tab/>
        <w:t>B.一种社会失调现象，它影响了全体或部分社会成员的正常生活，影响了社会的正常运行和健康发展，需要并且只能以社会力量来解决。</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C.在人们的生活消费总支出中，用于饮食方面的支出占总支出的比例。</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D.一种急剧的、对整个社会进行根本改造的社会变迁形式。</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E.从整体的角度，通过农村居民的社会活动和社会关系，研究农村社会结构和社会变迁</w:t>
      </w:r>
    </w:p>
    <w:p w:rsidR="00DA74FD" w:rsidRPr="00DA74FD" w:rsidRDefault="00DA74FD" w:rsidP="00DA74FD">
      <w:pPr>
        <w:tabs>
          <w:tab w:val="left" w:pos="420"/>
          <w:tab w:val="left" w:pos="4184"/>
        </w:tabs>
        <w:ind w:firstLineChars="300" w:firstLine="630"/>
        <w:rPr>
          <w:rFonts w:ascii="宋体" w:eastAsia="宋体" w:hAnsi="宋体"/>
        </w:rPr>
      </w:pPr>
      <w:r w:rsidRPr="00DA74FD">
        <w:rPr>
          <w:rFonts w:ascii="宋体" w:eastAsia="宋体" w:hAnsi="宋体" w:hint="eastAsia"/>
        </w:rPr>
        <w:t>的社会科学。</w:t>
      </w:r>
    </w:p>
    <w:p w:rsidR="00DA74FD" w:rsidRPr="00DA74FD" w:rsidRDefault="00DA74FD" w:rsidP="00DA74FD">
      <w:pPr>
        <w:tabs>
          <w:tab w:val="left" w:pos="420"/>
          <w:tab w:val="left" w:pos="4184"/>
        </w:tabs>
        <w:rPr>
          <w:rFonts w:ascii="宋体" w:eastAsia="宋体" w:hAnsi="宋体"/>
        </w:rPr>
      </w:pPr>
      <w:r w:rsidRPr="00DA74FD">
        <w:rPr>
          <w:rFonts w:ascii="宋体" w:eastAsia="宋体" w:hAnsi="宋体" w:hint="eastAsia"/>
        </w:rPr>
        <w:tab/>
        <w:t>F.社会组织体系运用社会规范以及与之相应的手段和方式，对社会成员的社会行为进行</w:t>
      </w:r>
    </w:p>
    <w:p w:rsidR="00DA74FD" w:rsidRPr="00DA74FD" w:rsidRDefault="00DA74FD" w:rsidP="00DA74FD">
      <w:pPr>
        <w:tabs>
          <w:tab w:val="left" w:pos="420"/>
          <w:tab w:val="left" w:pos="4184"/>
        </w:tabs>
        <w:ind w:firstLineChars="300" w:firstLine="630"/>
        <w:rPr>
          <w:rFonts w:ascii="宋体" w:eastAsia="宋体" w:hAnsi="宋体"/>
        </w:rPr>
      </w:pPr>
      <w:r w:rsidRPr="00DA74FD">
        <w:rPr>
          <w:rFonts w:ascii="宋体" w:eastAsia="宋体" w:hAnsi="宋体" w:hint="eastAsia"/>
        </w:rPr>
        <w:t>调节和约束的过程。</w:t>
      </w:r>
    </w:p>
    <w:p w:rsidR="00DA74FD" w:rsidRPr="00DA74FD" w:rsidRDefault="00DA74FD" w:rsidP="00DA74FD">
      <w:pPr>
        <w:tabs>
          <w:tab w:val="left" w:pos="420"/>
          <w:tab w:val="left" w:pos="4184"/>
        </w:tabs>
        <w:ind w:firstLineChars="200" w:firstLine="420"/>
        <w:rPr>
          <w:rFonts w:ascii="宋体" w:eastAsia="宋体" w:hAnsi="宋体"/>
        </w:rPr>
      </w:pPr>
      <w:r w:rsidRPr="00DA74FD">
        <w:rPr>
          <w:rFonts w:ascii="宋体" w:eastAsia="宋体" w:hAnsi="宋体" w:hint="eastAsia"/>
        </w:rPr>
        <w:t>G.人们在同一个阶层内部的位置转移。</w:t>
      </w:r>
    </w:p>
    <w:p w:rsidR="00DA74FD" w:rsidRPr="00DA74FD" w:rsidRDefault="00DA74FD" w:rsidP="00DA74FD">
      <w:pPr>
        <w:tabs>
          <w:tab w:val="left" w:pos="420"/>
          <w:tab w:val="left" w:pos="4184"/>
        </w:tabs>
        <w:ind w:firstLineChars="200" w:firstLine="420"/>
        <w:rPr>
          <w:rFonts w:ascii="宋体" w:eastAsia="宋体" w:hAnsi="宋体"/>
        </w:rPr>
      </w:pPr>
      <w:r w:rsidRPr="00DA74FD">
        <w:rPr>
          <w:rFonts w:ascii="宋体" w:eastAsia="宋体" w:hAnsi="宋体" w:hint="eastAsia"/>
        </w:rPr>
        <w:t>H.政府通过公共权力和公共财政投入推动的、非营利的、使广大社会成员受惠的服务。</w:t>
      </w:r>
    </w:p>
    <w:p w:rsidR="00DA74FD" w:rsidRPr="00DA74FD" w:rsidRDefault="00DA74FD" w:rsidP="00DA74FD">
      <w:pPr>
        <w:tabs>
          <w:tab w:val="left" w:pos="420"/>
          <w:tab w:val="left" w:pos="4184"/>
        </w:tabs>
        <w:ind w:firstLineChars="200" w:firstLine="420"/>
        <w:rPr>
          <w:rFonts w:ascii="宋体" w:eastAsia="宋体" w:hAnsi="宋体"/>
        </w:rPr>
      </w:pPr>
      <w:r w:rsidRPr="00DA74FD">
        <w:rPr>
          <w:rFonts w:ascii="宋体" w:eastAsia="宋体" w:hAnsi="宋体" w:hint="eastAsia"/>
        </w:rPr>
        <w:t>I.人们在儿童</w:t>
      </w:r>
      <w:proofErr w:type="gramStart"/>
      <w:r w:rsidRPr="00DA74FD">
        <w:rPr>
          <w:rFonts w:ascii="宋体" w:eastAsia="宋体" w:hAnsi="宋体" w:hint="eastAsia"/>
        </w:rPr>
        <w:t>一</w:t>
      </w:r>
      <w:proofErr w:type="gramEnd"/>
      <w:r w:rsidRPr="00DA74FD">
        <w:rPr>
          <w:rFonts w:ascii="宋体" w:eastAsia="宋体" w:hAnsi="宋体" w:hint="eastAsia"/>
        </w:rPr>
        <w:t>青少年社会化的基础上，继续学习群体和社会的文化，以适应社会生活、</w:t>
      </w:r>
    </w:p>
    <w:p w:rsidR="00DA74FD" w:rsidRPr="00DA74FD" w:rsidRDefault="00DA74FD" w:rsidP="00DA74FD">
      <w:pPr>
        <w:tabs>
          <w:tab w:val="left" w:pos="420"/>
          <w:tab w:val="left" w:pos="4184"/>
        </w:tabs>
        <w:ind w:firstLineChars="300" w:firstLine="630"/>
        <w:rPr>
          <w:rFonts w:ascii="宋体" w:eastAsia="宋体" w:hAnsi="宋体"/>
        </w:rPr>
      </w:pPr>
      <w:r w:rsidRPr="00DA74FD">
        <w:rPr>
          <w:rFonts w:ascii="宋体" w:eastAsia="宋体" w:hAnsi="宋体" w:hint="eastAsia"/>
        </w:rPr>
        <w:t>适应角色变化的过程。</w:t>
      </w:r>
    </w:p>
    <w:p w:rsidR="00DA74FD" w:rsidRPr="00DA74FD" w:rsidRDefault="00DA74FD" w:rsidP="00DA74FD">
      <w:pPr>
        <w:tabs>
          <w:tab w:val="left" w:pos="420"/>
          <w:tab w:val="left" w:pos="4184"/>
        </w:tabs>
        <w:ind w:firstLineChars="200" w:firstLine="420"/>
        <w:rPr>
          <w:rFonts w:ascii="宋体" w:eastAsia="宋体" w:hAnsi="宋体"/>
        </w:rPr>
      </w:pPr>
      <w:r w:rsidRPr="00DA74FD">
        <w:rPr>
          <w:rFonts w:ascii="宋体" w:eastAsia="宋体" w:hAnsi="宋体" w:hint="eastAsia"/>
        </w:rPr>
        <w:t>J.农村居民为了满足自己的经济与社会需求而自主建立的、不以营利为目的的组织，主</w:t>
      </w:r>
    </w:p>
    <w:p w:rsidR="00DA74FD" w:rsidRPr="00DA74FD" w:rsidRDefault="00DA74FD" w:rsidP="00DA74FD">
      <w:pPr>
        <w:tabs>
          <w:tab w:val="left" w:pos="420"/>
          <w:tab w:val="left" w:pos="4184"/>
        </w:tabs>
        <w:ind w:firstLineChars="300" w:firstLine="630"/>
        <w:rPr>
          <w:rFonts w:ascii="宋体" w:eastAsia="宋体" w:hAnsi="宋体"/>
        </w:rPr>
      </w:pPr>
      <w:proofErr w:type="gramStart"/>
      <w:r w:rsidRPr="00DA74FD">
        <w:rPr>
          <w:rFonts w:ascii="宋体" w:eastAsia="宋体" w:hAnsi="宋体" w:hint="eastAsia"/>
        </w:rPr>
        <w:lastRenderedPageBreak/>
        <w:t>要是指</w:t>
      </w:r>
      <w:proofErr w:type="gramEnd"/>
      <w:r w:rsidRPr="00DA74FD">
        <w:rPr>
          <w:rFonts w:ascii="宋体" w:eastAsia="宋体" w:hAnsi="宋体" w:hint="eastAsia"/>
        </w:rPr>
        <w:t>农村社会团体、民办非企业单位、基金会等。</w:t>
      </w:r>
    </w:p>
    <w:p w:rsidR="00DA74FD" w:rsidRPr="00DA74FD" w:rsidRDefault="00DA74FD" w:rsidP="00DA74FD">
      <w:pPr>
        <w:tabs>
          <w:tab w:val="left" w:pos="420"/>
          <w:tab w:val="left" w:pos="4184"/>
        </w:tabs>
        <w:spacing w:before="150"/>
        <w:rPr>
          <w:rFonts w:ascii="宋体" w:eastAsia="宋体" w:hAnsi="宋体"/>
        </w:rPr>
      </w:pPr>
      <w:r w:rsidRPr="00DA74FD">
        <w:rPr>
          <w:rFonts w:ascii="宋体" w:eastAsia="宋体" w:hAnsi="宋体" w:hint="eastAsia"/>
          <w:b/>
        </w:rPr>
        <w:t>四、简答题（每题15分，共30分）</w:t>
      </w:r>
    </w:p>
    <w:p w:rsidR="00DA74FD" w:rsidRDefault="00DA74FD" w:rsidP="00DA74FD">
      <w:pPr>
        <w:tabs>
          <w:tab w:val="left" w:pos="420"/>
          <w:tab w:val="left" w:pos="4184"/>
        </w:tabs>
        <w:rPr>
          <w:rFonts w:ascii="宋体" w:eastAsia="宋体" w:hAnsi="宋体"/>
        </w:rPr>
      </w:pPr>
      <w:r w:rsidRPr="00DA74FD">
        <w:rPr>
          <w:rFonts w:ascii="宋体" w:eastAsia="宋体" w:hAnsi="宋体" w:hint="eastAsia"/>
        </w:rPr>
        <w:t>26.请列举并简述实现农村生活方式现代化的主要途径。</w:t>
      </w:r>
    </w:p>
    <w:p w:rsidR="00DA74FD" w:rsidRPr="00DA74FD" w:rsidRDefault="00DA74FD" w:rsidP="00DA74FD">
      <w:pPr>
        <w:tabs>
          <w:tab w:val="left" w:pos="420"/>
          <w:tab w:val="left" w:pos="4184"/>
        </w:tabs>
        <w:rPr>
          <w:rFonts w:ascii="宋体" w:eastAsia="宋体" w:hAnsi="宋体"/>
        </w:rPr>
      </w:pPr>
    </w:p>
    <w:p w:rsidR="00DA74FD" w:rsidRDefault="00DA74FD" w:rsidP="00DA74FD">
      <w:pPr>
        <w:tabs>
          <w:tab w:val="left" w:pos="420"/>
          <w:tab w:val="left" w:pos="4184"/>
        </w:tabs>
        <w:rPr>
          <w:rFonts w:ascii="宋体" w:eastAsia="宋体" w:hAnsi="宋体"/>
        </w:rPr>
      </w:pPr>
      <w:r w:rsidRPr="00DA74FD">
        <w:rPr>
          <w:rFonts w:ascii="宋体" w:eastAsia="宋体" w:hAnsi="宋体" w:hint="eastAsia"/>
        </w:rPr>
        <w:t>27.请列举并简述社会保障的功能。</w:t>
      </w:r>
    </w:p>
    <w:p w:rsidR="00DA74FD" w:rsidRPr="00DA74FD" w:rsidRDefault="00DA74FD" w:rsidP="00DA74FD">
      <w:pPr>
        <w:tabs>
          <w:tab w:val="left" w:pos="420"/>
          <w:tab w:val="left" w:pos="4184"/>
        </w:tabs>
        <w:rPr>
          <w:rFonts w:ascii="宋体" w:eastAsia="宋体" w:hAnsi="宋体"/>
        </w:rPr>
      </w:pPr>
    </w:p>
    <w:p w:rsidR="00DA74FD" w:rsidRPr="00DA74FD" w:rsidRDefault="00DA74FD" w:rsidP="00DA74FD">
      <w:pPr>
        <w:tabs>
          <w:tab w:val="left" w:pos="420"/>
          <w:tab w:val="left" w:pos="4184"/>
        </w:tabs>
        <w:spacing w:before="150"/>
        <w:rPr>
          <w:rFonts w:ascii="宋体" w:eastAsia="宋体" w:hAnsi="宋体"/>
        </w:rPr>
      </w:pPr>
      <w:r w:rsidRPr="00DA74FD">
        <w:rPr>
          <w:rFonts w:ascii="宋体" w:eastAsia="宋体" w:hAnsi="宋体" w:hint="eastAsia"/>
          <w:b/>
        </w:rPr>
        <w:t>五、论述题（20分）</w:t>
      </w:r>
    </w:p>
    <w:p w:rsidR="00DA74FD" w:rsidRDefault="00DA74FD" w:rsidP="00DA74FD">
      <w:pPr>
        <w:tabs>
          <w:tab w:val="left" w:pos="420"/>
          <w:tab w:val="left" w:pos="4184"/>
        </w:tabs>
        <w:rPr>
          <w:rFonts w:ascii="宋体" w:eastAsia="宋体" w:hAnsi="宋体"/>
        </w:rPr>
      </w:pPr>
      <w:r w:rsidRPr="00DA74FD">
        <w:rPr>
          <w:rFonts w:ascii="宋体" w:eastAsia="宋体" w:hAnsi="宋体" w:hint="eastAsia"/>
        </w:rPr>
        <w:t>28.请联系农村实际谈一谈我国新型城镇化发展的对策。</w:t>
      </w:r>
    </w:p>
    <w:p w:rsidR="00201531" w:rsidRDefault="00201531" w:rsidP="00DA74FD">
      <w:pPr>
        <w:tabs>
          <w:tab w:val="left" w:pos="420"/>
          <w:tab w:val="left" w:pos="4184"/>
        </w:tabs>
        <w:rPr>
          <w:rFonts w:ascii="宋体" w:eastAsia="宋体" w:hAnsi="宋体"/>
        </w:rPr>
      </w:pPr>
    </w:p>
    <w:p w:rsidR="00201531" w:rsidRDefault="00201531" w:rsidP="00DA74FD">
      <w:pPr>
        <w:tabs>
          <w:tab w:val="left" w:pos="420"/>
          <w:tab w:val="left" w:pos="4184"/>
        </w:tabs>
        <w:rPr>
          <w:rFonts w:ascii="宋体" w:eastAsia="宋体" w:hAnsi="宋体"/>
        </w:rPr>
      </w:pPr>
    </w:p>
    <w:p w:rsidR="00201531" w:rsidRDefault="00201531" w:rsidP="00DA74FD">
      <w:pPr>
        <w:tabs>
          <w:tab w:val="left" w:pos="420"/>
          <w:tab w:val="left" w:pos="4184"/>
        </w:tabs>
        <w:rPr>
          <w:rFonts w:ascii="宋体" w:eastAsia="宋体" w:hAnsi="宋体"/>
        </w:rPr>
      </w:pPr>
    </w:p>
    <w:p w:rsidR="00201531" w:rsidRDefault="00201531" w:rsidP="00201531">
      <w:pPr>
        <w:pStyle w:val="a8"/>
        <w:rPr>
          <w:rFonts w:ascii="宋体" w:hAnsi="宋体"/>
        </w:rPr>
      </w:pPr>
      <w:r>
        <w:rPr>
          <w:rFonts w:ascii="宋体" w:hAnsi="宋体" w:hint="eastAsia"/>
        </w:rPr>
        <w:t>试卷代号</w:t>
      </w:r>
      <w:r>
        <w:rPr>
          <w:rFonts w:ascii="宋体" w:hAnsi="宋体" w:hint="eastAsia"/>
        </w:rPr>
        <w:t>:1704</w:t>
      </w:r>
    </w:p>
    <w:p w:rsidR="00201531" w:rsidRDefault="00201531" w:rsidP="00201531">
      <w:pPr>
        <w:pStyle w:val="ab"/>
        <w:rPr>
          <w:rFonts w:ascii="宋体" w:hAnsi="宋体" w:hint="eastAsia"/>
        </w:rPr>
      </w:pPr>
      <w:r>
        <w:rPr>
          <w:rFonts w:ascii="宋体" w:hAnsi="宋体" w:hint="eastAsia"/>
        </w:rPr>
        <w:t>国家开放大学</w:t>
      </w:r>
      <w:r>
        <w:rPr>
          <w:rFonts w:ascii="宋体" w:hAnsi="宋体" w:hint="eastAsia"/>
        </w:rPr>
        <w:t>2022</w:t>
      </w:r>
      <w:r>
        <w:rPr>
          <w:rFonts w:ascii="宋体" w:hAnsi="宋体" w:hint="eastAsia"/>
        </w:rPr>
        <w:t>年春季学期期末统一考试</w:t>
      </w:r>
    </w:p>
    <w:p w:rsidR="00201531" w:rsidRDefault="00201531" w:rsidP="00201531">
      <w:pPr>
        <w:pStyle w:val="a9"/>
        <w:spacing w:before="156" w:after="312"/>
        <w:rPr>
          <w:rFonts w:ascii="宋体" w:hAnsi="宋体" w:hint="eastAsia"/>
        </w:rPr>
      </w:pPr>
      <w:r>
        <w:rPr>
          <w:rFonts w:ascii="宋体" w:hAnsi="宋体" w:hint="eastAsia"/>
        </w:rPr>
        <w:t>农村社会学</w:t>
      </w:r>
      <w:r>
        <w:rPr>
          <w:rFonts w:ascii="宋体" w:hAnsi="宋体" w:hint="eastAsia"/>
        </w:rPr>
        <w:t>(</w:t>
      </w:r>
      <w:r>
        <w:rPr>
          <w:rFonts w:ascii="宋体" w:hAnsi="宋体" w:hint="eastAsia"/>
        </w:rPr>
        <w:t>本</w:t>
      </w:r>
      <w:r>
        <w:rPr>
          <w:rFonts w:ascii="宋体" w:hAnsi="宋体" w:hint="eastAsia"/>
        </w:rPr>
        <w:t>)</w:t>
      </w:r>
      <w:r>
        <w:rPr>
          <w:rFonts w:ascii="宋体" w:hAnsi="宋体" w:hint="eastAsia"/>
        </w:rPr>
        <w:t xml:space="preserve">　试题答案及评分标准</w:t>
      </w:r>
    </w:p>
    <w:p w:rsidR="00201531" w:rsidRDefault="00201531" w:rsidP="00201531">
      <w:pPr>
        <w:pStyle w:val="aa"/>
        <w:spacing w:before="156" w:after="312"/>
        <w:rPr>
          <w:rFonts w:ascii="宋体" w:hAnsi="宋体" w:hint="eastAsia"/>
        </w:rPr>
      </w:pPr>
      <w:r>
        <w:rPr>
          <w:rFonts w:ascii="宋体" w:hAnsi="宋体" w:hint="eastAsia"/>
        </w:rPr>
        <w:t>(</w:t>
      </w:r>
      <w:r>
        <w:rPr>
          <w:rFonts w:ascii="宋体" w:hAnsi="宋体" w:hint="eastAsia"/>
        </w:rPr>
        <w:t>供参考</w:t>
      </w:r>
      <w:r>
        <w:rPr>
          <w:rFonts w:ascii="宋体" w:hAnsi="宋体" w:hint="eastAsia"/>
        </w:rPr>
        <w:t>)</w:t>
      </w:r>
    </w:p>
    <w:p w:rsidR="00201531" w:rsidRDefault="00201531" w:rsidP="00201531">
      <w:pPr>
        <w:pStyle w:val="20211"/>
        <w:spacing w:after="312"/>
        <w:ind w:leftChars="0" w:left="6520"/>
        <w:rPr>
          <w:rFonts w:hint="eastAsia"/>
        </w:rPr>
      </w:pPr>
      <w:r>
        <w:rPr>
          <w:rFonts w:hint="eastAsia"/>
        </w:rPr>
        <w:t>2022年7月</w:t>
      </w:r>
    </w:p>
    <w:p w:rsidR="00201531" w:rsidRDefault="00201531" w:rsidP="00201531">
      <w:pPr>
        <w:pStyle w:val="1"/>
        <w:spacing w:before="187"/>
        <w:rPr>
          <w:rFonts w:ascii="宋体" w:hAnsi="宋体" w:hint="eastAsia"/>
        </w:rPr>
      </w:pPr>
      <w:r>
        <w:rPr>
          <w:rFonts w:ascii="宋体" w:hAnsi="宋体" w:hint="eastAsia"/>
        </w:rPr>
        <w:t>一、单项选择题</w:t>
      </w:r>
      <w:r>
        <w:rPr>
          <w:rFonts w:ascii="宋体" w:hAnsi="宋体" w:hint="eastAsia"/>
        </w:rPr>
        <w:t>(</w:t>
      </w:r>
      <w:r>
        <w:rPr>
          <w:rFonts w:ascii="宋体" w:hAnsi="宋体" w:hint="eastAsia"/>
        </w:rPr>
        <w:t>每题</w:t>
      </w:r>
      <w:r>
        <w:rPr>
          <w:rFonts w:ascii="宋体" w:hAnsi="宋体" w:hint="eastAsia"/>
        </w:rPr>
        <w:t>2</w:t>
      </w:r>
      <w:r>
        <w:rPr>
          <w:rFonts w:ascii="宋体" w:hAnsi="宋体" w:hint="eastAsia"/>
        </w:rPr>
        <w:t>分</w:t>
      </w:r>
      <w:r>
        <w:rPr>
          <w:rFonts w:ascii="宋体" w:hAnsi="宋体" w:hint="eastAsia"/>
        </w:rPr>
        <w:t>,</w:t>
      </w:r>
      <w:r>
        <w:rPr>
          <w:rFonts w:ascii="宋体" w:hAnsi="宋体" w:hint="eastAsia"/>
        </w:rPr>
        <w:t>共</w:t>
      </w:r>
      <w:r>
        <w:rPr>
          <w:rFonts w:ascii="宋体" w:hAnsi="宋体" w:hint="eastAsia"/>
        </w:rPr>
        <w:t>20</w:t>
      </w:r>
      <w:r>
        <w:rPr>
          <w:rFonts w:ascii="宋体" w:hAnsi="宋体" w:hint="eastAsia"/>
        </w:rPr>
        <w:t>分</w:t>
      </w:r>
      <w:r>
        <w:rPr>
          <w:rFonts w:ascii="宋体" w:hAnsi="宋体" w:hint="eastAsia"/>
        </w:rPr>
        <w:t>)</w:t>
      </w:r>
    </w:p>
    <w:p w:rsidR="00201531" w:rsidRDefault="00201531" w:rsidP="00201531">
      <w:pPr>
        <w:tabs>
          <w:tab w:val="left" w:pos="1680"/>
          <w:tab w:val="left" w:pos="3360"/>
          <w:tab w:val="left" w:pos="5040"/>
          <w:tab w:val="left" w:pos="6720"/>
        </w:tabs>
        <w:rPr>
          <w:rFonts w:ascii="宋体" w:hAnsi="宋体" w:hint="eastAsia"/>
        </w:rPr>
      </w:pPr>
      <w:r>
        <w:rPr>
          <w:rFonts w:ascii="宋体" w:hAnsi="宋体" w:hint="eastAsia"/>
        </w:rPr>
        <w:t xml:space="preserve">1.D 2.C 3.B </w:t>
      </w:r>
      <w:proofErr w:type="gramStart"/>
      <w:r>
        <w:rPr>
          <w:rFonts w:ascii="宋体" w:hAnsi="宋体" w:hint="eastAsia"/>
        </w:rPr>
        <w:t>4.B</w:t>
      </w:r>
      <w:proofErr w:type="gramEnd"/>
      <w:r>
        <w:rPr>
          <w:rFonts w:ascii="宋体" w:hAnsi="宋体" w:hint="eastAsia"/>
        </w:rPr>
        <w:t xml:space="preserve"> 5.A</w:t>
      </w:r>
    </w:p>
    <w:p w:rsidR="00201531" w:rsidRDefault="00201531" w:rsidP="00201531">
      <w:pPr>
        <w:tabs>
          <w:tab w:val="left" w:pos="1680"/>
          <w:tab w:val="left" w:pos="3360"/>
          <w:tab w:val="left" w:pos="5040"/>
          <w:tab w:val="left" w:pos="6720"/>
        </w:tabs>
        <w:rPr>
          <w:rFonts w:ascii="宋体" w:hAnsi="宋体" w:hint="eastAsia"/>
        </w:rPr>
      </w:pPr>
      <w:r>
        <w:rPr>
          <w:rFonts w:ascii="宋体" w:hAnsi="宋体" w:hint="eastAsia"/>
        </w:rPr>
        <w:t xml:space="preserve">6.B </w:t>
      </w:r>
      <w:proofErr w:type="gramStart"/>
      <w:r>
        <w:rPr>
          <w:rFonts w:ascii="宋体" w:hAnsi="宋体" w:hint="eastAsia"/>
        </w:rPr>
        <w:t>7.A</w:t>
      </w:r>
      <w:proofErr w:type="gramEnd"/>
      <w:r>
        <w:rPr>
          <w:rFonts w:ascii="宋体" w:hAnsi="宋体" w:hint="eastAsia"/>
        </w:rPr>
        <w:t xml:space="preserve"> 8.C 9.D 10.C</w:t>
      </w:r>
    </w:p>
    <w:p w:rsidR="00201531" w:rsidRDefault="00201531" w:rsidP="00201531">
      <w:pPr>
        <w:pStyle w:val="1"/>
        <w:spacing w:before="187"/>
        <w:rPr>
          <w:rFonts w:ascii="宋体" w:hAnsi="宋体" w:hint="eastAsia"/>
        </w:rPr>
      </w:pPr>
      <w:r>
        <w:rPr>
          <w:rFonts w:ascii="宋体" w:hAnsi="宋体" w:hint="eastAsia"/>
        </w:rPr>
        <w:t>二、多项选择题</w:t>
      </w:r>
      <w:r>
        <w:rPr>
          <w:rFonts w:ascii="宋体" w:hAnsi="宋体" w:hint="eastAsia"/>
        </w:rPr>
        <w:t>(</w:t>
      </w:r>
      <w:r>
        <w:rPr>
          <w:rFonts w:ascii="宋体" w:hAnsi="宋体" w:hint="eastAsia"/>
        </w:rPr>
        <w:t>每题</w:t>
      </w:r>
      <w:r>
        <w:rPr>
          <w:rFonts w:ascii="宋体" w:hAnsi="宋体" w:hint="eastAsia"/>
        </w:rPr>
        <w:t>2</w:t>
      </w:r>
      <w:r>
        <w:rPr>
          <w:rFonts w:ascii="宋体" w:hAnsi="宋体" w:hint="eastAsia"/>
        </w:rPr>
        <w:t>分</w:t>
      </w:r>
      <w:r>
        <w:rPr>
          <w:rFonts w:ascii="宋体" w:hAnsi="宋体" w:hint="eastAsia"/>
        </w:rPr>
        <w:t>,</w:t>
      </w:r>
      <w:r>
        <w:rPr>
          <w:rFonts w:ascii="宋体" w:hAnsi="宋体" w:hint="eastAsia"/>
        </w:rPr>
        <w:t>共</w:t>
      </w:r>
      <w:r>
        <w:rPr>
          <w:rFonts w:ascii="宋体" w:hAnsi="宋体" w:hint="eastAsia"/>
        </w:rPr>
        <w:t>10</w:t>
      </w:r>
      <w:r>
        <w:rPr>
          <w:rFonts w:ascii="宋体" w:hAnsi="宋体" w:hint="eastAsia"/>
        </w:rPr>
        <w:t>分</w:t>
      </w:r>
      <w:r>
        <w:rPr>
          <w:rFonts w:ascii="宋体" w:hAnsi="宋体" w:hint="eastAsia"/>
        </w:rPr>
        <w:t>)</w:t>
      </w:r>
    </w:p>
    <w:p w:rsidR="00201531" w:rsidRDefault="00201531" w:rsidP="00201531">
      <w:pPr>
        <w:tabs>
          <w:tab w:val="left" w:pos="1680"/>
          <w:tab w:val="left" w:pos="3360"/>
          <w:tab w:val="left" w:pos="5040"/>
          <w:tab w:val="left" w:pos="6720"/>
        </w:tabs>
        <w:rPr>
          <w:rFonts w:ascii="宋体" w:hAnsi="宋体" w:hint="eastAsia"/>
        </w:rPr>
      </w:pPr>
      <w:r>
        <w:rPr>
          <w:rFonts w:ascii="宋体" w:hAnsi="宋体" w:hint="eastAsia"/>
        </w:rPr>
        <w:t xml:space="preserve">11.ABCDE </w:t>
      </w:r>
      <w:proofErr w:type="gramStart"/>
      <w:r>
        <w:rPr>
          <w:rFonts w:ascii="宋体" w:hAnsi="宋体" w:hint="eastAsia"/>
        </w:rPr>
        <w:t>12.ABCE</w:t>
      </w:r>
      <w:proofErr w:type="gramEnd"/>
      <w:r>
        <w:rPr>
          <w:rFonts w:ascii="宋体" w:hAnsi="宋体" w:hint="eastAsia"/>
        </w:rPr>
        <w:t xml:space="preserve"> 13.ABCDE 14.ABCD 15.ABCDE</w:t>
      </w:r>
    </w:p>
    <w:p w:rsidR="00201531" w:rsidRDefault="00201531" w:rsidP="00201531">
      <w:pPr>
        <w:pStyle w:val="1"/>
        <w:spacing w:before="187"/>
        <w:rPr>
          <w:rFonts w:ascii="宋体" w:hAnsi="宋体" w:hint="eastAsia"/>
        </w:rPr>
      </w:pPr>
      <w:r>
        <w:rPr>
          <w:rFonts w:ascii="宋体" w:hAnsi="宋体" w:hint="eastAsia"/>
        </w:rPr>
        <w:t>三、配伍题</w:t>
      </w:r>
      <w:r>
        <w:rPr>
          <w:rFonts w:ascii="宋体" w:hAnsi="宋体" w:hint="eastAsia"/>
        </w:rPr>
        <w:t>(</w:t>
      </w:r>
      <w:r>
        <w:rPr>
          <w:rFonts w:ascii="宋体" w:hAnsi="宋体" w:hint="eastAsia"/>
        </w:rPr>
        <w:t>每题</w:t>
      </w:r>
      <w:r>
        <w:rPr>
          <w:rFonts w:ascii="宋体" w:hAnsi="宋体" w:hint="eastAsia"/>
        </w:rPr>
        <w:t>2</w:t>
      </w:r>
      <w:r>
        <w:rPr>
          <w:rFonts w:ascii="宋体" w:hAnsi="宋体" w:hint="eastAsia"/>
        </w:rPr>
        <w:t>分</w:t>
      </w:r>
      <w:r>
        <w:rPr>
          <w:rFonts w:ascii="宋体" w:hAnsi="宋体" w:hint="eastAsia"/>
        </w:rPr>
        <w:t>,</w:t>
      </w:r>
      <w:r>
        <w:rPr>
          <w:rFonts w:ascii="宋体" w:hAnsi="宋体" w:hint="eastAsia"/>
        </w:rPr>
        <w:t>共</w:t>
      </w:r>
      <w:r>
        <w:rPr>
          <w:rFonts w:ascii="宋体" w:hAnsi="宋体" w:hint="eastAsia"/>
        </w:rPr>
        <w:t>20</w:t>
      </w:r>
      <w:r>
        <w:rPr>
          <w:rFonts w:ascii="宋体" w:hAnsi="宋体" w:hint="eastAsia"/>
        </w:rPr>
        <w:t>分</w:t>
      </w:r>
      <w:r>
        <w:rPr>
          <w:rFonts w:ascii="宋体" w:hAnsi="宋体" w:hint="eastAsia"/>
        </w:rPr>
        <w:t>)</w:t>
      </w:r>
    </w:p>
    <w:p w:rsidR="00201531" w:rsidRDefault="00201531" w:rsidP="00201531">
      <w:pPr>
        <w:tabs>
          <w:tab w:val="left" w:pos="1680"/>
          <w:tab w:val="left" w:pos="3360"/>
          <w:tab w:val="left" w:pos="5040"/>
          <w:tab w:val="left" w:pos="6720"/>
        </w:tabs>
        <w:ind w:firstLineChars="200" w:firstLine="420"/>
        <w:rPr>
          <w:rFonts w:ascii="宋体" w:hAnsi="宋体" w:hint="eastAsia"/>
        </w:rPr>
      </w:pPr>
      <w:r>
        <w:rPr>
          <w:rFonts w:ascii="宋体" w:hAnsi="宋体" w:hint="eastAsia"/>
        </w:rPr>
        <w:t>16. 农村社会学:(E)从整体的角度,通过农村居民的社会活动和社会关系,研究农村社会结构和社会变迁的社会科学。</w:t>
      </w:r>
    </w:p>
    <w:p w:rsidR="00201531" w:rsidRDefault="00201531" w:rsidP="00201531">
      <w:pPr>
        <w:tabs>
          <w:tab w:val="left" w:pos="1680"/>
          <w:tab w:val="left" w:pos="3360"/>
          <w:tab w:val="left" w:pos="5040"/>
          <w:tab w:val="left" w:pos="6720"/>
        </w:tabs>
        <w:ind w:firstLineChars="200" w:firstLine="420"/>
        <w:rPr>
          <w:rFonts w:ascii="宋体" w:hAnsi="宋体" w:hint="eastAsia"/>
        </w:rPr>
      </w:pPr>
      <w:r>
        <w:rPr>
          <w:rFonts w:ascii="宋体" w:hAnsi="宋体" w:hint="eastAsia"/>
        </w:rPr>
        <w:t>17. 继续社会化:(I)人们在儿童-青少年社会化的基础上,继续学习群体和社会的文化,以适应社会生活、适应角色变化的过程。</w:t>
      </w:r>
    </w:p>
    <w:p w:rsidR="00201531" w:rsidRDefault="00201531" w:rsidP="00201531">
      <w:pPr>
        <w:tabs>
          <w:tab w:val="left" w:pos="1680"/>
          <w:tab w:val="left" w:pos="3360"/>
          <w:tab w:val="left" w:pos="5040"/>
          <w:tab w:val="left" w:pos="6720"/>
        </w:tabs>
        <w:ind w:firstLineChars="200" w:firstLine="420"/>
        <w:rPr>
          <w:rFonts w:ascii="宋体" w:hAnsi="宋体" w:hint="eastAsia"/>
        </w:rPr>
      </w:pPr>
      <w:r>
        <w:rPr>
          <w:rFonts w:ascii="宋体" w:hAnsi="宋体" w:hint="eastAsia"/>
        </w:rPr>
        <w:t>18. 初级社会群体:(A)人们通过直接的社会联系和心理沟通所结成的、人际关系比较亲密的社会共同体。</w:t>
      </w:r>
    </w:p>
    <w:p w:rsidR="00201531" w:rsidRDefault="00201531" w:rsidP="00201531">
      <w:pPr>
        <w:tabs>
          <w:tab w:val="left" w:pos="1680"/>
          <w:tab w:val="left" w:pos="3360"/>
          <w:tab w:val="left" w:pos="5040"/>
          <w:tab w:val="left" w:pos="6720"/>
        </w:tabs>
        <w:ind w:firstLineChars="200" w:firstLine="420"/>
        <w:rPr>
          <w:rFonts w:ascii="宋体" w:hAnsi="宋体" w:hint="eastAsia"/>
        </w:rPr>
      </w:pPr>
      <w:r>
        <w:rPr>
          <w:rFonts w:ascii="宋体" w:hAnsi="宋体" w:hint="eastAsia"/>
        </w:rPr>
        <w:t>19. 农村民间组织:(J)农村居民为了满足自己的经济与社会需求而自主建立的、不以营利为目的的组织,主要是指农村社会团体、民办非企业单位、基金会等。</w:t>
      </w:r>
    </w:p>
    <w:p w:rsidR="00201531" w:rsidRDefault="00201531" w:rsidP="00201531">
      <w:pPr>
        <w:tabs>
          <w:tab w:val="left" w:pos="1680"/>
          <w:tab w:val="left" w:pos="3360"/>
          <w:tab w:val="left" w:pos="5040"/>
          <w:tab w:val="left" w:pos="6720"/>
        </w:tabs>
        <w:ind w:firstLineChars="200" w:firstLine="420"/>
        <w:rPr>
          <w:rFonts w:ascii="宋体" w:hAnsi="宋体" w:hint="eastAsia"/>
        </w:rPr>
      </w:pPr>
      <w:r>
        <w:rPr>
          <w:rFonts w:ascii="宋体" w:hAnsi="宋体" w:hint="eastAsia"/>
        </w:rPr>
        <w:t>20. 恩格尔系数:(C)在人们的生活消费总支出中,用于饮食方面的支出占总支出的比例。</w:t>
      </w:r>
    </w:p>
    <w:p w:rsidR="00201531" w:rsidRDefault="00201531" w:rsidP="00201531">
      <w:pPr>
        <w:tabs>
          <w:tab w:val="left" w:pos="1680"/>
          <w:tab w:val="left" w:pos="3360"/>
          <w:tab w:val="left" w:pos="5040"/>
          <w:tab w:val="left" w:pos="6720"/>
        </w:tabs>
        <w:ind w:firstLineChars="200" w:firstLine="420"/>
        <w:rPr>
          <w:rFonts w:ascii="宋体" w:hAnsi="宋体" w:hint="eastAsia"/>
        </w:rPr>
      </w:pPr>
      <w:r>
        <w:rPr>
          <w:rFonts w:ascii="宋体" w:hAnsi="宋体" w:hint="eastAsia"/>
        </w:rPr>
        <w:t>21. 横向流动:(G)人们在同一个阶层内部的位置转移。</w:t>
      </w:r>
    </w:p>
    <w:p w:rsidR="00201531" w:rsidRDefault="00201531" w:rsidP="00201531">
      <w:pPr>
        <w:tabs>
          <w:tab w:val="left" w:pos="1680"/>
          <w:tab w:val="left" w:pos="3360"/>
          <w:tab w:val="left" w:pos="5040"/>
          <w:tab w:val="left" w:pos="6720"/>
        </w:tabs>
        <w:ind w:firstLineChars="200" w:firstLine="420"/>
        <w:rPr>
          <w:rFonts w:ascii="宋体" w:hAnsi="宋体" w:hint="eastAsia"/>
        </w:rPr>
      </w:pPr>
      <w:r>
        <w:rPr>
          <w:rFonts w:ascii="宋体" w:hAnsi="宋体" w:hint="eastAsia"/>
        </w:rPr>
        <w:t>22. 社会问题:(B)一种社会失调现象,它影响了全体或部分社会成员的正常生活,影响了社会的正常运行和健康发展,需要并且只能以社会力量来解决。</w:t>
      </w:r>
    </w:p>
    <w:p w:rsidR="00201531" w:rsidRDefault="00201531" w:rsidP="00201531">
      <w:pPr>
        <w:tabs>
          <w:tab w:val="left" w:pos="1680"/>
          <w:tab w:val="left" w:pos="3360"/>
          <w:tab w:val="left" w:pos="5040"/>
          <w:tab w:val="left" w:pos="6720"/>
        </w:tabs>
        <w:ind w:firstLineChars="200" w:firstLine="420"/>
        <w:rPr>
          <w:rFonts w:ascii="宋体" w:hAnsi="宋体" w:hint="eastAsia"/>
        </w:rPr>
      </w:pPr>
      <w:r>
        <w:rPr>
          <w:rFonts w:ascii="宋体" w:hAnsi="宋体" w:hint="eastAsia"/>
        </w:rPr>
        <w:t>23. 社会控制:(F)社会组织体系运用社会规范以及与之相应的手段和方式,对社会成员的社会行为进行调节和约束的过程。</w:t>
      </w:r>
    </w:p>
    <w:p w:rsidR="00201531" w:rsidRDefault="00201531" w:rsidP="00201531">
      <w:pPr>
        <w:tabs>
          <w:tab w:val="left" w:pos="1680"/>
          <w:tab w:val="left" w:pos="3360"/>
          <w:tab w:val="left" w:pos="5040"/>
          <w:tab w:val="left" w:pos="6720"/>
        </w:tabs>
        <w:ind w:firstLineChars="200" w:firstLine="420"/>
        <w:rPr>
          <w:rFonts w:ascii="宋体" w:hAnsi="宋体" w:hint="eastAsia"/>
        </w:rPr>
      </w:pPr>
      <w:r>
        <w:rPr>
          <w:rFonts w:ascii="宋体" w:hAnsi="宋体" w:hint="eastAsia"/>
        </w:rPr>
        <w:t>24. 公共服务:(H)政府通过公共权力和公共财政投入推动的、非营利的、使广大社会成</w:t>
      </w:r>
      <w:r>
        <w:rPr>
          <w:rFonts w:ascii="宋体" w:hAnsi="宋体" w:hint="eastAsia"/>
        </w:rPr>
        <w:lastRenderedPageBreak/>
        <w:t>员受惠的服务。</w:t>
      </w:r>
    </w:p>
    <w:p w:rsidR="00201531" w:rsidRDefault="00201531" w:rsidP="00201531">
      <w:pPr>
        <w:tabs>
          <w:tab w:val="left" w:pos="1680"/>
          <w:tab w:val="left" w:pos="3360"/>
          <w:tab w:val="left" w:pos="5040"/>
          <w:tab w:val="left" w:pos="6720"/>
        </w:tabs>
        <w:ind w:firstLineChars="200" w:firstLine="420"/>
        <w:rPr>
          <w:rFonts w:ascii="宋体" w:hAnsi="宋体" w:hint="eastAsia"/>
        </w:rPr>
      </w:pPr>
      <w:r>
        <w:rPr>
          <w:rFonts w:ascii="宋体" w:hAnsi="宋体" w:hint="eastAsia"/>
        </w:rPr>
        <w:t>25. 社会革命:(D)一种急剧的、对整个社会进行根本改造的社会变迁形式。</w:t>
      </w:r>
    </w:p>
    <w:p w:rsidR="00201531" w:rsidRDefault="00201531" w:rsidP="00201531">
      <w:pPr>
        <w:pStyle w:val="1"/>
        <w:spacing w:before="187"/>
        <w:rPr>
          <w:rFonts w:ascii="宋体" w:hAnsi="宋体" w:hint="eastAsia"/>
        </w:rPr>
      </w:pPr>
      <w:r>
        <w:rPr>
          <w:rFonts w:ascii="宋体" w:hAnsi="宋体" w:hint="eastAsia"/>
        </w:rPr>
        <w:t>四、简答题</w:t>
      </w:r>
      <w:r>
        <w:rPr>
          <w:rFonts w:ascii="宋体" w:hAnsi="宋体" w:hint="eastAsia"/>
        </w:rPr>
        <w:t>(</w:t>
      </w:r>
      <w:r>
        <w:rPr>
          <w:rFonts w:ascii="宋体" w:hAnsi="宋体" w:hint="eastAsia"/>
        </w:rPr>
        <w:t>每题</w:t>
      </w:r>
      <w:r>
        <w:rPr>
          <w:rFonts w:ascii="宋体" w:hAnsi="宋体" w:hint="eastAsia"/>
        </w:rPr>
        <w:t>15</w:t>
      </w:r>
      <w:r>
        <w:rPr>
          <w:rFonts w:ascii="宋体" w:hAnsi="宋体" w:hint="eastAsia"/>
        </w:rPr>
        <w:t>分</w:t>
      </w:r>
      <w:r>
        <w:rPr>
          <w:rFonts w:ascii="宋体" w:hAnsi="宋体" w:hint="eastAsia"/>
        </w:rPr>
        <w:t>,</w:t>
      </w:r>
      <w:r>
        <w:rPr>
          <w:rFonts w:ascii="宋体" w:hAnsi="宋体" w:hint="eastAsia"/>
        </w:rPr>
        <w:t>共</w:t>
      </w:r>
      <w:r>
        <w:rPr>
          <w:rFonts w:ascii="宋体" w:hAnsi="宋体" w:hint="eastAsia"/>
        </w:rPr>
        <w:t>30</w:t>
      </w:r>
      <w:r>
        <w:rPr>
          <w:rFonts w:ascii="宋体" w:hAnsi="宋体" w:hint="eastAsia"/>
        </w:rPr>
        <w:t>分</w:t>
      </w:r>
      <w:r>
        <w:rPr>
          <w:rFonts w:ascii="宋体" w:hAnsi="宋体" w:hint="eastAsia"/>
        </w:rPr>
        <w:t>)</w:t>
      </w:r>
    </w:p>
    <w:p w:rsidR="00201531" w:rsidRDefault="00201531" w:rsidP="00201531">
      <w:pPr>
        <w:tabs>
          <w:tab w:val="left" w:pos="1680"/>
          <w:tab w:val="left" w:pos="3360"/>
          <w:tab w:val="left" w:pos="5040"/>
          <w:tab w:val="left" w:pos="6720"/>
        </w:tabs>
        <w:ind w:firstLineChars="200" w:firstLine="420"/>
        <w:rPr>
          <w:rFonts w:ascii="宋体" w:hAnsi="宋体" w:hint="eastAsia"/>
        </w:rPr>
      </w:pPr>
      <w:r>
        <w:rPr>
          <w:rFonts w:ascii="宋体" w:hAnsi="宋体" w:hint="eastAsia"/>
        </w:rPr>
        <w:t>26. 请列举并简述实现农村生活方式现代化的主要途径。</w:t>
      </w:r>
    </w:p>
    <w:p w:rsidR="00201531" w:rsidRDefault="00201531" w:rsidP="00201531">
      <w:pPr>
        <w:tabs>
          <w:tab w:val="left" w:pos="1680"/>
          <w:tab w:val="left" w:pos="3360"/>
          <w:tab w:val="left" w:pos="5040"/>
          <w:tab w:val="left" w:pos="6720"/>
        </w:tabs>
        <w:ind w:firstLineChars="200" w:firstLine="420"/>
        <w:rPr>
          <w:rFonts w:ascii="宋体" w:hAnsi="宋体" w:hint="eastAsia"/>
        </w:rPr>
      </w:pPr>
      <w:r>
        <w:rPr>
          <w:rFonts w:ascii="宋体" w:hAnsi="宋体" w:hint="eastAsia"/>
        </w:rPr>
        <w:t>参考答案:</w:t>
      </w:r>
    </w:p>
    <w:p w:rsidR="00201531" w:rsidRDefault="00201531" w:rsidP="00201531">
      <w:pPr>
        <w:tabs>
          <w:tab w:val="left" w:pos="1680"/>
          <w:tab w:val="left" w:pos="3360"/>
          <w:tab w:val="left" w:pos="5040"/>
          <w:tab w:val="left" w:pos="6720"/>
        </w:tabs>
        <w:ind w:firstLineChars="200" w:firstLine="420"/>
        <w:rPr>
          <w:rFonts w:ascii="宋体" w:hAnsi="宋体" w:hint="eastAsia"/>
        </w:rPr>
      </w:pPr>
      <w:r>
        <w:rPr>
          <w:rFonts w:ascii="宋体" w:hAnsi="宋体" w:hint="eastAsia"/>
        </w:rPr>
        <w:t>第一,坚持以人为本,共享发展、创新发展、协调发展。遵循以人为本、服务居民的理念和原则,将不断满足农村居民日益增长的物质文化需要,增进农村居民福祉及促进农村居民全面发展作为推进农村生活方式现代化的出发点和落脚点。(4分)</w:t>
      </w:r>
    </w:p>
    <w:p w:rsidR="00201531" w:rsidRDefault="00201531" w:rsidP="00201531">
      <w:pPr>
        <w:tabs>
          <w:tab w:val="left" w:pos="1680"/>
          <w:tab w:val="left" w:pos="3360"/>
          <w:tab w:val="left" w:pos="5040"/>
          <w:tab w:val="left" w:pos="6720"/>
        </w:tabs>
        <w:ind w:firstLineChars="200" w:firstLine="420"/>
        <w:rPr>
          <w:rFonts w:ascii="宋体" w:hAnsi="宋体" w:hint="eastAsia"/>
        </w:rPr>
      </w:pPr>
      <w:r>
        <w:rPr>
          <w:rFonts w:ascii="宋体" w:hAnsi="宋体" w:hint="eastAsia"/>
        </w:rPr>
        <w:t>第二,大力发展生产力,提高农村居民的收入水平。这是促进农村生活方式现代化的最根本途径。大力推进农业现代化,让农业成为充满希望的朝阳产业;积极推进第一产业、第二产业、第三产业的融合发展,为农村生活方式现代化奠定坚实的物质基础。(4分)</w:t>
      </w:r>
    </w:p>
    <w:p w:rsidR="00201531" w:rsidRDefault="00201531" w:rsidP="00201531">
      <w:pPr>
        <w:tabs>
          <w:tab w:val="left" w:pos="1680"/>
          <w:tab w:val="left" w:pos="3360"/>
          <w:tab w:val="left" w:pos="5040"/>
          <w:tab w:val="left" w:pos="6720"/>
        </w:tabs>
        <w:ind w:firstLineChars="200" w:firstLine="420"/>
        <w:rPr>
          <w:rFonts w:ascii="宋体" w:hAnsi="宋体" w:hint="eastAsia"/>
        </w:rPr>
      </w:pPr>
      <w:r>
        <w:rPr>
          <w:rFonts w:ascii="宋体" w:hAnsi="宋体" w:hint="eastAsia"/>
        </w:rPr>
        <w:t>第三,培育新型职业农民和“四有”新人,打造农村现代化生活主体。新型职业农民和有理想、有道德、有文化、有纪律的社会主义新人,是农村现代化生活主体。因此,培育新型职业农民和“四有”新人是推动农村生活方式现代化的关键任务和重要途径。(4分)</w:t>
      </w:r>
    </w:p>
    <w:p w:rsidR="00201531" w:rsidRDefault="00201531" w:rsidP="00201531">
      <w:pPr>
        <w:tabs>
          <w:tab w:val="left" w:pos="1680"/>
          <w:tab w:val="left" w:pos="3360"/>
          <w:tab w:val="left" w:pos="5040"/>
          <w:tab w:val="left" w:pos="6720"/>
        </w:tabs>
        <w:ind w:firstLineChars="200" w:firstLine="420"/>
        <w:rPr>
          <w:rFonts w:ascii="宋体" w:hAnsi="宋体" w:hint="eastAsia"/>
        </w:rPr>
      </w:pPr>
      <w:r>
        <w:rPr>
          <w:rFonts w:ascii="宋体" w:hAnsi="宋体" w:hint="eastAsia"/>
        </w:rPr>
        <w:t>第四,改善农村人居环境。良好的生活环境是科学、文明、健康的生活方式不可或缺的重要条件,是生活方式现代化的客观基础。因此,要将深入开展农村人居环境整治行动和美丽宜居乡村建设作为推进农村生活方式现代化的重要途径和基础性工作来抓。(3分)</w:t>
      </w:r>
    </w:p>
    <w:p w:rsidR="00201531" w:rsidRDefault="00201531" w:rsidP="00201531">
      <w:pPr>
        <w:tabs>
          <w:tab w:val="left" w:pos="1680"/>
          <w:tab w:val="left" w:pos="3360"/>
          <w:tab w:val="left" w:pos="5040"/>
          <w:tab w:val="left" w:pos="6720"/>
        </w:tabs>
        <w:ind w:firstLineChars="200" w:firstLine="420"/>
        <w:rPr>
          <w:rFonts w:ascii="宋体" w:hAnsi="宋体" w:hint="eastAsia"/>
        </w:rPr>
      </w:pPr>
      <w:r>
        <w:rPr>
          <w:rFonts w:ascii="宋体" w:hAnsi="宋体" w:hint="eastAsia"/>
        </w:rPr>
        <w:t>27. 请列举并简述社会保障的功能。</w:t>
      </w:r>
    </w:p>
    <w:p w:rsidR="00201531" w:rsidRDefault="00201531" w:rsidP="00201531">
      <w:pPr>
        <w:tabs>
          <w:tab w:val="left" w:pos="1680"/>
          <w:tab w:val="left" w:pos="3360"/>
          <w:tab w:val="left" w:pos="5040"/>
          <w:tab w:val="left" w:pos="6720"/>
        </w:tabs>
        <w:ind w:firstLineChars="200" w:firstLine="420"/>
        <w:rPr>
          <w:rFonts w:ascii="宋体" w:hAnsi="宋体" w:hint="eastAsia"/>
        </w:rPr>
      </w:pPr>
      <w:r>
        <w:rPr>
          <w:rFonts w:ascii="宋体" w:hAnsi="宋体" w:hint="eastAsia"/>
        </w:rPr>
        <w:t>参考答案:</w:t>
      </w:r>
    </w:p>
    <w:p w:rsidR="00201531" w:rsidRDefault="00201531" w:rsidP="00201531">
      <w:pPr>
        <w:tabs>
          <w:tab w:val="left" w:pos="1680"/>
          <w:tab w:val="left" w:pos="3360"/>
          <w:tab w:val="left" w:pos="5040"/>
          <w:tab w:val="left" w:pos="6720"/>
        </w:tabs>
        <w:ind w:firstLineChars="200" w:firstLine="420"/>
        <w:rPr>
          <w:rFonts w:ascii="宋体" w:hAnsi="宋体" w:hint="eastAsia"/>
        </w:rPr>
      </w:pPr>
      <w:r>
        <w:rPr>
          <w:rFonts w:ascii="宋体" w:hAnsi="宋体" w:hint="eastAsia"/>
        </w:rPr>
        <w:t>第一,社会保障的民生功能。即它对公民正常生活的支持作用。社会保障制度自建立之日起就包含了对公民生活,特别是社会脆弱群体基本生活的关注。向最需要帮助者提供经济援助就是社会发展目标的集中体现。(4分)</w:t>
      </w:r>
    </w:p>
    <w:p w:rsidR="00201531" w:rsidRDefault="00201531" w:rsidP="00201531">
      <w:pPr>
        <w:tabs>
          <w:tab w:val="left" w:pos="1680"/>
          <w:tab w:val="left" w:pos="3360"/>
          <w:tab w:val="left" w:pos="5040"/>
          <w:tab w:val="left" w:pos="6720"/>
        </w:tabs>
        <w:ind w:firstLineChars="200" w:firstLine="420"/>
        <w:rPr>
          <w:rFonts w:ascii="宋体" w:hAnsi="宋体" w:hint="eastAsia"/>
        </w:rPr>
      </w:pPr>
      <w:r>
        <w:rPr>
          <w:rFonts w:ascii="宋体" w:hAnsi="宋体" w:hint="eastAsia"/>
        </w:rPr>
        <w:t>第二,社会保障的政治功能。即社会保障对社会秩序、政治权力分配格局和公民的政治认同的影响。自社会保障制度建立之日起,各国政府就赋予其缓解社会矛盾、稳定社会秩序、促进公民社会认同的功能。在当今我国,社会保障制度被视为社会的“稳定器”。(4分)</w:t>
      </w:r>
    </w:p>
    <w:p w:rsidR="00201531" w:rsidRDefault="00201531" w:rsidP="00201531">
      <w:pPr>
        <w:tabs>
          <w:tab w:val="left" w:pos="1680"/>
          <w:tab w:val="left" w:pos="3360"/>
          <w:tab w:val="left" w:pos="5040"/>
          <w:tab w:val="left" w:pos="6720"/>
        </w:tabs>
        <w:ind w:firstLineChars="200" w:firstLine="420"/>
        <w:rPr>
          <w:rFonts w:ascii="宋体" w:hAnsi="宋体" w:hint="eastAsia"/>
        </w:rPr>
      </w:pPr>
      <w:r>
        <w:rPr>
          <w:rFonts w:ascii="宋体" w:hAnsi="宋体" w:hint="eastAsia"/>
        </w:rPr>
        <w:t>第三,社会保障的经济功能。即社会保障对社会的经济活动、经济发展产生的影响。当前在我国,社会保障制度的建设有利于产业结构的调整,有利于劳动力的流动,从而也会对经济发展产生积极影响。(4分)</w:t>
      </w:r>
    </w:p>
    <w:p w:rsidR="00201531" w:rsidRDefault="00201531" w:rsidP="00201531">
      <w:pPr>
        <w:tabs>
          <w:tab w:val="left" w:pos="1680"/>
          <w:tab w:val="left" w:pos="3360"/>
          <w:tab w:val="left" w:pos="5040"/>
          <w:tab w:val="left" w:pos="6720"/>
        </w:tabs>
        <w:ind w:firstLineChars="200" w:firstLine="420"/>
        <w:rPr>
          <w:rFonts w:ascii="宋体" w:hAnsi="宋体" w:hint="eastAsia"/>
        </w:rPr>
      </w:pPr>
      <w:r>
        <w:rPr>
          <w:rFonts w:ascii="宋体" w:hAnsi="宋体" w:hint="eastAsia"/>
        </w:rPr>
        <w:t>第四,社会保障与社会进步。在现代社会里,社会保障制度的建立和完善是推动社会进步的手段,也是社会进步的表现。完善社会保障制度,使之既有利于经济和社会的协调发展,又能保障社会困难群体的正常生活也是社会进步的表现。(3分)</w:t>
      </w:r>
    </w:p>
    <w:p w:rsidR="00201531" w:rsidRDefault="00201531" w:rsidP="00201531">
      <w:pPr>
        <w:pStyle w:val="1"/>
        <w:spacing w:before="187"/>
        <w:rPr>
          <w:rFonts w:ascii="宋体" w:hAnsi="宋体" w:hint="eastAsia"/>
        </w:rPr>
      </w:pPr>
      <w:r>
        <w:rPr>
          <w:rFonts w:ascii="宋体" w:hAnsi="宋体" w:hint="eastAsia"/>
        </w:rPr>
        <w:t>五、论述题</w:t>
      </w:r>
      <w:r>
        <w:rPr>
          <w:rFonts w:ascii="宋体" w:hAnsi="宋体" w:hint="eastAsia"/>
        </w:rPr>
        <w:t>(20</w:t>
      </w:r>
      <w:r>
        <w:rPr>
          <w:rFonts w:ascii="宋体" w:hAnsi="宋体" w:hint="eastAsia"/>
        </w:rPr>
        <w:t>分</w:t>
      </w:r>
      <w:r>
        <w:rPr>
          <w:rFonts w:ascii="宋体" w:hAnsi="宋体" w:hint="eastAsia"/>
        </w:rPr>
        <w:t>)</w:t>
      </w:r>
    </w:p>
    <w:p w:rsidR="00201531" w:rsidRDefault="00201531" w:rsidP="00201531">
      <w:pPr>
        <w:tabs>
          <w:tab w:val="left" w:pos="1680"/>
          <w:tab w:val="left" w:pos="3360"/>
          <w:tab w:val="left" w:pos="5040"/>
          <w:tab w:val="left" w:pos="6720"/>
        </w:tabs>
        <w:ind w:firstLineChars="200" w:firstLine="420"/>
        <w:rPr>
          <w:rFonts w:ascii="宋体" w:hAnsi="宋体" w:hint="eastAsia"/>
        </w:rPr>
      </w:pPr>
      <w:r>
        <w:rPr>
          <w:rFonts w:ascii="宋体" w:hAnsi="宋体" w:hint="eastAsia"/>
        </w:rPr>
        <w:t>28. 请联系农村实际谈一谈我国新型城镇化发展的对策。</w:t>
      </w:r>
    </w:p>
    <w:p w:rsidR="00201531" w:rsidRDefault="00201531" w:rsidP="00201531">
      <w:pPr>
        <w:tabs>
          <w:tab w:val="left" w:pos="1680"/>
          <w:tab w:val="left" w:pos="3360"/>
          <w:tab w:val="left" w:pos="5040"/>
          <w:tab w:val="left" w:pos="6720"/>
        </w:tabs>
        <w:ind w:firstLineChars="200" w:firstLine="420"/>
        <w:rPr>
          <w:rFonts w:ascii="宋体" w:hAnsi="宋体" w:hint="eastAsia"/>
        </w:rPr>
      </w:pPr>
      <w:r>
        <w:rPr>
          <w:rFonts w:ascii="宋体" w:hAnsi="宋体" w:hint="eastAsia"/>
        </w:rPr>
        <w:t>参考答案:</w:t>
      </w:r>
    </w:p>
    <w:p w:rsidR="00201531" w:rsidRDefault="00201531" w:rsidP="00201531">
      <w:pPr>
        <w:tabs>
          <w:tab w:val="left" w:pos="1680"/>
          <w:tab w:val="left" w:pos="3360"/>
          <w:tab w:val="left" w:pos="5040"/>
          <w:tab w:val="left" w:pos="6720"/>
        </w:tabs>
        <w:ind w:firstLineChars="200" w:firstLine="420"/>
        <w:rPr>
          <w:rFonts w:ascii="宋体" w:hAnsi="宋体" w:hint="eastAsia"/>
        </w:rPr>
      </w:pPr>
      <w:r>
        <w:rPr>
          <w:rFonts w:ascii="宋体" w:hAnsi="宋体" w:hint="eastAsia"/>
        </w:rPr>
        <w:t>第一,促进农民工市民化。农民工群体没有城市户口但在城市工作,职业转移与身份转移相分离,付出的代价和应享受的待遇不匹配,造成了城镇化发展的畸形,也阻碍了社会的进步。关键是加快户籍制度改革,消除农民工的身份歧视。(4分)</w:t>
      </w:r>
    </w:p>
    <w:p w:rsidR="00201531" w:rsidRDefault="00201531" w:rsidP="00201531">
      <w:pPr>
        <w:tabs>
          <w:tab w:val="left" w:pos="1680"/>
          <w:tab w:val="left" w:pos="3360"/>
          <w:tab w:val="left" w:pos="5040"/>
          <w:tab w:val="left" w:pos="6720"/>
        </w:tabs>
        <w:ind w:firstLineChars="200" w:firstLine="420"/>
        <w:rPr>
          <w:rFonts w:ascii="宋体" w:hAnsi="宋体" w:hint="eastAsia"/>
        </w:rPr>
      </w:pPr>
      <w:r>
        <w:rPr>
          <w:rFonts w:ascii="宋体" w:hAnsi="宋体" w:hint="eastAsia"/>
        </w:rPr>
        <w:t>第二,促进公共服务均等化。新型城镇化建设应发挥政府的公共服务能力,积极引导各种公共资源在全社会范围内优化配置,加快教育、医疗、住房等社会保障体系改革,实现基本公共服务均等化。核心是构建服务型政府和建立健全公共财政体系。(4分)</w:t>
      </w:r>
    </w:p>
    <w:p w:rsidR="00201531" w:rsidRDefault="00201531" w:rsidP="00201531">
      <w:pPr>
        <w:tabs>
          <w:tab w:val="left" w:pos="1680"/>
          <w:tab w:val="left" w:pos="3360"/>
          <w:tab w:val="left" w:pos="5040"/>
          <w:tab w:val="left" w:pos="6720"/>
        </w:tabs>
        <w:ind w:firstLineChars="200" w:firstLine="420"/>
        <w:rPr>
          <w:rFonts w:ascii="宋体" w:hAnsi="宋体" w:hint="eastAsia"/>
        </w:rPr>
      </w:pPr>
      <w:r>
        <w:rPr>
          <w:rFonts w:ascii="宋体" w:hAnsi="宋体" w:hint="eastAsia"/>
        </w:rPr>
        <w:t>第三,统筹城乡发展。通过体制改革和资源要素结构的调整和再平衡,让农村居民和城市居民在经济社会发展的大系统中,处于同一位置,同等地享有公民发展权。基础是改革创新制度,以及促进资源要素结构调整和再平衡。(4分)</w:t>
      </w:r>
    </w:p>
    <w:p w:rsidR="00201531" w:rsidRDefault="00201531" w:rsidP="00201531">
      <w:pPr>
        <w:tabs>
          <w:tab w:val="left" w:pos="1680"/>
          <w:tab w:val="left" w:pos="3360"/>
          <w:tab w:val="left" w:pos="5040"/>
          <w:tab w:val="left" w:pos="6720"/>
        </w:tabs>
        <w:ind w:firstLineChars="200" w:firstLine="420"/>
        <w:rPr>
          <w:rFonts w:ascii="宋体" w:hAnsi="宋体" w:hint="eastAsia"/>
        </w:rPr>
      </w:pPr>
      <w:r>
        <w:rPr>
          <w:rFonts w:ascii="宋体" w:hAnsi="宋体" w:hint="eastAsia"/>
        </w:rPr>
        <w:lastRenderedPageBreak/>
        <w:t>第四,多渠道筹措新型城镇化建设资金。一是合理界定政府和市场作用的范围和领域;二是加大新型城镇化建设的财政支持力度;三是引导民间资本进入新型城镇化建设领域。(4分)</w:t>
      </w:r>
    </w:p>
    <w:p w:rsidR="00201531" w:rsidRDefault="00201531" w:rsidP="00201531">
      <w:pPr>
        <w:tabs>
          <w:tab w:val="left" w:pos="1680"/>
          <w:tab w:val="left" w:pos="3360"/>
          <w:tab w:val="left" w:pos="5040"/>
          <w:tab w:val="left" w:pos="6720"/>
        </w:tabs>
        <w:ind w:firstLineChars="200" w:firstLine="420"/>
        <w:rPr>
          <w:rFonts w:ascii="宋体" w:hAnsi="宋体" w:hint="eastAsia"/>
        </w:rPr>
      </w:pPr>
      <w:r>
        <w:rPr>
          <w:rFonts w:ascii="宋体" w:hAnsi="宋体" w:hint="eastAsia"/>
        </w:rPr>
        <w:t>联系实际(略)。(4分)</w:t>
      </w:r>
    </w:p>
    <w:p w:rsidR="00201531" w:rsidRPr="00DA74FD" w:rsidRDefault="00201531" w:rsidP="00DA74FD">
      <w:pPr>
        <w:tabs>
          <w:tab w:val="left" w:pos="420"/>
          <w:tab w:val="left" w:pos="4184"/>
        </w:tabs>
        <w:rPr>
          <w:rFonts w:ascii="宋体" w:eastAsia="宋体" w:hAnsi="宋体" w:hint="eastAsia"/>
        </w:rPr>
      </w:pPr>
    </w:p>
    <w:sectPr w:rsidR="00201531" w:rsidRPr="00DA74FD"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73F00" w:rsidRDefault="00C73F00" w:rsidP="00DF57AA">
      <w:r>
        <w:separator/>
      </w:r>
    </w:p>
  </w:endnote>
  <w:endnote w:type="continuationSeparator" w:id="0">
    <w:p w:rsidR="00C73F00" w:rsidRDefault="00C73F00"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_GBK">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73F00" w:rsidRDefault="00C73F00" w:rsidP="00DF57AA">
      <w:r>
        <w:separator/>
      </w:r>
    </w:p>
  </w:footnote>
  <w:footnote w:type="continuationSeparator" w:id="0">
    <w:p w:rsidR="00C73F00" w:rsidRDefault="00C73F00"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623"/>
    <w:rsid w:val="000732B1"/>
    <w:rsid w:val="00194EFC"/>
    <w:rsid w:val="001D4C3B"/>
    <w:rsid w:val="00201531"/>
    <w:rsid w:val="00286AEF"/>
    <w:rsid w:val="002A6799"/>
    <w:rsid w:val="002D2623"/>
    <w:rsid w:val="00365707"/>
    <w:rsid w:val="003E252C"/>
    <w:rsid w:val="004C0EED"/>
    <w:rsid w:val="0057550C"/>
    <w:rsid w:val="00594D84"/>
    <w:rsid w:val="005D408C"/>
    <w:rsid w:val="005F533F"/>
    <w:rsid w:val="00605613"/>
    <w:rsid w:val="00790CD9"/>
    <w:rsid w:val="007A5DA7"/>
    <w:rsid w:val="007F252E"/>
    <w:rsid w:val="0086433C"/>
    <w:rsid w:val="0086572D"/>
    <w:rsid w:val="008A4448"/>
    <w:rsid w:val="008C4621"/>
    <w:rsid w:val="008E70A3"/>
    <w:rsid w:val="00905D84"/>
    <w:rsid w:val="00915154"/>
    <w:rsid w:val="009668C2"/>
    <w:rsid w:val="00997448"/>
    <w:rsid w:val="00A65A8B"/>
    <w:rsid w:val="00AD5A41"/>
    <w:rsid w:val="00B210F5"/>
    <w:rsid w:val="00B977D0"/>
    <w:rsid w:val="00BB0166"/>
    <w:rsid w:val="00BF16A3"/>
    <w:rsid w:val="00C73F00"/>
    <w:rsid w:val="00D42CE0"/>
    <w:rsid w:val="00DA74FD"/>
    <w:rsid w:val="00DD79B5"/>
    <w:rsid w:val="00DF57AA"/>
    <w:rsid w:val="00E518EE"/>
    <w:rsid w:val="00F727FA"/>
    <w:rsid w:val="00FD67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50F87"/>
  <w15:chartTrackingRefBased/>
  <w15:docId w15:val="{66548E5B-081C-41F4-BF2F-C5A730909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paragraph" w:styleId="1">
    <w:name w:val="heading 1"/>
    <w:basedOn w:val="a"/>
    <w:next w:val="a"/>
    <w:link w:val="10"/>
    <w:uiPriority w:val="9"/>
    <w:qFormat/>
    <w:rsid w:val="00201531"/>
    <w:pPr>
      <w:keepNext/>
      <w:keepLines/>
      <w:spacing w:beforeLines="60"/>
      <w:outlineLvl w:val="0"/>
    </w:pPr>
    <w:rPr>
      <w:rFonts w:eastAsia="黑体"/>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paragraph" w:styleId="a7">
    <w:name w:val="List Paragraph"/>
    <w:basedOn w:val="a"/>
    <w:uiPriority w:val="34"/>
    <w:qFormat/>
    <w:rsid w:val="00365707"/>
    <w:pPr>
      <w:ind w:firstLineChars="200" w:firstLine="420"/>
    </w:pPr>
  </w:style>
  <w:style w:type="character" w:customStyle="1" w:styleId="10">
    <w:name w:val="标题 1 字符"/>
    <w:basedOn w:val="a0"/>
    <w:link w:val="1"/>
    <w:uiPriority w:val="9"/>
    <w:rsid w:val="00201531"/>
    <w:rPr>
      <w:rFonts w:eastAsia="黑体"/>
      <w:bCs/>
      <w:kern w:val="44"/>
      <w:szCs w:val="44"/>
    </w:rPr>
  </w:style>
  <w:style w:type="character" w:customStyle="1" w:styleId="Char">
    <w:name w:val="试卷代号 Char"/>
    <w:basedOn w:val="a0"/>
    <w:link w:val="a8"/>
    <w:locked/>
    <w:rsid w:val="00201531"/>
    <w:rPr>
      <w:rFonts w:ascii="黑体" w:eastAsia="黑体" w:hAnsi="黑体"/>
    </w:rPr>
  </w:style>
  <w:style w:type="paragraph" w:customStyle="1" w:styleId="a8">
    <w:name w:val="试卷代号"/>
    <w:basedOn w:val="a"/>
    <w:link w:val="Char"/>
    <w:qFormat/>
    <w:rsid w:val="00201531"/>
    <w:rPr>
      <w:rFonts w:ascii="黑体" w:eastAsia="黑体" w:hAnsi="黑体"/>
    </w:rPr>
  </w:style>
  <w:style w:type="character" w:customStyle="1" w:styleId="Char0">
    <w:name w:val="答案评分标准 Char"/>
    <w:basedOn w:val="a0"/>
    <w:link w:val="a9"/>
    <w:locked/>
    <w:rsid w:val="00201531"/>
    <w:rPr>
      <w:rFonts w:ascii="方正书宋_GBK" w:eastAsia="方正书宋_GBK"/>
      <w:sz w:val="28"/>
    </w:rPr>
  </w:style>
  <w:style w:type="paragraph" w:customStyle="1" w:styleId="a9">
    <w:name w:val="答案评分标准"/>
    <w:basedOn w:val="a"/>
    <w:link w:val="Char0"/>
    <w:qFormat/>
    <w:rsid w:val="00201531"/>
    <w:pPr>
      <w:spacing w:beforeLines="50" w:afterLines="100"/>
      <w:jc w:val="center"/>
    </w:pPr>
    <w:rPr>
      <w:rFonts w:ascii="方正书宋_GBK" w:eastAsia="方正书宋_GBK"/>
      <w:sz w:val="28"/>
    </w:rPr>
  </w:style>
  <w:style w:type="character" w:customStyle="1" w:styleId="Char1">
    <w:name w:val="（供参考） Char"/>
    <w:basedOn w:val="a0"/>
    <w:link w:val="aa"/>
    <w:locked/>
    <w:rsid w:val="00201531"/>
    <w:rPr>
      <w:rFonts w:ascii="方正书宋_GBK" w:eastAsia="方正书宋_GBK"/>
      <w:sz w:val="24"/>
    </w:rPr>
  </w:style>
  <w:style w:type="paragraph" w:customStyle="1" w:styleId="aa">
    <w:name w:val="（供参考）"/>
    <w:basedOn w:val="a"/>
    <w:link w:val="Char1"/>
    <w:qFormat/>
    <w:rsid w:val="00201531"/>
    <w:pPr>
      <w:spacing w:beforeLines="50" w:afterLines="100"/>
      <w:jc w:val="center"/>
    </w:pPr>
    <w:rPr>
      <w:rFonts w:ascii="方正书宋_GBK" w:eastAsia="方正书宋_GBK"/>
      <w:sz w:val="24"/>
    </w:rPr>
  </w:style>
  <w:style w:type="character" w:customStyle="1" w:styleId="20211Char">
    <w:name w:val="2021年1月 Char"/>
    <w:basedOn w:val="a0"/>
    <w:link w:val="20211"/>
    <w:locked/>
    <w:rsid w:val="00201531"/>
    <w:rPr>
      <w:rFonts w:ascii="宋体" w:eastAsia="宋体" w:hAnsi="宋体"/>
    </w:rPr>
  </w:style>
  <w:style w:type="paragraph" w:customStyle="1" w:styleId="20211">
    <w:name w:val="2021年1月"/>
    <w:basedOn w:val="a"/>
    <w:link w:val="20211Char"/>
    <w:qFormat/>
    <w:rsid w:val="00201531"/>
    <w:pPr>
      <w:spacing w:afterLines="100"/>
      <w:ind w:leftChars="3105" w:left="3105"/>
      <w:jc w:val="right"/>
    </w:pPr>
    <w:rPr>
      <w:rFonts w:ascii="宋体" w:eastAsia="宋体" w:hAnsi="宋体"/>
    </w:rPr>
  </w:style>
  <w:style w:type="character" w:customStyle="1" w:styleId="Char2">
    <w:name w:val="国家开放大学 Char"/>
    <w:basedOn w:val="a0"/>
    <w:link w:val="ab"/>
    <w:locked/>
    <w:rsid w:val="00201531"/>
    <w:rPr>
      <w:rFonts w:ascii="黑体" w:eastAsia="黑体" w:hAnsi="黑体"/>
      <w:spacing w:val="20"/>
      <w:sz w:val="24"/>
    </w:rPr>
  </w:style>
  <w:style w:type="paragraph" w:customStyle="1" w:styleId="ab">
    <w:name w:val="国家开放大学"/>
    <w:basedOn w:val="a"/>
    <w:link w:val="Char2"/>
    <w:qFormat/>
    <w:rsid w:val="00201531"/>
    <w:pPr>
      <w:jc w:val="center"/>
    </w:pPr>
    <w:rPr>
      <w:rFonts w:ascii="黑体" w:eastAsia="黑体" w:hAnsi="黑体"/>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925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607</Words>
  <Characters>3466</Characters>
  <Application>Microsoft Office Word</Application>
  <DocSecurity>0</DocSecurity>
  <Lines>28</Lines>
  <Paragraphs>8</Paragraphs>
  <ScaleCrop>false</ScaleCrop>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Joe</cp:lastModifiedBy>
  <cp:revision>3</cp:revision>
  <dcterms:created xsi:type="dcterms:W3CDTF">2022-08-06T04:22:00Z</dcterms:created>
  <dcterms:modified xsi:type="dcterms:W3CDTF">2022-11-22T06:44:00Z</dcterms:modified>
</cp:coreProperties>
</file>