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5F2" w:rsidRPr="00C635F2" w:rsidRDefault="00C635F2" w:rsidP="00C635F2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C635F2">
        <w:rPr>
          <w:rFonts w:ascii="宋体" w:eastAsia="宋体" w:hAnsi="宋体" w:hint="eastAsia"/>
          <w:b/>
        </w:rPr>
        <w:t xml:space="preserve"> 试卷代号：1260</w:t>
      </w:r>
    </w:p>
    <w:p w:rsidR="00C635F2" w:rsidRPr="00C635F2" w:rsidRDefault="00C635F2" w:rsidP="00C635F2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C635F2">
        <w:rPr>
          <w:rFonts w:ascii="宋体" w:eastAsia="宋体" w:hAnsi="宋体" w:hint="eastAsia"/>
          <w:b/>
        </w:rPr>
        <w:t>国家开放大学2022年春季学期期末统一考试</w:t>
      </w:r>
    </w:p>
    <w:p w:rsidR="00C635F2" w:rsidRPr="00C635F2" w:rsidRDefault="00C635F2" w:rsidP="00C635F2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C635F2">
        <w:rPr>
          <w:rFonts w:ascii="宋体" w:eastAsia="宋体" w:hAnsi="宋体" w:hint="eastAsia"/>
          <w:b/>
        </w:rPr>
        <w:t>软件工程试题</w:t>
      </w:r>
    </w:p>
    <w:p w:rsidR="00C635F2" w:rsidRPr="00C635F2" w:rsidRDefault="00C635F2" w:rsidP="00C635F2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2022年7月</w:t>
      </w:r>
    </w:p>
    <w:p w:rsidR="00C635F2" w:rsidRPr="00C635F2" w:rsidRDefault="00C635F2" w:rsidP="00C635F2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635F2">
        <w:rPr>
          <w:rFonts w:ascii="宋体" w:eastAsia="宋体" w:hAnsi="宋体" w:hint="eastAsia"/>
          <w:b/>
        </w:rPr>
        <w:t>一、选择题（请从四个可选项中选择正确答案。60分，每题3分）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1.软件工程的研究内容具有层次化结构，</w:t>
      </w:r>
      <w:proofErr w:type="gramStart"/>
      <w:r w:rsidRPr="00C635F2">
        <w:rPr>
          <w:rFonts w:ascii="宋体" w:eastAsia="宋体" w:hAnsi="宋体" w:hint="eastAsia"/>
        </w:rPr>
        <w:t>最</w:t>
      </w:r>
      <w:proofErr w:type="gramEnd"/>
      <w:r w:rsidRPr="00C635F2">
        <w:rPr>
          <w:rFonts w:ascii="宋体" w:eastAsia="宋体" w:hAnsi="宋体" w:hint="eastAsia"/>
        </w:rPr>
        <w:t>底层是质量保证层，中间层是(     )，最上层是工具层。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A.过程层</w:t>
      </w:r>
      <w:r w:rsidRPr="00C635F2">
        <w:rPr>
          <w:rFonts w:ascii="宋体" w:eastAsia="宋体" w:hAnsi="宋体" w:hint="eastAsia"/>
        </w:rPr>
        <w:tab/>
        <w:t>B.方法层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C.过程层和方法层</w:t>
      </w:r>
      <w:r w:rsidRPr="00C635F2">
        <w:rPr>
          <w:rFonts w:ascii="宋体" w:eastAsia="宋体" w:hAnsi="宋体" w:hint="eastAsia"/>
        </w:rPr>
        <w:tab/>
        <w:t>D.系统层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2.软件开发活动的顺序应该是(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A.问题定义、可行性研究、需求分析、设计、编码和测试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B.问题定义、设计、可行性研究、编码和测试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C.需求分析、设计、编码和测试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D.需求分析、编码和测试、试运行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3.下面哪个选项不是软件工程研究的内容？(     )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A.生产无故障的软件</w:t>
      </w:r>
      <w:r w:rsidRPr="00C635F2">
        <w:rPr>
          <w:rFonts w:ascii="宋体" w:eastAsia="宋体" w:hAnsi="宋体" w:hint="eastAsia"/>
        </w:rPr>
        <w:tab/>
        <w:t>B.精通一门编程语言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C.生产满足用户需求的软件</w:t>
      </w:r>
      <w:r w:rsidRPr="00C635F2">
        <w:rPr>
          <w:rFonts w:ascii="宋体" w:eastAsia="宋体" w:hAnsi="宋体" w:hint="eastAsia"/>
        </w:rPr>
        <w:tab/>
        <w:t>D.生产及时交付的软件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4.可行性研究的主要任务是(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A.确定系统做什么</w:t>
      </w:r>
      <w:r w:rsidRPr="00C635F2">
        <w:rPr>
          <w:rFonts w:ascii="宋体" w:eastAsia="宋体" w:hAnsi="宋体" w:hint="eastAsia"/>
        </w:rPr>
        <w:tab/>
        <w:t>B.确定性能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C.确定功能</w:t>
      </w:r>
      <w:r w:rsidRPr="00C635F2">
        <w:rPr>
          <w:rFonts w:ascii="宋体" w:eastAsia="宋体" w:hAnsi="宋体" w:hint="eastAsia"/>
        </w:rPr>
        <w:tab/>
        <w:t>D.进行一次简要的需求分析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5.用户需求描述的是(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A.用户使用该软件要完成的任务</w:t>
      </w:r>
      <w:r w:rsidRPr="00C635F2">
        <w:rPr>
          <w:rFonts w:ascii="宋体" w:eastAsia="宋体" w:hAnsi="宋体" w:hint="eastAsia"/>
        </w:rPr>
        <w:tab/>
        <w:t>B.业务需求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C.功能需求</w:t>
      </w:r>
      <w:r w:rsidRPr="00C635F2">
        <w:rPr>
          <w:rFonts w:ascii="宋体" w:eastAsia="宋体" w:hAnsi="宋体" w:hint="eastAsia"/>
        </w:rPr>
        <w:tab/>
        <w:t>D.软件目标、规模和范围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6.数据流程图的主要作用是(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A.描述模块组成</w:t>
      </w:r>
      <w:r w:rsidRPr="00C635F2">
        <w:rPr>
          <w:rFonts w:ascii="宋体" w:eastAsia="宋体" w:hAnsi="宋体" w:hint="eastAsia"/>
        </w:rPr>
        <w:tab/>
        <w:t>B.说明用户数据结构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C.描述软件功能</w:t>
      </w:r>
      <w:r w:rsidRPr="00C635F2">
        <w:rPr>
          <w:rFonts w:ascii="宋体" w:eastAsia="宋体" w:hAnsi="宋体" w:hint="eastAsia"/>
        </w:rPr>
        <w:tab/>
        <w:t>D.描绘系统的逻辑模型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7.软件设计的目标是(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A.在最短的时间内，生产出可靠性、可维护性俱佳的软件方案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B.为软件编码设计模块结构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C.确定软件要做什么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D.确定软件的实现算法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8.内容耦合是模块间最紧密的耦合，(     )是模块间最松散的耦合。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A.数据耦合</w:t>
      </w:r>
      <w:r w:rsidRPr="00C635F2">
        <w:rPr>
          <w:rFonts w:ascii="宋体" w:eastAsia="宋体" w:hAnsi="宋体" w:hint="eastAsia"/>
        </w:rPr>
        <w:tab/>
        <w:t>B.非直接耦合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C.控制耦合</w:t>
      </w:r>
      <w:r w:rsidRPr="00C635F2">
        <w:rPr>
          <w:rFonts w:ascii="宋体" w:eastAsia="宋体" w:hAnsi="宋体" w:hint="eastAsia"/>
        </w:rPr>
        <w:tab/>
        <w:t>D.外部耦合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9.面向对象是“先”确定()“后”(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A.属性／方法</w:t>
      </w:r>
      <w:r w:rsidRPr="00C635F2">
        <w:rPr>
          <w:rFonts w:ascii="宋体" w:eastAsia="宋体" w:hAnsi="宋体" w:hint="eastAsia"/>
        </w:rPr>
        <w:tab/>
        <w:t>B.数据结构／方法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C.动作的主体／执行动作</w:t>
      </w:r>
      <w:r w:rsidRPr="00C635F2">
        <w:rPr>
          <w:rFonts w:ascii="宋体" w:eastAsia="宋体" w:hAnsi="宋体" w:hint="eastAsia"/>
        </w:rPr>
        <w:tab/>
        <w:t>D.动作／操作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10.UML是一种(     )语言。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A.高级编程语言</w:t>
      </w:r>
      <w:r w:rsidRPr="00C635F2">
        <w:rPr>
          <w:rFonts w:ascii="宋体" w:eastAsia="宋体" w:hAnsi="宋体" w:hint="eastAsia"/>
        </w:rPr>
        <w:tab/>
        <w:t>B.面向对象建模语言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C.分析方法</w:t>
      </w:r>
      <w:r w:rsidRPr="00C635F2">
        <w:rPr>
          <w:rFonts w:ascii="宋体" w:eastAsia="宋体" w:hAnsi="宋体" w:hint="eastAsia"/>
        </w:rPr>
        <w:tab/>
        <w:t>D.过程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11.用(     )模型描述和分析业务流程。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A.交互</w:t>
      </w:r>
      <w:r w:rsidRPr="00C635F2">
        <w:rPr>
          <w:rFonts w:ascii="宋体" w:eastAsia="宋体" w:hAnsi="宋体" w:hint="eastAsia"/>
        </w:rPr>
        <w:tab/>
        <w:t>B.业务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C.数据</w:t>
      </w:r>
      <w:r w:rsidRPr="00C635F2">
        <w:rPr>
          <w:rFonts w:ascii="宋体" w:eastAsia="宋体" w:hAnsi="宋体" w:hint="eastAsia"/>
        </w:rPr>
        <w:tab/>
        <w:t>D.动态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12.用(     )描述系统与角色之间的接口。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lastRenderedPageBreak/>
        <w:tab/>
        <w:t>A.表单</w:t>
      </w:r>
      <w:r w:rsidRPr="00C635F2">
        <w:rPr>
          <w:rFonts w:ascii="宋体" w:eastAsia="宋体" w:hAnsi="宋体" w:hint="eastAsia"/>
        </w:rPr>
        <w:tab/>
        <w:t>B.界面类</w:t>
      </w:r>
    </w:p>
    <w:p w:rsidR="00D414A6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C.窗体</w:t>
      </w:r>
      <w:r w:rsidRPr="00C635F2">
        <w:rPr>
          <w:rFonts w:ascii="宋体" w:eastAsia="宋体" w:hAnsi="宋体" w:hint="eastAsia"/>
        </w:rPr>
        <w:tab/>
        <w:t>D.对话框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13.对类进行详细设计，主要是设计类的(     )，优化类之间的关系。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A.数据结构</w:t>
      </w:r>
      <w:r w:rsidRPr="00C635F2">
        <w:rPr>
          <w:rFonts w:ascii="宋体" w:eastAsia="宋体" w:hAnsi="宋体" w:hint="eastAsia"/>
        </w:rPr>
        <w:tab/>
        <w:t>B.处理流程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C.属性和方法</w:t>
      </w:r>
      <w:r w:rsidRPr="00C635F2">
        <w:rPr>
          <w:rFonts w:ascii="宋体" w:eastAsia="宋体" w:hAnsi="宋体" w:hint="eastAsia"/>
        </w:rPr>
        <w:tab/>
        <w:t>D.算法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14.面向对象设计强调定义(     )，并且使它们相互协作来满足用户需求。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A.软件对象</w:t>
      </w:r>
      <w:r w:rsidRPr="00C635F2">
        <w:rPr>
          <w:rFonts w:ascii="宋体" w:eastAsia="宋体" w:hAnsi="宋体" w:hint="eastAsia"/>
        </w:rPr>
        <w:tab/>
        <w:t>B.物理模型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C.E-R模型</w:t>
      </w:r>
      <w:r w:rsidRPr="00C635F2">
        <w:rPr>
          <w:rFonts w:ascii="宋体" w:eastAsia="宋体" w:hAnsi="宋体" w:hint="eastAsia"/>
        </w:rPr>
        <w:tab/>
        <w:t>D.接口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15.软件测试的目标是设计优秀的测试用例，(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A.最快速地找出程序中的问题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B.以最小的代价、在最短的时间内尽可能多地发现软件中的错误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C.保障程序的正确性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D.区分出程序员的编程水平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16.(     )不符合软件测试原则。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A.对每个测试结果进行检查，不漏掉已经出现的错误迹象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B.程序员应该仔细测试自己编写的程序代码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C.程序员要避免测试自己编写的程序代码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D.测试工作越早开始越好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17.引起软件改变的原因主要有(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A.运行环境变化</w:t>
      </w:r>
      <w:r w:rsidRPr="00C635F2">
        <w:rPr>
          <w:rFonts w:ascii="宋体" w:eastAsia="宋体" w:hAnsi="宋体" w:hint="eastAsia"/>
        </w:rPr>
        <w:tab/>
        <w:t>B.需求变化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C.系统有错</w:t>
      </w:r>
      <w:r w:rsidRPr="00C635F2">
        <w:rPr>
          <w:rFonts w:ascii="宋体" w:eastAsia="宋体" w:hAnsi="宋体" w:hint="eastAsia"/>
        </w:rPr>
        <w:tab/>
        <w:t>D.以上全部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18.下面哪些测试方法属于黑盒测试？(     )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A.路径测试</w:t>
      </w:r>
      <w:r w:rsidRPr="00C635F2">
        <w:rPr>
          <w:rFonts w:ascii="宋体" w:eastAsia="宋体" w:hAnsi="宋体" w:hint="eastAsia"/>
        </w:rPr>
        <w:tab/>
        <w:t>B.等价类划分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C.条件判断</w:t>
      </w:r>
      <w:r w:rsidRPr="00C635F2">
        <w:rPr>
          <w:rFonts w:ascii="宋体" w:eastAsia="宋体" w:hAnsi="宋体" w:hint="eastAsia"/>
        </w:rPr>
        <w:tab/>
        <w:t>D.循环测试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19.现在人们更强调程序代码的(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A.可维护性</w:t>
      </w:r>
      <w:r w:rsidRPr="00C635F2">
        <w:rPr>
          <w:rFonts w:ascii="宋体" w:eastAsia="宋体" w:hAnsi="宋体" w:hint="eastAsia"/>
        </w:rPr>
        <w:tab/>
        <w:t>B.可移植性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C.可扩充性</w:t>
      </w:r>
      <w:r w:rsidRPr="00C635F2">
        <w:rPr>
          <w:rFonts w:ascii="宋体" w:eastAsia="宋体" w:hAnsi="宋体" w:hint="eastAsia"/>
        </w:rPr>
        <w:tab/>
        <w:t>D.高效性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20.软件特性中，相互矛盾的是(     )。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A.可理解性与可测试性</w:t>
      </w:r>
      <w:r w:rsidRPr="00C635F2">
        <w:rPr>
          <w:rFonts w:ascii="宋体" w:eastAsia="宋体" w:hAnsi="宋体" w:hint="eastAsia"/>
        </w:rPr>
        <w:tab/>
        <w:t>B.效率与可修改性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ab/>
        <w:t>C.可修改性和可理解性</w:t>
      </w:r>
      <w:r w:rsidRPr="00C635F2">
        <w:rPr>
          <w:rFonts w:ascii="宋体" w:eastAsia="宋体" w:hAnsi="宋体" w:hint="eastAsia"/>
        </w:rPr>
        <w:tab/>
        <w:t>D.可理解性与可读性</w:t>
      </w:r>
    </w:p>
    <w:p w:rsidR="00C635F2" w:rsidRPr="00C635F2" w:rsidRDefault="00C635F2" w:rsidP="00C635F2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635F2">
        <w:rPr>
          <w:rFonts w:ascii="宋体" w:eastAsia="宋体" w:hAnsi="宋体" w:hint="eastAsia"/>
          <w:b/>
        </w:rPr>
        <w:t>二、简答题（30分，每小题6分）</w:t>
      </w:r>
    </w:p>
    <w:p w:rsid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21</w:t>
      </w:r>
      <w:r>
        <w:rPr>
          <w:rFonts w:ascii="宋体" w:eastAsia="宋体" w:hAnsi="宋体" w:hint="eastAsia"/>
        </w:rPr>
        <w:t>.</w:t>
      </w:r>
      <w:r w:rsidRPr="00C635F2">
        <w:rPr>
          <w:rFonts w:ascii="宋体" w:eastAsia="宋体" w:hAnsi="宋体" w:hint="eastAsia"/>
        </w:rPr>
        <w:t>请说明快速原型化模型的基本思想。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22.下面的程序段A被程序员误写成程序段B，请设计合适的测试用例发现其中的错误。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635F2" w:rsidTr="00C635F2">
        <w:tc>
          <w:tcPr>
            <w:tcW w:w="4148" w:type="dxa"/>
          </w:tcPr>
          <w:p w:rsidR="00C635F2" w:rsidRDefault="00C635F2" w:rsidP="00C635F2">
            <w:pPr>
              <w:tabs>
                <w:tab w:val="left" w:pos="420"/>
                <w:tab w:val="left" w:pos="1032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ab/>
            </w:r>
            <w:r>
              <w:rPr>
                <w:rFonts w:ascii="宋体" w:eastAsia="宋体" w:hAnsi="宋体"/>
              </w:rPr>
              <w:tab/>
            </w:r>
            <w:r>
              <w:rPr>
                <w:rFonts w:ascii="宋体" w:eastAsia="宋体" w:hAnsi="宋体" w:hint="eastAsia"/>
              </w:rPr>
              <w:t>程序</w:t>
            </w:r>
            <w:r>
              <w:rPr>
                <w:rFonts w:ascii="宋体" w:eastAsia="宋体" w:hAnsi="宋体"/>
              </w:rPr>
              <w:t>段</w:t>
            </w:r>
            <w:r>
              <w:rPr>
                <w:rFonts w:ascii="宋体" w:eastAsia="宋体" w:hAnsi="宋体" w:hint="eastAsia"/>
              </w:rPr>
              <w:t>A</w:t>
            </w:r>
          </w:p>
        </w:tc>
        <w:tc>
          <w:tcPr>
            <w:tcW w:w="4148" w:type="dxa"/>
          </w:tcPr>
          <w:p w:rsidR="00C635F2" w:rsidRDefault="00C635F2" w:rsidP="00C635F2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程序</w:t>
            </w:r>
            <w:r>
              <w:rPr>
                <w:rFonts w:ascii="宋体" w:eastAsia="宋体" w:hAnsi="宋体"/>
              </w:rPr>
              <w:t>段B</w:t>
            </w:r>
          </w:p>
        </w:tc>
      </w:tr>
      <w:tr w:rsidR="00C635F2" w:rsidTr="00C635F2">
        <w:trPr>
          <w:trHeight w:val="64"/>
        </w:trPr>
        <w:tc>
          <w:tcPr>
            <w:tcW w:w="4148" w:type="dxa"/>
          </w:tcPr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……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 w:rsidRPr="00C635F2">
              <w:rPr>
                <w:rFonts w:ascii="宋体" w:eastAsia="宋体" w:hAnsi="宋体"/>
              </w:rPr>
              <w:t>{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T=O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If(A</w:t>
            </w:r>
            <w:r>
              <w:rPr>
                <w:rFonts w:ascii="宋体" w:eastAsia="宋体" w:hAnsi="宋体" w:hint="eastAsia"/>
              </w:rPr>
              <w:t>&gt;</w:t>
            </w:r>
            <w:r>
              <w:rPr>
                <w:rFonts w:ascii="宋体" w:eastAsia="宋体" w:hAnsi="宋体"/>
              </w:rPr>
              <w:t>=1)&amp;&amp;(B</w:t>
            </w:r>
            <w:r>
              <w:rPr>
                <w:rFonts w:ascii="宋体" w:eastAsia="宋体" w:hAnsi="宋体" w:hint="eastAsia"/>
              </w:rPr>
              <w:t>&gt;</w:t>
            </w:r>
            <w:r>
              <w:rPr>
                <w:rFonts w:ascii="宋体" w:eastAsia="宋体" w:hAnsi="宋体"/>
              </w:rPr>
              <w:t>=2)T=T+1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e</w:t>
            </w:r>
            <w:r>
              <w:rPr>
                <w:rFonts w:ascii="宋体" w:eastAsia="宋体" w:hAnsi="宋体" w:hint="eastAsia"/>
              </w:rPr>
              <w:t>lse T</w:t>
            </w:r>
            <w:r>
              <w:rPr>
                <w:rFonts w:ascii="宋体" w:eastAsia="宋体" w:hAnsi="宋体"/>
              </w:rPr>
              <w:t>=T+2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I</w:t>
            </w:r>
            <w:r>
              <w:rPr>
                <w:rFonts w:ascii="宋体" w:eastAsia="宋体" w:hAnsi="宋体" w:hint="eastAsia"/>
              </w:rPr>
              <w:t>f</w:t>
            </w:r>
            <w:r>
              <w:rPr>
                <w:rFonts w:ascii="宋体" w:eastAsia="宋体" w:hAnsi="宋体"/>
              </w:rPr>
              <w:t>(X</w:t>
            </w:r>
            <w:r>
              <w:rPr>
                <w:rFonts w:ascii="宋体" w:eastAsia="宋体" w:hAnsi="宋体" w:hint="eastAsia"/>
              </w:rPr>
              <w:t>&gt;</w:t>
            </w:r>
            <w:r>
              <w:rPr>
                <w:rFonts w:ascii="宋体" w:eastAsia="宋体" w:hAnsi="宋体"/>
              </w:rPr>
              <w:t>=90)&amp;&amp;(Y</w:t>
            </w:r>
            <w:r>
              <w:rPr>
                <w:rFonts w:ascii="宋体" w:eastAsia="宋体" w:hAnsi="宋体" w:hint="eastAsia"/>
              </w:rPr>
              <w:t>&gt;</w:t>
            </w:r>
            <w:r>
              <w:rPr>
                <w:rFonts w:ascii="宋体" w:eastAsia="宋体" w:hAnsi="宋体"/>
              </w:rPr>
              <w:t>=75)T=T+3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e</w:t>
            </w:r>
            <w:r>
              <w:rPr>
                <w:rFonts w:ascii="宋体" w:eastAsia="宋体" w:hAnsi="宋体" w:hint="eastAsia"/>
              </w:rPr>
              <w:t xml:space="preserve">lse </w:t>
            </w:r>
            <w:r>
              <w:rPr>
                <w:rFonts w:ascii="宋体" w:eastAsia="宋体" w:hAnsi="宋体"/>
              </w:rPr>
              <w:t>T=T+4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｝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proofErr w:type="spellStart"/>
            <w:r>
              <w:rPr>
                <w:rFonts w:ascii="宋体" w:eastAsia="宋体" w:hAnsi="宋体"/>
              </w:rPr>
              <w:t>P</w:t>
            </w:r>
            <w:r>
              <w:rPr>
                <w:rFonts w:ascii="宋体" w:eastAsia="宋体" w:hAnsi="宋体" w:hint="eastAsia"/>
              </w:rPr>
              <w:t>rintf</w:t>
            </w:r>
            <w:proofErr w:type="spellEnd"/>
            <w:r>
              <w:rPr>
                <w:rFonts w:ascii="宋体" w:eastAsia="宋体" w:hAnsi="宋体" w:hint="eastAsia"/>
              </w:rPr>
              <w:t>(</w:t>
            </w:r>
            <w:r>
              <w:rPr>
                <w:rFonts w:ascii="宋体" w:eastAsia="宋体" w:hAnsi="宋体"/>
              </w:rPr>
              <w:t>“d%\</w:t>
            </w:r>
            <w:proofErr w:type="spellStart"/>
            <w:r>
              <w:rPr>
                <w:rFonts w:ascii="宋体" w:eastAsia="宋体" w:hAnsi="宋体"/>
              </w:rPr>
              <w:t>n”,T</w:t>
            </w:r>
            <w:proofErr w:type="spellEnd"/>
            <w:r>
              <w:rPr>
                <w:rFonts w:ascii="宋体" w:eastAsia="宋体" w:hAnsi="宋体"/>
              </w:rPr>
              <w:t>)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P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lastRenderedPageBreak/>
              <w:t>……</w:t>
            </w:r>
          </w:p>
          <w:p w:rsidR="00C635F2" w:rsidRP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</w:p>
        </w:tc>
        <w:tc>
          <w:tcPr>
            <w:tcW w:w="4148" w:type="dxa"/>
          </w:tcPr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……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 w:rsidRPr="00C635F2">
              <w:rPr>
                <w:rFonts w:ascii="宋体" w:eastAsia="宋体" w:hAnsi="宋体"/>
              </w:rPr>
              <w:t>{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T=O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If(A</w:t>
            </w:r>
            <w:r>
              <w:rPr>
                <w:rFonts w:ascii="宋体" w:eastAsia="宋体" w:hAnsi="宋体" w:hint="eastAsia"/>
              </w:rPr>
              <w:t>&gt;</w:t>
            </w:r>
            <w:r>
              <w:rPr>
                <w:rFonts w:ascii="宋体" w:eastAsia="宋体" w:hAnsi="宋体"/>
              </w:rPr>
              <w:t>=1)&amp;&amp;(B</w:t>
            </w:r>
            <w:r>
              <w:rPr>
                <w:rFonts w:ascii="宋体" w:eastAsia="宋体" w:hAnsi="宋体" w:hint="eastAsia"/>
              </w:rPr>
              <w:t>&gt;</w:t>
            </w:r>
            <w:r>
              <w:rPr>
                <w:rFonts w:ascii="宋体" w:eastAsia="宋体" w:hAnsi="宋体"/>
              </w:rPr>
              <w:t>=2)T=T+1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e</w:t>
            </w:r>
            <w:r>
              <w:rPr>
                <w:rFonts w:ascii="宋体" w:eastAsia="宋体" w:hAnsi="宋体" w:hint="eastAsia"/>
              </w:rPr>
              <w:t>lse T</w:t>
            </w:r>
            <w:r>
              <w:rPr>
                <w:rFonts w:ascii="宋体" w:eastAsia="宋体" w:hAnsi="宋体"/>
              </w:rPr>
              <w:t>=T+2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I</w:t>
            </w:r>
            <w:r>
              <w:rPr>
                <w:rFonts w:ascii="宋体" w:eastAsia="宋体" w:hAnsi="宋体" w:hint="eastAsia"/>
              </w:rPr>
              <w:t>f</w:t>
            </w:r>
            <w:r>
              <w:rPr>
                <w:rFonts w:ascii="宋体" w:eastAsia="宋体" w:hAnsi="宋体"/>
              </w:rPr>
              <w:t>(X</w:t>
            </w:r>
            <w:r>
              <w:rPr>
                <w:rFonts w:ascii="宋体" w:eastAsia="宋体" w:hAnsi="宋体" w:hint="eastAsia"/>
              </w:rPr>
              <w:t>&gt;</w:t>
            </w:r>
            <w:r>
              <w:rPr>
                <w:rFonts w:ascii="宋体" w:eastAsia="宋体" w:hAnsi="宋体"/>
              </w:rPr>
              <w:t>=90)&amp;&amp;(Y</w:t>
            </w:r>
            <w:r>
              <w:rPr>
                <w:rFonts w:ascii="宋体" w:eastAsia="宋体" w:hAnsi="宋体" w:hint="eastAsia"/>
              </w:rPr>
              <w:t>&lt;</w:t>
            </w:r>
            <w:r>
              <w:rPr>
                <w:rFonts w:ascii="宋体" w:eastAsia="宋体" w:hAnsi="宋体"/>
              </w:rPr>
              <w:t>=75)T=T+3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e</w:t>
            </w:r>
            <w:r>
              <w:rPr>
                <w:rFonts w:ascii="宋体" w:eastAsia="宋体" w:hAnsi="宋体" w:hint="eastAsia"/>
              </w:rPr>
              <w:t xml:space="preserve">lse </w:t>
            </w:r>
            <w:r>
              <w:rPr>
                <w:rFonts w:ascii="宋体" w:eastAsia="宋体" w:hAnsi="宋体"/>
              </w:rPr>
              <w:t>T=T+4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｝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proofErr w:type="spellStart"/>
            <w:r>
              <w:rPr>
                <w:rFonts w:ascii="宋体" w:eastAsia="宋体" w:hAnsi="宋体"/>
              </w:rPr>
              <w:t>P</w:t>
            </w:r>
            <w:r>
              <w:rPr>
                <w:rFonts w:ascii="宋体" w:eastAsia="宋体" w:hAnsi="宋体" w:hint="eastAsia"/>
              </w:rPr>
              <w:t>rintf</w:t>
            </w:r>
            <w:proofErr w:type="spellEnd"/>
            <w:r>
              <w:rPr>
                <w:rFonts w:ascii="宋体" w:eastAsia="宋体" w:hAnsi="宋体" w:hint="eastAsia"/>
              </w:rPr>
              <w:t>(</w:t>
            </w:r>
            <w:r>
              <w:rPr>
                <w:rFonts w:ascii="宋体" w:eastAsia="宋体" w:hAnsi="宋体"/>
              </w:rPr>
              <w:t>“d%\</w:t>
            </w:r>
            <w:proofErr w:type="spellStart"/>
            <w:r>
              <w:rPr>
                <w:rFonts w:ascii="宋体" w:eastAsia="宋体" w:hAnsi="宋体"/>
              </w:rPr>
              <w:t>n”,T</w:t>
            </w:r>
            <w:proofErr w:type="spellEnd"/>
            <w:r>
              <w:rPr>
                <w:rFonts w:ascii="宋体" w:eastAsia="宋体" w:hAnsi="宋体"/>
              </w:rPr>
              <w:t>)</w:t>
            </w:r>
            <w:r>
              <w:rPr>
                <w:rFonts w:ascii="宋体" w:eastAsia="宋体" w:hAnsi="宋体" w:hint="eastAsia"/>
              </w:rPr>
              <w:t>；</w:t>
            </w:r>
          </w:p>
          <w:p w:rsidR="00C635F2" w:rsidRP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lastRenderedPageBreak/>
              <w:t>……</w:t>
            </w:r>
          </w:p>
          <w:p w:rsidR="00C635F2" w:rsidRDefault="00C635F2" w:rsidP="00C635F2">
            <w:pPr>
              <w:tabs>
                <w:tab w:val="left" w:pos="420"/>
                <w:tab w:val="left" w:pos="4184"/>
              </w:tabs>
              <w:rPr>
                <w:rFonts w:ascii="宋体" w:eastAsia="宋体" w:hAnsi="宋体"/>
              </w:rPr>
            </w:pPr>
          </w:p>
        </w:tc>
      </w:tr>
    </w:tbl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23.请给出软件工程七条基本原理中的任意6条基本原理。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24.软件设计中的抽象是什么意思？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25.软件需求可以分为业务需求、用户需求、功能需求和非功能需求，请分析业务需求与功能需求的区别？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635F2" w:rsidRPr="00C635F2" w:rsidRDefault="00C635F2" w:rsidP="00C635F2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635F2">
        <w:rPr>
          <w:rFonts w:ascii="宋体" w:eastAsia="宋体" w:hAnsi="宋体" w:hint="eastAsia"/>
          <w:b/>
        </w:rPr>
        <w:t>三、应用题（10分）</w:t>
      </w:r>
    </w:p>
    <w:p w:rsidR="00C635F2" w:rsidRPr="00C635F2" w:rsidRDefault="00C635F2" w:rsidP="00C635F2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26.学校教师工资管理系统的需求描述如下：教师每月末将本月的工作量输入到系统中，</w:t>
      </w:r>
    </w:p>
    <w:p w:rsidR="00C635F2" w:rsidRPr="00C635F2" w:rsidRDefault="00C635F2" w:rsidP="00C635F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35F2">
        <w:rPr>
          <w:rFonts w:ascii="宋体" w:eastAsia="宋体" w:hAnsi="宋体" w:hint="eastAsia"/>
        </w:rPr>
        <w:t>学院负责人对教师输入的工作量进行审核，财务部门对审核后的工作量计算本月工资，本月工资</w:t>
      </w:r>
      <w:r>
        <w:rPr>
          <w:rFonts w:ascii="宋体" w:eastAsia="宋体" w:hAnsi="宋体" w:hint="eastAsia"/>
        </w:rPr>
        <w:t>=</w:t>
      </w:r>
      <w:r w:rsidRPr="00C635F2">
        <w:rPr>
          <w:rFonts w:ascii="宋体" w:eastAsia="宋体" w:hAnsi="宋体" w:hint="eastAsia"/>
        </w:rPr>
        <w:t>基本工资</w:t>
      </w:r>
      <w:r>
        <w:rPr>
          <w:rFonts w:ascii="宋体" w:eastAsia="宋体" w:hAnsi="宋体" w:hint="eastAsia"/>
        </w:rPr>
        <w:t>+</w:t>
      </w:r>
      <w:r w:rsidRPr="00C635F2">
        <w:rPr>
          <w:rFonts w:ascii="宋体" w:eastAsia="宋体" w:hAnsi="宋体" w:hint="eastAsia"/>
        </w:rPr>
        <w:t>各种补贴</w:t>
      </w:r>
      <w:r>
        <w:rPr>
          <w:rFonts w:ascii="宋体" w:eastAsia="宋体" w:hAnsi="宋体" w:hint="eastAsia"/>
        </w:rPr>
        <w:t>+</w:t>
      </w:r>
      <w:r w:rsidRPr="00C635F2">
        <w:rPr>
          <w:rFonts w:ascii="宋体" w:eastAsia="宋体" w:hAnsi="宋体" w:hint="eastAsia"/>
        </w:rPr>
        <w:t>工作量奖金</w:t>
      </w:r>
      <w:r>
        <w:rPr>
          <w:rFonts w:ascii="宋体" w:eastAsia="宋体" w:hAnsi="宋体" w:hint="eastAsia"/>
        </w:rPr>
        <w:t>-</w:t>
      </w:r>
      <w:r w:rsidRPr="00C635F2">
        <w:rPr>
          <w:rFonts w:ascii="宋体" w:eastAsia="宋体" w:hAnsi="宋体" w:hint="eastAsia"/>
        </w:rPr>
        <w:t>税收</w:t>
      </w:r>
      <w:r>
        <w:rPr>
          <w:rFonts w:ascii="宋体" w:eastAsia="宋体" w:hAnsi="宋体" w:hint="eastAsia"/>
        </w:rPr>
        <w:t>-</w:t>
      </w:r>
      <w:r w:rsidRPr="00C635F2">
        <w:rPr>
          <w:rFonts w:ascii="宋体" w:eastAsia="宋体" w:hAnsi="宋体" w:hint="eastAsia"/>
        </w:rPr>
        <w:t>保险</w:t>
      </w:r>
      <w:r>
        <w:rPr>
          <w:rFonts w:ascii="宋体" w:eastAsia="宋体" w:hAnsi="宋体" w:hint="eastAsia"/>
        </w:rPr>
        <w:t>-</w:t>
      </w:r>
      <w:r w:rsidRPr="00C635F2">
        <w:rPr>
          <w:rFonts w:ascii="宋体" w:eastAsia="宋体" w:hAnsi="宋体" w:hint="eastAsia"/>
        </w:rPr>
        <w:t>公积金金。基本工资、各种补贴、保险、公积金信息由人事处负责输入和维护，教师可以查询月工资明细。银行系统每月从本系统读入每位教师的实发工资，并向每位教师的银行卡</w:t>
      </w:r>
      <w:proofErr w:type="gramStart"/>
      <w:r w:rsidRPr="00C635F2">
        <w:rPr>
          <w:rFonts w:ascii="宋体" w:eastAsia="宋体" w:hAnsi="宋体" w:hint="eastAsia"/>
        </w:rPr>
        <w:t>帐户</w:t>
      </w:r>
      <w:proofErr w:type="gramEnd"/>
      <w:r w:rsidRPr="00C635F2">
        <w:rPr>
          <w:rFonts w:ascii="宋体" w:eastAsia="宋体" w:hAnsi="宋体" w:hint="eastAsia"/>
        </w:rPr>
        <w:t>打入月工资。教师可以查询自己银行卡的金额。</w:t>
      </w:r>
    </w:p>
    <w:p w:rsidR="00C635F2" w:rsidRDefault="00C635F2" w:rsidP="00C635F2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proofErr w:type="gramStart"/>
      <w:r w:rsidRPr="00C635F2">
        <w:rPr>
          <w:rFonts w:ascii="宋体" w:eastAsia="宋体" w:hAnsi="宋体" w:hint="eastAsia"/>
        </w:rPr>
        <w:t>请针对</w:t>
      </w:r>
      <w:proofErr w:type="gramEnd"/>
      <w:r w:rsidRPr="00C635F2">
        <w:rPr>
          <w:rFonts w:ascii="宋体" w:eastAsia="宋体" w:hAnsi="宋体" w:hint="eastAsia"/>
        </w:rPr>
        <w:t>上面描述的需求画出数据流程图。</w:t>
      </w:r>
    </w:p>
    <w:p w:rsidR="00240161" w:rsidRDefault="00240161" w:rsidP="00C635F2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</w:p>
    <w:p w:rsidR="00240161" w:rsidRDefault="00240161" w:rsidP="00C635F2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1260</w:t>
      </w:r>
    </w:p>
    <w:p w:rsidR="00240161" w:rsidRDefault="00240161" w:rsidP="00240161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240161" w:rsidRDefault="00240161" w:rsidP="00240161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软件工程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</w:p>
    <w:p w:rsidR="00240161" w:rsidRDefault="00240161" w:rsidP="00240161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240161" w:rsidRDefault="00240161" w:rsidP="00240161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请从四个可选项中选择正确答案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。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60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3.B 4.D 5.A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6.D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7.A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8.B 9.C 10.B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11.D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12.B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13.C 14.A 15.B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16.B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17.D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18.B 19.A 20.B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简答题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6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21.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请说明快速原型化模型的基本思想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答案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在需求分析的同时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以比较小的代价快速建立一个能够反映用户主要需求的原型系统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用户在原型系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统上可以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进行基本操作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并且提出改进意见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分析人员根据用户的意见完善原型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然后再由用户评价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提出建议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如此往复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直到开发的原型系统满足了用户的需求为止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基于快速原型化模型的开发过程基本上是线性的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从创建系统原型到系统运行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期间没有反馈环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这是由于开发人员是在原型的基础上进行系统分析和设计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而原型已经通过了用户和开发组的审查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在设计阶段由于有原型作设计参考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所以设计的结果正确率比较高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lastRenderedPageBreak/>
        <w:t>评分标准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原型描述基本正确</w:t>
      </w:r>
      <w:r>
        <w:rPr>
          <w:rFonts w:asciiTheme="minorEastAsia" w:hAnsiTheme="minorEastAsia" w:cs="E-BZ" w:hint="eastAsia"/>
          <w:kern w:val="0"/>
          <w:sz w:val="19"/>
          <w:szCs w:val="19"/>
        </w:rPr>
        <w:t>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22.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下面的程序段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A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被程序员误写成程序段</w:t>
      </w:r>
      <w:r>
        <w:rPr>
          <w:rFonts w:asciiTheme="minorEastAsia" w:hAnsiTheme="minorEastAsia" w:cs="E-BZ" w:hint="eastAsia"/>
          <w:kern w:val="0"/>
          <w:sz w:val="19"/>
          <w:szCs w:val="19"/>
        </w:rPr>
        <w:t>B,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请设计合适的测试用例发现其中的错误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答案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条件组合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A&gt;=1　B&gt;=2;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A&gt;=1　B&gt;2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A&lt;1　B&gt;=2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A&lt;1　B&lt;2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X&gt;=90　Y&gt;=75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X&gt;=90　Y&lt;75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X&lt;90　Y&gt;=75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X&lt;90　Y&lt;75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由此获得测试用例</w:t>
      </w:r>
      <w:r>
        <w:rPr>
          <w:rFonts w:asciiTheme="minorEastAsia" w:hAnsiTheme="minorEastAsia" w:cs="E-BZ" w:hint="eastAsia"/>
          <w:kern w:val="0"/>
          <w:sz w:val="19"/>
          <w:szCs w:val="19"/>
        </w:rPr>
        <w:t>:A=1　B=2;　A=1　B=1;A=0　B=2;A=0　B=1;X=90　　Y=75;X=90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　Y=1;X=1　Y=75;X=1　Y=1;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其中</w:t>
      </w:r>
      <w:r>
        <w:rPr>
          <w:rFonts w:asciiTheme="minorEastAsia" w:hAnsiTheme="minorEastAsia" w:cs="E-BZ" w:hint="eastAsia"/>
          <w:kern w:val="0"/>
          <w:sz w:val="19"/>
          <w:szCs w:val="19"/>
        </w:rPr>
        <w:t>X=90　Y=75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能够发现错误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评分标准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答案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不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唯一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不管用什么方法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给出的测试用例能够发现错误就给满分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参考答案为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X=90　Y=75。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23.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请给出软件工程七条基本原理中的任意</w:t>
      </w:r>
      <w:r>
        <w:rPr>
          <w:rFonts w:asciiTheme="minorEastAsia" w:hAnsiTheme="minorEastAsia" w:cs="E-BZ" w:hint="eastAsia"/>
          <w:kern w:val="0"/>
          <w:sz w:val="19"/>
          <w:szCs w:val="19"/>
        </w:rPr>
        <w:t>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条基本原理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答案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原理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用分阶段的生命周期计划严格管理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原理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坚持进行阶段评审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原理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实行严格的产品控制</w:t>
      </w:r>
    </w:p>
    <w:p w:rsidR="00240161" w:rsidRDefault="00240161" w:rsidP="00240161">
      <w:pPr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原理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4.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采用现代程序设计技术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原理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5.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结果应能清楚地审查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原理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开发小组的人员应该少而精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原理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7.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承认不断改进软件工程实践的必要性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评分标准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每个原理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24.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软件设计中的抽象是什么意思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答案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所谓抽象就是将事务的相似方面集中和概括起来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暂时忽略它们之间的差异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或者说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抽象就是抽出事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务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的本质特性而暂时不考虑它们的细节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评分标准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25.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软件需求可以分为业务需求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用户需求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功能需求和非功能需求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请分析业务需求与功能需求的区别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答案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业务需求是用户高层领导机构决定的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它确定软件的目标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规模和范围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业务需求一般在进行需求分析之前就应该确定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需求分析阶段要以此为参照制定需求调研计划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确定用户核心需求和软件功能需求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业务需求通常比较简洁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大约三</w:t>
      </w:r>
      <w:r>
        <w:rPr>
          <w:rFonts w:asciiTheme="minorEastAsia" w:hAnsiTheme="minorEastAsia" w:cs="E-BZ" w:hint="eastAsia"/>
          <w:kern w:val="0"/>
          <w:sz w:val="19"/>
          <w:szCs w:val="19"/>
        </w:rPr>
        <w:t>~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五页纸就可以描述清楚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也可以将它直接作为需求规格说明书中的一部分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功能需求定义了软件开发人员必须实现的软件功能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用户从他们完成任务的角度对软件提出了用户需求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这些需求通常是凌乱的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非系统化的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有冗余的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开发人员不能据此编写程序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软件分析人员要充分理解用户需求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将用户需求整理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成软件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功能需求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开发人员根据功能需求进行软件设计和编码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评分标准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业务需求和功能需求各占</w:t>
      </w:r>
      <w:r>
        <w:rPr>
          <w:rFonts w:asciiTheme="minorEastAsia" w:hAnsiTheme="minorEastAsia" w:cs="E-BZ" w:hint="eastAsia"/>
          <w:kern w:val="0"/>
          <w:sz w:val="19"/>
          <w:szCs w:val="19"/>
        </w:rPr>
        <w:t>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应用题</w:t>
      </w:r>
      <w:r>
        <w:rPr>
          <w:rFonts w:asciiTheme="minorEastAsia" w:hAnsiTheme="minorEastAsia" w:cs="E-FZ" w:hint="eastAsia"/>
          <w:kern w:val="0"/>
          <w:sz w:val="19"/>
          <w:szCs w:val="19"/>
        </w:rPr>
        <w:t>(</w:t>
      </w:r>
      <w:r>
        <w:rPr>
          <w:rFonts w:asciiTheme="minorEastAsia" w:hAnsiTheme="minorEastAsia" w:cs="E-BZ" w:hint="eastAsia"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kern w:val="0"/>
          <w:sz w:val="19"/>
          <w:szCs w:val="19"/>
        </w:rPr>
        <w:t>)</w:t>
      </w:r>
    </w:p>
    <w:p w:rsidR="00240161" w:rsidRDefault="00240161" w:rsidP="00240161">
      <w:pPr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lastRenderedPageBreak/>
        <w:t xml:space="preserve">26.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答案</w:t>
      </w:r>
    </w:p>
    <w:p w:rsidR="00240161" w:rsidRDefault="00240161" w:rsidP="00240161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drawing>
          <wp:inline distT="0" distB="0" distL="0" distR="0">
            <wp:extent cx="5267325" cy="36861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61" w:rsidRDefault="00240161" w:rsidP="00240161">
      <w:pPr>
        <w:autoSpaceDE w:val="0"/>
        <w:autoSpaceDN w:val="0"/>
        <w:adjustRightInd w:val="0"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评分标准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只要画出工作量输入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审核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计算工资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工资入卡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基本信息管理和查询明细的基本流程就给满分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缺一个减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所用符号错误减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流程不通减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240161" w:rsidRPr="00240161" w:rsidRDefault="00240161" w:rsidP="00C635F2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 w:hint="eastAsia"/>
        </w:rPr>
      </w:pPr>
    </w:p>
    <w:sectPr w:rsidR="00240161" w:rsidRPr="00240161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5F1F" w:rsidRDefault="00F15F1F" w:rsidP="00DF57AA">
      <w:r>
        <w:separator/>
      </w:r>
    </w:p>
  </w:endnote>
  <w:endnote w:type="continuationSeparator" w:id="0">
    <w:p w:rsidR="00F15F1F" w:rsidRDefault="00F15F1F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5F1F" w:rsidRDefault="00F15F1F" w:rsidP="00DF57AA">
      <w:r>
        <w:separator/>
      </w:r>
    </w:p>
  </w:footnote>
  <w:footnote w:type="continuationSeparator" w:id="0">
    <w:p w:rsidR="00F15F1F" w:rsidRDefault="00F15F1F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23"/>
    <w:rsid w:val="000403CC"/>
    <w:rsid w:val="000732B1"/>
    <w:rsid w:val="000852FD"/>
    <w:rsid w:val="000F5B2C"/>
    <w:rsid w:val="00155D42"/>
    <w:rsid w:val="00172D8B"/>
    <w:rsid w:val="00174F0B"/>
    <w:rsid w:val="00194EFC"/>
    <w:rsid w:val="001D4C3B"/>
    <w:rsid w:val="00240161"/>
    <w:rsid w:val="00286AEF"/>
    <w:rsid w:val="002A6799"/>
    <w:rsid w:val="002D2623"/>
    <w:rsid w:val="002E7224"/>
    <w:rsid w:val="002F04BD"/>
    <w:rsid w:val="00365707"/>
    <w:rsid w:val="003D52EF"/>
    <w:rsid w:val="003E252C"/>
    <w:rsid w:val="004C0EED"/>
    <w:rsid w:val="00552561"/>
    <w:rsid w:val="0057550C"/>
    <w:rsid w:val="00594D84"/>
    <w:rsid w:val="005D408C"/>
    <w:rsid w:val="005F533F"/>
    <w:rsid w:val="00605613"/>
    <w:rsid w:val="006155D0"/>
    <w:rsid w:val="006A0251"/>
    <w:rsid w:val="006B7213"/>
    <w:rsid w:val="007001A8"/>
    <w:rsid w:val="00740AFA"/>
    <w:rsid w:val="007A5DA7"/>
    <w:rsid w:val="007F252E"/>
    <w:rsid w:val="008210CF"/>
    <w:rsid w:val="0086433C"/>
    <w:rsid w:val="0086572D"/>
    <w:rsid w:val="008846CB"/>
    <w:rsid w:val="008A4448"/>
    <w:rsid w:val="008C4621"/>
    <w:rsid w:val="008E70A3"/>
    <w:rsid w:val="00905D84"/>
    <w:rsid w:val="00915154"/>
    <w:rsid w:val="009450AE"/>
    <w:rsid w:val="009668C2"/>
    <w:rsid w:val="00997448"/>
    <w:rsid w:val="00A65A8B"/>
    <w:rsid w:val="00AD5A41"/>
    <w:rsid w:val="00B210F5"/>
    <w:rsid w:val="00B977D0"/>
    <w:rsid w:val="00BB0166"/>
    <w:rsid w:val="00BF16A3"/>
    <w:rsid w:val="00C43FBC"/>
    <w:rsid w:val="00C635F2"/>
    <w:rsid w:val="00D35ACF"/>
    <w:rsid w:val="00D414A6"/>
    <w:rsid w:val="00D42CE0"/>
    <w:rsid w:val="00DA74FD"/>
    <w:rsid w:val="00DD79B5"/>
    <w:rsid w:val="00DF57AA"/>
    <w:rsid w:val="00E518EE"/>
    <w:rsid w:val="00F15F1F"/>
    <w:rsid w:val="00F727FA"/>
    <w:rsid w:val="00FD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2F894"/>
  <w15:chartTrackingRefBased/>
  <w15:docId w15:val="{66548E5B-081C-41F4-BF2F-C5A73090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List Paragraph"/>
    <w:basedOn w:val="a"/>
    <w:uiPriority w:val="34"/>
    <w:qFormat/>
    <w:rsid w:val="00365707"/>
    <w:pPr>
      <w:ind w:firstLineChars="200" w:firstLine="420"/>
    </w:pPr>
  </w:style>
  <w:style w:type="table" w:styleId="a8">
    <w:name w:val="Table Grid"/>
    <w:basedOn w:val="a1"/>
    <w:uiPriority w:val="59"/>
    <w:rsid w:val="00172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2E72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2022-08-06T06:24:00Z</dcterms:created>
  <dcterms:modified xsi:type="dcterms:W3CDTF">2022-11-22T06:49:00Z</dcterms:modified>
</cp:coreProperties>
</file>