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AFA" w:rsidRPr="00740AFA" w:rsidRDefault="00740AFA" w:rsidP="00740AFA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740AFA">
        <w:rPr>
          <w:rFonts w:ascii="宋体" w:eastAsia="宋体" w:hAnsi="宋体" w:hint="eastAsia"/>
          <w:b/>
        </w:rPr>
        <w:t xml:space="preserve"> 试卷代号：1252</w:t>
      </w:r>
    </w:p>
    <w:p w:rsidR="00740AFA" w:rsidRPr="00740AFA" w:rsidRDefault="00740AFA" w:rsidP="00740AFA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740AFA">
        <w:rPr>
          <w:rFonts w:ascii="宋体" w:eastAsia="宋体" w:hAnsi="宋体" w:hint="eastAsia"/>
          <w:b/>
        </w:rPr>
        <w:t>国家开放大学2022年春季学期期末统一考试</w:t>
      </w:r>
    </w:p>
    <w:p w:rsidR="00740AFA" w:rsidRPr="00740AFA" w:rsidRDefault="00740AFA" w:rsidP="00740AF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740AFA">
        <w:rPr>
          <w:rFonts w:ascii="宋体" w:eastAsia="宋体" w:hAnsi="宋体" w:hint="eastAsia"/>
          <w:b/>
        </w:rPr>
        <w:t>数据结构（本）试题</w:t>
      </w:r>
    </w:p>
    <w:p w:rsidR="00740AFA" w:rsidRPr="00740AFA" w:rsidRDefault="00740AFA" w:rsidP="00740AF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2022年7月</w:t>
      </w:r>
    </w:p>
    <w:p w:rsidR="00740AFA" w:rsidRPr="00740AFA" w:rsidRDefault="00740AFA" w:rsidP="00740AF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  <w:b/>
        </w:rPr>
        <w:t>一、单项选择题（把合适的选项编号填写在括号内。每小题3分，共45分）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1.线性结构、树形结构、图形结构都是</w:t>
      </w:r>
      <w:proofErr w:type="gramStart"/>
      <w:r w:rsidRPr="00740AFA">
        <w:rPr>
          <w:rFonts w:ascii="宋体" w:eastAsia="宋体" w:hAnsi="宋体" w:hint="eastAsia"/>
        </w:rPr>
        <w:t>按数据</w:t>
      </w:r>
      <w:proofErr w:type="gramEnd"/>
      <w:r w:rsidRPr="00740AFA">
        <w:rPr>
          <w:rFonts w:ascii="宋体" w:eastAsia="宋体" w:hAnsi="宋体" w:hint="eastAsia"/>
        </w:rPr>
        <w:t>的(     )来分类的。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A.存储结构</w:t>
      </w:r>
      <w:r w:rsidRPr="00740AFA">
        <w:rPr>
          <w:rFonts w:ascii="宋体" w:eastAsia="宋体" w:hAnsi="宋体" w:hint="eastAsia"/>
        </w:rPr>
        <w:tab/>
        <w:t>B.物理和存储结构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C.物理结构</w:t>
      </w:r>
      <w:r w:rsidRPr="00740AFA">
        <w:rPr>
          <w:rFonts w:ascii="宋体" w:eastAsia="宋体" w:hAnsi="宋体" w:hint="eastAsia"/>
        </w:rPr>
        <w:tab/>
        <w:t>D.逻辑结构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2.在数据结构中，从逻辑上可以把数据结构分为(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A.动态结构和静态结构</w:t>
      </w:r>
      <w:r w:rsidRPr="00740AFA">
        <w:rPr>
          <w:rFonts w:ascii="宋体" w:eastAsia="宋体" w:hAnsi="宋体" w:hint="eastAsia"/>
        </w:rPr>
        <w:tab/>
        <w:t>B.紧凑结构和非紧凑结构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C.内部结构和外部结构</w:t>
      </w:r>
      <w:r w:rsidRPr="00740AFA">
        <w:rPr>
          <w:rFonts w:ascii="宋体" w:eastAsia="宋体" w:hAnsi="宋体" w:hint="eastAsia"/>
        </w:rPr>
        <w:tab/>
        <w:t>D.线性结构和非线性结构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3.设有一个长度为n的顺序表，要删除第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proofErr w:type="gramStart"/>
      <w:r w:rsidRPr="00740AFA">
        <w:rPr>
          <w:rFonts w:ascii="宋体" w:eastAsia="宋体" w:hAnsi="宋体" w:hint="eastAsia"/>
        </w:rPr>
        <w:t>个</w:t>
      </w:r>
      <w:proofErr w:type="gramEnd"/>
      <w:r w:rsidRPr="00740AFA">
        <w:rPr>
          <w:rFonts w:ascii="宋体" w:eastAsia="宋体" w:hAnsi="宋体" w:hint="eastAsia"/>
        </w:rPr>
        <w:t>元素，则需移动元素的个数为(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</w:r>
      <w:proofErr w:type="spellStart"/>
      <w:proofErr w:type="gramStart"/>
      <w:r w:rsidRPr="00740AFA">
        <w:rPr>
          <w:rFonts w:ascii="宋体" w:eastAsia="宋体" w:hAnsi="宋体" w:hint="eastAsia"/>
        </w:rPr>
        <w:t>A.i</w:t>
      </w:r>
      <w:proofErr w:type="spellEnd"/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B.n</w:t>
      </w:r>
      <w:proofErr w:type="spellEnd"/>
      <w:proofErr w:type="gramEnd"/>
      <w:r w:rsidRPr="00740AFA">
        <w:rPr>
          <w:rFonts w:ascii="宋体" w:eastAsia="宋体" w:hAnsi="宋体" w:hint="eastAsia"/>
        </w:rPr>
        <w:t>-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-l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C.n-i</w:t>
      </w:r>
      <w:proofErr w:type="spellEnd"/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D.n-i+l</w:t>
      </w:r>
      <w:proofErr w:type="spellEnd"/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4.设有一个长度为10的顺序表，要在第3个元素之后插入一个元素，则需移动元素的个数为(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A.3</w:t>
      </w:r>
      <w:r w:rsidRPr="00740AFA">
        <w:rPr>
          <w:rFonts w:ascii="宋体" w:eastAsia="宋体" w:hAnsi="宋体" w:hint="eastAsia"/>
        </w:rPr>
        <w:tab/>
        <w:t>B.6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C.7</w:t>
      </w:r>
      <w:r w:rsidRPr="00740AFA">
        <w:rPr>
          <w:rFonts w:ascii="宋体" w:eastAsia="宋体" w:hAnsi="宋体" w:hint="eastAsia"/>
        </w:rPr>
        <w:tab/>
        <w:t>D.8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5.-</w:t>
      </w:r>
      <w:proofErr w:type="gramStart"/>
      <w:r w:rsidRPr="00740AFA">
        <w:rPr>
          <w:rFonts w:ascii="宋体" w:eastAsia="宋体" w:hAnsi="宋体" w:hint="eastAsia"/>
        </w:rPr>
        <w:t>个</w:t>
      </w:r>
      <w:proofErr w:type="gramEnd"/>
      <w:r w:rsidRPr="00740AFA">
        <w:rPr>
          <w:rFonts w:ascii="宋体" w:eastAsia="宋体" w:hAnsi="宋体" w:hint="eastAsia"/>
        </w:rPr>
        <w:t>队列的入队序列是10，20，30，40。则队列的输出序列是(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  <w:t>A.40,30,20,10</w:t>
      </w:r>
      <w:r w:rsidRPr="00740AFA">
        <w:rPr>
          <w:rFonts w:ascii="宋体" w:eastAsia="宋体" w:hAnsi="宋体"/>
        </w:rPr>
        <w:tab/>
        <w:t>B.10,20,30940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  <w:t>C.10,40,30,20</w:t>
      </w:r>
      <w:r w:rsidRPr="00740AFA">
        <w:rPr>
          <w:rFonts w:ascii="宋体" w:eastAsia="宋体" w:hAnsi="宋体"/>
        </w:rPr>
        <w:tab/>
        <w:t>D.30,20,40,10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6.在一棵二叉树中（其根结点编号为1），若编号为8的结点存在右孩子，则</w:t>
      </w:r>
      <w:proofErr w:type="gramStart"/>
      <w:r w:rsidRPr="00740AFA">
        <w:rPr>
          <w:rFonts w:ascii="宋体" w:eastAsia="宋体" w:hAnsi="宋体" w:hint="eastAsia"/>
        </w:rPr>
        <w:t>该右孩子</w:t>
      </w:r>
      <w:proofErr w:type="gramEnd"/>
      <w:r w:rsidRPr="00740AFA">
        <w:rPr>
          <w:rFonts w:ascii="宋体" w:eastAsia="宋体" w:hAnsi="宋体" w:hint="eastAsia"/>
        </w:rPr>
        <w:t>的顺序编号为(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A.18</w:t>
      </w:r>
      <w:r w:rsidRPr="00740AFA">
        <w:rPr>
          <w:rFonts w:ascii="宋体" w:eastAsia="宋体" w:hAnsi="宋体" w:hint="eastAsia"/>
        </w:rPr>
        <w:tab/>
        <w:t>B.16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C.15</w:t>
      </w:r>
      <w:r w:rsidRPr="00740AFA">
        <w:rPr>
          <w:rFonts w:ascii="宋体" w:eastAsia="宋体" w:hAnsi="宋体" w:hint="eastAsia"/>
        </w:rPr>
        <w:tab/>
        <w:t>D.17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7.队列的出队操作在(     )进行。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A.队头</w:t>
      </w:r>
      <w:r w:rsidRPr="00740AFA">
        <w:rPr>
          <w:rFonts w:ascii="宋体" w:eastAsia="宋体" w:hAnsi="宋体" w:hint="eastAsia"/>
        </w:rPr>
        <w:tab/>
        <w:t>B.队尾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C.任意位置</w:t>
      </w:r>
      <w:r w:rsidRPr="00740AFA">
        <w:rPr>
          <w:rFonts w:ascii="宋体" w:eastAsia="宋体" w:hAnsi="宋体" w:hint="eastAsia"/>
        </w:rPr>
        <w:tab/>
        <w:t>D.指定位置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8.串函数index(</w:t>
      </w:r>
      <w:proofErr w:type="spellStart"/>
      <w:r w:rsidRPr="00740AFA">
        <w:rPr>
          <w:rFonts w:ascii="宋体" w:eastAsia="宋体" w:hAnsi="宋体" w:hint="eastAsia"/>
        </w:rPr>
        <w:t>a,b</w:t>
      </w:r>
      <w:proofErr w:type="spellEnd"/>
      <w:r w:rsidRPr="00740AFA">
        <w:rPr>
          <w:rFonts w:ascii="宋体" w:eastAsia="宋体" w:hAnsi="宋体" w:hint="eastAsia"/>
        </w:rPr>
        <w:t>)的功能是进行(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A.求子串</w:t>
      </w:r>
      <w:r w:rsidRPr="00740AFA">
        <w:rPr>
          <w:rFonts w:ascii="宋体" w:eastAsia="宋体" w:hAnsi="宋体" w:hint="eastAsia"/>
        </w:rPr>
        <w:tab/>
        <w:t>B.串连接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C.模式匹配</w:t>
      </w:r>
      <w:r w:rsidRPr="00740AFA">
        <w:rPr>
          <w:rFonts w:ascii="宋体" w:eastAsia="宋体" w:hAnsi="宋体" w:hint="eastAsia"/>
        </w:rPr>
        <w:tab/>
        <w:t>D.</w:t>
      </w:r>
      <w:proofErr w:type="gramStart"/>
      <w:r w:rsidRPr="00740AFA">
        <w:rPr>
          <w:rFonts w:ascii="宋体" w:eastAsia="宋体" w:hAnsi="宋体" w:hint="eastAsia"/>
        </w:rPr>
        <w:t>求串长</w:t>
      </w:r>
      <w:proofErr w:type="gramEnd"/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9.一个非空广义表的表头元素(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A.不可能是原子</w:t>
      </w:r>
      <w:r w:rsidRPr="00740AFA">
        <w:rPr>
          <w:rFonts w:ascii="宋体" w:eastAsia="宋体" w:hAnsi="宋体" w:hint="eastAsia"/>
        </w:rPr>
        <w:tab/>
        <w:t>B.只能是子表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C.只能是原子</w:t>
      </w:r>
      <w:r w:rsidRPr="00740AFA">
        <w:rPr>
          <w:rFonts w:ascii="宋体" w:eastAsia="宋体" w:hAnsi="宋体" w:hint="eastAsia"/>
        </w:rPr>
        <w:tab/>
        <w:t>D.可以</w:t>
      </w:r>
      <w:proofErr w:type="gramStart"/>
      <w:r w:rsidRPr="00740AFA">
        <w:rPr>
          <w:rFonts w:ascii="宋体" w:eastAsia="宋体" w:hAnsi="宋体" w:hint="eastAsia"/>
        </w:rPr>
        <w:t>是子表或</w:t>
      </w:r>
      <w:proofErr w:type="gramEnd"/>
      <w:r w:rsidRPr="00740AFA">
        <w:rPr>
          <w:rFonts w:ascii="宋体" w:eastAsia="宋体" w:hAnsi="宋体" w:hint="eastAsia"/>
        </w:rPr>
        <w:t>原子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10.链表所具备的特点之一是(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A.可以随机访问任</w:t>
      </w:r>
      <w:proofErr w:type="gramStart"/>
      <w:r w:rsidRPr="00740AFA">
        <w:rPr>
          <w:rFonts w:ascii="宋体" w:eastAsia="宋体" w:hAnsi="宋体" w:hint="eastAsia"/>
        </w:rPr>
        <w:t>一</w:t>
      </w:r>
      <w:proofErr w:type="gramEnd"/>
      <w:r w:rsidRPr="00740AFA">
        <w:rPr>
          <w:rFonts w:ascii="宋体" w:eastAsia="宋体" w:hAnsi="宋体" w:hint="eastAsia"/>
        </w:rPr>
        <w:t>结点</w:t>
      </w:r>
      <w:r w:rsidRPr="00740AFA">
        <w:rPr>
          <w:rFonts w:ascii="宋体" w:eastAsia="宋体" w:hAnsi="宋体" w:hint="eastAsia"/>
        </w:rPr>
        <w:tab/>
        <w:t>B.需要占用连续的存储空间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C.插入元素的操作不需要移动元素</w:t>
      </w:r>
      <w:r w:rsidRPr="00740AFA">
        <w:rPr>
          <w:rFonts w:ascii="宋体" w:eastAsia="宋体" w:hAnsi="宋体" w:hint="eastAsia"/>
        </w:rPr>
        <w:tab/>
        <w:t>D.删除元素的操作需要移动元素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11.树中所有结点数等于所有结点</w:t>
      </w:r>
      <w:proofErr w:type="gramStart"/>
      <w:r w:rsidRPr="00740AFA">
        <w:rPr>
          <w:rFonts w:ascii="宋体" w:eastAsia="宋体" w:hAnsi="宋体" w:hint="eastAsia"/>
        </w:rPr>
        <w:t>的度加</w:t>
      </w:r>
      <w:proofErr w:type="gramEnd"/>
      <w:r w:rsidRPr="00740AFA">
        <w:rPr>
          <w:rFonts w:ascii="宋体" w:eastAsia="宋体" w:hAnsi="宋体" w:hint="eastAsia"/>
        </w:rPr>
        <w:t>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A.1</w:t>
      </w:r>
      <w:r w:rsidRPr="00740AFA">
        <w:rPr>
          <w:rFonts w:ascii="宋体" w:eastAsia="宋体" w:hAnsi="宋体" w:hint="eastAsia"/>
        </w:rPr>
        <w:tab/>
        <w:t>B.O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C.2</w:t>
      </w:r>
      <w:r w:rsidRPr="00740AFA">
        <w:rPr>
          <w:rFonts w:ascii="宋体" w:eastAsia="宋体" w:hAnsi="宋体" w:hint="eastAsia"/>
        </w:rPr>
        <w:tab/>
        <w:t>D.-1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12.在一个无向图G中，</w:t>
      </w:r>
      <w:proofErr w:type="gramStart"/>
      <w:r w:rsidRPr="00740AFA">
        <w:rPr>
          <w:rFonts w:ascii="宋体" w:eastAsia="宋体" w:hAnsi="宋体" w:hint="eastAsia"/>
        </w:rPr>
        <w:t>所有边</w:t>
      </w:r>
      <w:proofErr w:type="gramEnd"/>
      <w:r w:rsidRPr="00740AFA">
        <w:rPr>
          <w:rFonts w:ascii="宋体" w:eastAsia="宋体" w:hAnsi="宋体" w:hint="eastAsia"/>
        </w:rPr>
        <w:t>数之和等于的所有顶点的度数之和(     )</w:t>
      </w:r>
      <w:proofErr w:type="gramStart"/>
      <w:r w:rsidRPr="00740AFA">
        <w:rPr>
          <w:rFonts w:ascii="宋体" w:eastAsia="宋体" w:hAnsi="宋体" w:hint="eastAsia"/>
        </w:rPr>
        <w:t>倍</w:t>
      </w:r>
      <w:proofErr w:type="gramEnd"/>
      <w:r w:rsidRPr="00740AFA">
        <w:rPr>
          <w:rFonts w:ascii="宋体" w:eastAsia="宋体" w:hAnsi="宋体" w:hint="eastAsia"/>
        </w:rPr>
        <w:t>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A.1/2</w:t>
      </w:r>
      <w:r w:rsidRPr="00740AFA">
        <w:rPr>
          <w:rFonts w:ascii="宋体" w:eastAsia="宋体" w:hAnsi="宋体" w:hint="eastAsia"/>
        </w:rPr>
        <w:tab/>
        <w:t>B.1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C.2</w:t>
      </w:r>
      <w:r w:rsidRPr="00740AFA">
        <w:rPr>
          <w:rFonts w:ascii="宋体" w:eastAsia="宋体" w:hAnsi="宋体" w:hint="eastAsia"/>
        </w:rPr>
        <w:tab/>
        <w:t>D.4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13.对于一个具有4个顶点和5条边的无向图，若采用邻接表表示，则所有顶点邻接表中的</w:t>
      </w:r>
      <w:r w:rsidRPr="00740AFA">
        <w:rPr>
          <w:rFonts w:ascii="宋体" w:eastAsia="宋体" w:hAnsi="宋体" w:hint="eastAsia"/>
        </w:rPr>
        <w:lastRenderedPageBreak/>
        <w:t>结点总数为(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A.4</w:t>
      </w:r>
      <w:r w:rsidRPr="00740AFA">
        <w:rPr>
          <w:rFonts w:ascii="宋体" w:eastAsia="宋体" w:hAnsi="宋体" w:hint="eastAsia"/>
        </w:rPr>
        <w:tab/>
        <w:t>B.5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C.8</w:t>
      </w:r>
      <w:r w:rsidRPr="00740AFA">
        <w:rPr>
          <w:rFonts w:ascii="宋体" w:eastAsia="宋体" w:hAnsi="宋体" w:hint="eastAsia"/>
        </w:rPr>
        <w:tab/>
        <w:t>D.10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14.有一个长度为5的线性表，按顺序查找某关键字，在等概率情况下查找成功的平均比较次数为(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A.2</w:t>
      </w:r>
      <w:r w:rsidRPr="00740AFA">
        <w:rPr>
          <w:rFonts w:ascii="宋体" w:eastAsia="宋体" w:hAnsi="宋体" w:hint="eastAsia"/>
        </w:rPr>
        <w:tab/>
        <w:t>B.2.5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C.3</w:t>
      </w:r>
      <w:r w:rsidRPr="00740AFA">
        <w:rPr>
          <w:rFonts w:ascii="宋体" w:eastAsia="宋体" w:hAnsi="宋体" w:hint="eastAsia"/>
        </w:rPr>
        <w:tab/>
        <w:t>D.3.5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15.假定一组记录的排序码为(46，79，56，38，40，80)，对其进行归并排序的过程中，第二趟归并后的结果为(     )。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  <w:t>A.46,79,56,38,40,80</w:t>
      </w:r>
      <w:r w:rsidRPr="00740AFA">
        <w:rPr>
          <w:rFonts w:ascii="宋体" w:eastAsia="宋体" w:hAnsi="宋体"/>
        </w:rPr>
        <w:tab/>
        <w:t>B.46979,38,56,40,80</w:t>
      </w:r>
    </w:p>
    <w:p w:rsidR="00172D8B" w:rsidRPr="00740AFA" w:rsidRDefault="00740AFA" w:rsidP="00740AFA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C.38,46,56,79,40,80</w:t>
      </w:r>
      <w:r w:rsidRPr="00740AFA">
        <w:rPr>
          <w:rFonts w:ascii="宋体" w:eastAsia="宋体" w:hAnsi="宋体"/>
        </w:rPr>
        <w:tab/>
        <w:t>D.38,40,46,56,79,80</w:t>
      </w:r>
    </w:p>
    <w:p w:rsidR="00740AFA" w:rsidRPr="00740AFA" w:rsidRDefault="00740AFA" w:rsidP="00740AF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  <w:b/>
        </w:rPr>
        <w:t>二、判断题（根据叙述正确与否在其后面的括号内打对号“√”或</w:t>
      </w:r>
      <w:proofErr w:type="gramStart"/>
      <w:r w:rsidRPr="00740AFA">
        <w:rPr>
          <w:rFonts w:ascii="宋体" w:eastAsia="宋体" w:hAnsi="宋体" w:hint="eastAsia"/>
          <w:b/>
        </w:rPr>
        <w:t>打叉</w:t>
      </w:r>
      <w:proofErr w:type="gramEnd"/>
      <w:r w:rsidRPr="00740AFA">
        <w:rPr>
          <w:rFonts w:ascii="宋体" w:eastAsia="宋体" w:hAnsi="宋体" w:hint="eastAsia"/>
          <w:b/>
        </w:rPr>
        <w:t>号“×”。每小题2分，共30分）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16.数据的逻辑结构与数据元素本身的内容和形式无关。(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17.数据结构中，元素之间存在一对多的关系</w:t>
      </w:r>
      <w:proofErr w:type="gramStart"/>
      <w:r w:rsidRPr="00740AFA">
        <w:rPr>
          <w:rFonts w:ascii="宋体" w:eastAsia="宋体" w:hAnsi="宋体" w:hint="eastAsia"/>
        </w:rPr>
        <w:t>称为图状结构</w:t>
      </w:r>
      <w:proofErr w:type="gramEnd"/>
      <w:r w:rsidRPr="00740AFA">
        <w:rPr>
          <w:rFonts w:ascii="宋体" w:eastAsia="宋体" w:hAnsi="宋体" w:hint="eastAsia"/>
        </w:rPr>
        <w:t>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18.设有一个单向链表，结点的指针域为next，头指针为head，p指向尾结点，为了使该单向链表改为单向循环链表，可用语句p-&gt;next=head。(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19.线性表用关键字的顺序方式存储，可以用二分法查找。(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20.往</w:t>
      </w:r>
      <w:proofErr w:type="gramStart"/>
      <w:r w:rsidRPr="00740AFA">
        <w:rPr>
          <w:rFonts w:ascii="宋体" w:eastAsia="宋体" w:hAnsi="宋体" w:hint="eastAsia"/>
        </w:rPr>
        <w:t>栈</w:t>
      </w:r>
      <w:proofErr w:type="gramEnd"/>
      <w:r w:rsidRPr="00740AFA">
        <w:rPr>
          <w:rFonts w:ascii="宋体" w:eastAsia="宋体" w:hAnsi="宋体" w:hint="eastAsia"/>
        </w:rPr>
        <w:t>中插入元素的操作方式是：先写入元素，后移动</w:t>
      </w:r>
      <w:proofErr w:type="gramStart"/>
      <w:r w:rsidRPr="00740AFA">
        <w:rPr>
          <w:rFonts w:ascii="宋体" w:eastAsia="宋体" w:hAnsi="宋体" w:hint="eastAsia"/>
        </w:rPr>
        <w:t>栈</w:t>
      </w:r>
      <w:proofErr w:type="gramEnd"/>
      <w:r w:rsidRPr="00740AFA">
        <w:rPr>
          <w:rFonts w:ascii="宋体" w:eastAsia="宋体" w:hAnsi="宋体" w:hint="eastAsia"/>
        </w:rPr>
        <w:t>顶指针。(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21.</w:t>
      </w:r>
      <w:proofErr w:type="gramStart"/>
      <w:r w:rsidRPr="00740AFA">
        <w:rPr>
          <w:rFonts w:ascii="宋体" w:eastAsia="宋体" w:hAnsi="宋体" w:hint="eastAsia"/>
        </w:rPr>
        <w:t>栈</w:t>
      </w:r>
      <w:proofErr w:type="gramEnd"/>
      <w:r w:rsidRPr="00740AFA">
        <w:rPr>
          <w:rFonts w:ascii="宋体" w:eastAsia="宋体" w:hAnsi="宋体" w:hint="eastAsia"/>
        </w:rPr>
        <w:t>是限定在表的一端进行插入和删除操作的线性表，又称为先进后出表。(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22.递归定义的数据结构通常用递归算法来实现对它的操作。(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23.</w:t>
      </w:r>
      <w:proofErr w:type="gramStart"/>
      <w:r w:rsidRPr="00740AFA">
        <w:rPr>
          <w:rFonts w:ascii="宋体" w:eastAsia="宋体" w:hAnsi="宋体" w:hint="eastAsia"/>
        </w:rPr>
        <w:t>串是一种</w:t>
      </w:r>
      <w:proofErr w:type="gramEnd"/>
      <w:r w:rsidRPr="00740AFA">
        <w:rPr>
          <w:rFonts w:ascii="宋体" w:eastAsia="宋体" w:hAnsi="宋体" w:hint="eastAsia"/>
        </w:rPr>
        <w:t>特殊的线性表，其特殊性表现在组成串的数据元素都是字符。(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24.对稀疏矩阵进行压缩存储，矩阵中</w:t>
      </w:r>
      <w:proofErr w:type="gramStart"/>
      <w:r w:rsidRPr="00740AFA">
        <w:rPr>
          <w:rFonts w:ascii="宋体" w:eastAsia="宋体" w:hAnsi="宋体" w:hint="eastAsia"/>
        </w:rPr>
        <w:t>每个非</w:t>
      </w:r>
      <w:proofErr w:type="gramEnd"/>
      <w:r w:rsidRPr="00740AFA">
        <w:rPr>
          <w:rFonts w:ascii="宋体" w:eastAsia="宋体" w:hAnsi="宋体" w:hint="eastAsia"/>
        </w:rPr>
        <w:t>零元素对应的三元组包括该元素的行号、列号和元素值三项信息。(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25.二叉树只能</w:t>
      </w:r>
      <w:proofErr w:type="gramStart"/>
      <w:r w:rsidRPr="00740AFA">
        <w:rPr>
          <w:rFonts w:ascii="宋体" w:eastAsia="宋体" w:hAnsi="宋体" w:hint="eastAsia"/>
        </w:rPr>
        <w:t>采用二叉链表</w:t>
      </w:r>
      <w:proofErr w:type="gramEnd"/>
      <w:r w:rsidRPr="00740AFA">
        <w:rPr>
          <w:rFonts w:ascii="宋体" w:eastAsia="宋体" w:hAnsi="宋体" w:hint="eastAsia"/>
        </w:rPr>
        <w:t>来存储。(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26.完全二叉树中没有度为1的结点。(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27.图的生成树是惟一的。(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28.对连通图进行深度优先遍历可以访问到该图中的所有顶点。(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29.在有序顺序存储的线性表中查找一个元素，用折半查找速度一定比顺序查找快。(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30.对n</w:t>
      </w:r>
      <w:proofErr w:type="gramStart"/>
      <w:r w:rsidRPr="00740AFA">
        <w:rPr>
          <w:rFonts w:ascii="宋体" w:eastAsia="宋体" w:hAnsi="宋体" w:hint="eastAsia"/>
        </w:rPr>
        <w:t>个</w:t>
      </w:r>
      <w:proofErr w:type="gramEnd"/>
      <w:r w:rsidRPr="00740AFA">
        <w:rPr>
          <w:rFonts w:ascii="宋体" w:eastAsia="宋体" w:hAnsi="宋体" w:hint="eastAsia"/>
        </w:rPr>
        <w:t>元素进行冒泡法排序，最多需要进行n-l趟冒泡。(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  <w:b/>
        </w:rPr>
        <w:t>三、综合应用及程序设计题（每小题5分，共25分）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31.在下面空格处填写一条语句，以使下面的链式队列全部元素出队的算法完整。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Int</w:t>
      </w:r>
      <w:r>
        <w:rPr>
          <w:rFonts w:ascii="宋体" w:eastAsia="宋体" w:hAnsi="宋体"/>
        </w:rPr>
        <w:t xml:space="preserve"> </w:t>
      </w:r>
      <w:proofErr w:type="gramStart"/>
      <w:r w:rsidRPr="00740AFA">
        <w:rPr>
          <w:rFonts w:ascii="宋体" w:eastAsia="宋体" w:hAnsi="宋体"/>
        </w:rPr>
        <w:t>write(</w:t>
      </w:r>
      <w:proofErr w:type="spellStart"/>
      <w:proofErr w:type="gramEnd"/>
      <w:r w:rsidRPr="00740AFA">
        <w:rPr>
          <w:rFonts w:ascii="宋体" w:eastAsia="宋体" w:hAnsi="宋体"/>
        </w:rPr>
        <w:t>LinkQueue</w:t>
      </w:r>
      <w:proofErr w:type="spellEnd"/>
      <w:r w:rsidRPr="00740AFA">
        <w:rPr>
          <w:rFonts w:ascii="宋体" w:eastAsia="宋体" w:hAnsi="宋体"/>
        </w:rPr>
        <w:t>*q)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</w:t>
      </w:r>
      <w:proofErr w:type="spellStart"/>
      <w:r w:rsidRPr="00740AFA">
        <w:rPr>
          <w:rFonts w:ascii="宋体" w:eastAsia="宋体" w:hAnsi="宋体" w:hint="eastAsia"/>
        </w:rPr>
        <w:t>QueueNode</w:t>
      </w:r>
      <w:proofErr w:type="spellEnd"/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 w:hint="eastAsia"/>
        </w:rPr>
        <w:t>*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 w:hint="eastAsia"/>
        </w:rPr>
        <w:t>p；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if(q-&gt;front==q-&gt;rear)</w:t>
      </w:r>
      <w:r>
        <w:rPr>
          <w:rFonts w:ascii="宋体" w:eastAsia="宋体" w:hAnsi="宋体"/>
        </w:rPr>
        <w:t xml:space="preserve">                 </w:t>
      </w:r>
      <w:r w:rsidRPr="00740AFA">
        <w:rPr>
          <w:rFonts w:ascii="宋体" w:eastAsia="宋体" w:hAnsi="宋体" w:hint="eastAsia"/>
        </w:rPr>
        <w:t>／*队空*／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</w:t>
      </w:r>
      <w:proofErr w:type="spellStart"/>
      <w:r w:rsidRPr="00740AFA">
        <w:rPr>
          <w:rFonts w:ascii="宋体" w:eastAsia="宋体" w:hAnsi="宋体" w:hint="eastAsia"/>
        </w:rPr>
        <w:t>printf</w:t>
      </w:r>
      <w:proofErr w:type="spellEnd"/>
      <w:r w:rsidRPr="00740AFA">
        <w:rPr>
          <w:rFonts w:ascii="宋体" w:eastAsia="宋体" w:hAnsi="宋体" w:hint="eastAsia"/>
        </w:rPr>
        <w:t>(“队空！无元素可取”)；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exit(0)；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while(q-&gt;front-&gt;</w:t>
      </w:r>
      <w:proofErr w:type="gramStart"/>
      <w:r w:rsidRPr="00740AFA">
        <w:rPr>
          <w:rFonts w:ascii="宋体" w:eastAsia="宋体" w:hAnsi="宋体"/>
        </w:rPr>
        <w:t>next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!</w:t>
      </w:r>
      <w:proofErr w:type="gramEnd"/>
      <w:r>
        <w:rPr>
          <w:rFonts w:ascii="宋体" w:eastAsia="宋体" w:hAnsi="宋体"/>
        </w:rPr>
        <w:t xml:space="preserve"> =</w:t>
      </w:r>
      <w:r w:rsidRPr="00740AFA">
        <w:rPr>
          <w:rFonts w:ascii="宋体" w:eastAsia="宋体" w:hAnsi="宋体"/>
        </w:rPr>
        <w:t>NULL)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{p=q-&gt;front-&gt;next</w:t>
      </w:r>
      <w:r>
        <w:rPr>
          <w:rFonts w:ascii="宋体" w:eastAsia="宋体" w:hAnsi="宋体" w:hint="eastAsia"/>
        </w:rPr>
        <w:t>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q-&gt;front-&gt;next=p-&gt;next;</w:t>
      </w:r>
      <w:r>
        <w:rPr>
          <w:rFonts w:ascii="宋体" w:eastAsia="宋体" w:hAnsi="宋体"/>
        </w:rPr>
        <w:t xml:space="preserve">               </w:t>
      </w:r>
      <w:r w:rsidRPr="00740AFA">
        <w:rPr>
          <w:rFonts w:ascii="宋体" w:eastAsia="宋体" w:hAnsi="宋体" w:hint="eastAsia"/>
        </w:rPr>
        <w:t>／*出队*／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proofErr w:type="spellStart"/>
      <w:r w:rsidRPr="00740AFA">
        <w:rPr>
          <w:rFonts w:ascii="宋体" w:eastAsia="宋体" w:hAnsi="宋体"/>
        </w:rPr>
        <w:t>printf</w:t>
      </w:r>
      <w:proofErr w:type="spellEnd"/>
      <w:r w:rsidRPr="00740AFA">
        <w:rPr>
          <w:rFonts w:ascii="宋体" w:eastAsia="宋体" w:hAnsi="宋体"/>
        </w:rPr>
        <w:t>(“%4d</w:t>
      </w:r>
      <w:proofErr w:type="gramStart"/>
      <w:r w:rsidRPr="00740AFA">
        <w:rPr>
          <w:rFonts w:ascii="宋体" w:eastAsia="宋体" w:hAnsi="宋体"/>
        </w:rPr>
        <w:t>”,p</w:t>
      </w:r>
      <w:proofErr w:type="gramEnd"/>
      <w:r w:rsidRPr="00740AFA">
        <w:rPr>
          <w:rFonts w:ascii="宋体" w:eastAsia="宋体" w:hAnsi="宋体"/>
        </w:rPr>
        <w:t>-&gt;data);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free(p)；</w:t>
      </w:r>
      <w:r>
        <w:rPr>
          <w:rFonts w:ascii="宋体" w:eastAsia="宋体" w:hAnsi="宋体" w:hint="eastAsia"/>
        </w:rPr>
        <w:t xml:space="preserve">                             </w:t>
      </w:r>
      <w:r w:rsidRPr="00740AFA">
        <w:rPr>
          <w:rFonts w:ascii="宋体" w:eastAsia="宋体" w:hAnsi="宋体" w:hint="eastAsia"/>
        </w:rPr>
        <w:t>／*释放已出队结点*／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_____________                            </w:t>
      </w:r>
      <w:r w:rsidRPr="00740AFA">
        <w:rPr>
          <w:rFonts w:ascii="宋体" w:eastAsia="宋体" w:hAnsi="宋体" w:hint="eastAsia"/>
        </w:rPr>
        <w:t>/*队空时，头尾指针指向头结点*／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程序中空格部分的选项为：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</w:r>
      <w:proofErr w:type="spellStart"/>
      <w:r w:rsidRPr="00740AFA">
        <w:rPr>
          <w:rFonts w:ascii="宋体" w:eastAsia="宋体" w:hAnsi="宋体"/>
        </w:rPr>
        <w:t>A.q</w:t>
      </w:r>
      <w:proofErr w:type="spellEnd"/>
      <w:r w:rsidRPr="00740AFA">
        <w:rPr>
          <w:rFonts w:ascii="宋体" w:eastAsia="宋体" w:hAnsi="宋体"/>
        </w:rPr>
        <w:t>-&gt;front=q-&gt;rear;</w:t>
      </w:r>
      <w:r w:rsidRPr="00740AFA">
        <w:rPr>
          <w:rFonts w:ascii="宋体" w:eastAsia="宋体" w:hAnsi="宋体"/>
        </w:rPr>
        <w:tab/>
      </w:r>
      <w:proofErr w:type="spellStart"/>
      <w:proofErr w:type="gramStart"/>
      <w:r w:rsidRPr="00740AFA">
        <w:rPr>
          <w:rFonts w:ascii="宋体" w:eastAsia="宋体" w:hAnsi="宋体"/>
        </w:rPr>
        <w:t>B.q</w:t>
      </w:r>
      <w:proofErr w:type="spellEnd"/>
      <w:proofErr w:type="gramEnd"/>
      <w:r w:rsidRPr="00740AFA">
        <w:rPr>
          <w:rFonts w:ascii="宋体" w:eastAsia="宋体" w:hAnsi="宋体"/>
        </w:rPr>
        <w:t>=q-&gt;next;</w:t>
      </w:r>
    </w:p>
    <w:p w:rsid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</w:r>
      <w:proofErr w:type="spellStart"/>
      <w:r w:rsidRPr="00740AFA">
        <w:rPr>
          <w:rFonts w:ascii="宋体" w:eastAsia="宋体" w:hAnsi="宋体"/>
        </w:rPr>
        <w:t>C.q</w:t>
      </w:r>
      <w:proofErr w:type="spellEnd"/>
      <w:r w:rsidRPr="00740AFA">
        <w:rPr>
          <w:rFonts w:ascii="宋体" w:eastAsia="宋体" w:hAnsi="宋体"/>
        </w:rPr>
        <w:t>-&gt;rear=q-&gt;front;</w:t>
      </w:r>
      <w:r w:rsidRPr="00740AFA">
        <w:rPr>
          <w:rFonts w:ascii="宋体" w:eastAsia="宋体" w:hAnsi="宋体"/>
        </w:rPr>
        <w:tab/>
      </w:r>
      <w:proofErr w:type="spellStart"/>
      <w:proofErr w:type="gramStart"/>
      <w:r w:rsidRPr="00740AFA">
        <w:rPr>
          <w:rFonts w:ascii="宋体" w:eastAsia="宋体" w:hAnsi="宋体"/>
        </w:rPr>
        <w:t>D.p</w:t>
      </w:r>
      <w:proofErr w:type="spellEnd"/>
      <w:proofErr w:type="gramEnd"/>
      <w:r w:rsidRPr="00740AFA">
        <w:rPr>
          <w:rFonts w:ascii="宋体" w:eastAsia="宋体" w:hAnsi="宋体"/>
        </w:rPr>
        <w:t>=p-&gt;next;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32.以下程序</w:t>
      </w:r>
      <w:proofErr w:type="gramStart"/>
      <w:r w:rsidRPr="00740AFA">
        <w:rPr>
          <w:rFonts w:ascii="宋体" w:eastAsia="宋体" w:hAnsi="宋体" w:hint="eastAsia"/>
        </w:rPr>
        <w:t>是先序遍历</w:t>
      </w:r>
      <w:proofErr w:type="gramEnd"/>
      <w:r w:rsidRPr="00740AFA">
        <w:rPr>
          <w:rFonts w:ascii="宋体" w:eastAsia="宋体" w:hAnsi="宋体" w:hint="eastAsia"/>
        </w:rPr>
        <w:t>二叉树的递归算法的程序，完成程序中空格部分（树结构中左、右指针</w:t>
      </w:r>
      <w:proofErr w:type="gramStart"/>
      <w:r w:rsidRPr="00740AFA">
        <w:rPr>
          <w:rFonts w:ascii="宋体" w:eastAsia="宋体" w:hAnsi="宋体" w:hint="eastAsia"/>
        </w:rPr>
        <w:t>域分别</w:t>
      </w:r>
      <w:proofErr w:type="gramEnd"/>
      <w:r w:rsidRPr="00740AFA">
        <w:rPr>
          <w:rFonts w:ascii="宋体" w:eastAsia="宋体" w:hAnsi="宋体" w:hint="eastAsia"/>
        </w:rPr>
        <w:t>为left和right，数据域data为字符型，BT指向根结点）。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Void</w:t>
      </w:r>
      <w:r>
        <w:rPr>
          <w:rFonts w:ascii="宋体" w:eastAsia="宋体" w:hAnsi="宋体"/>
        </w:rPr>
        <w:t xml:space="preserve"> </w:t>
      </w:r>
      <w:proofErr w:type="gramStart"/>
      <w:r w:rsidRPr="00740AFA">
        <w:rPr>
          <w:rFonts w:ascii="宋体" w:eastAsia="宋体" w:hAnsi="宋体"/>
        </w:rPr>
        <w:t>Preorder(</w:t>
      </w:r>
      <w:proofErr w:type="gramEnd"/>
      <w:r w:rsidRPr="00740AFA">
        <w:rPr>
          <w:rFonts w:ascii="宋体" w:eastAsia="宋体" w:hAnsi="宋体"/>
        </w:rPr>
        <w:t>stru</w:t>
      </w:r>
      <w:r>
        <w:rPr>
          <w:rFonts w:ascii="宋体" w:eastAsia="宋体" w:hAnsi="宋体" w:hint="eastAsia"/>
        </w:rPr>
        <w:t>c</w:t>
      </w:r>
      <w:r w:rsidRPr="00740AFA">
        <w:rPr>
          <w:rFonts w:ascii="宋体" w:eastAsia="宋体" w:hAnsi="宋体"/>
        </w:rPr>
        <w:t>t</w:t>
      </w:r>
      <w:r>
        <w:rPr>
          <w:rFonts w:ascii="宋体" w:eastAsia="宋体" w:hAnsi="宋体"/>
        </w:rPr>
        <w:t xml:space="preserve"> </w:t>
      </w:r>
      <w:proofErr w:type="spellStart"/>
      <w:r w:rsidRPr="00740AFA">
        <w:rPr>
          <w:rFonts w:ascii="宋体" w:eastAsia="宋体" w:hAnsi="宋体"/>
        </w:rPr>
        <w:t>BTreeNode</w:t>
      </w:r>
      <w:proofErr w:type="spellEnd"/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*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BT)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proofErr w:type="gramStart"/>
      <w:r w:rsidRPr="00740AFA">
        <w:rPr>
          <w:rFonts w:ascii="宋体" w:eastAsia="宋体" w:hAnsi="宋体"/>
        </w:rPr>
        <w:t>{</w:t>
      </w:r>
      <w:r>
        <w:rPr>
          <w:rFonts w:ascii="宋体" w:eastAsia="宋体" w:hAnsi="宋体"/>
        </w:rPr>
        <w:t xml:space="preserve">  </w:t>
      </w:r>
      <w:proofErr w:type="gramEnd"/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if(BT!=NULL)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{________；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Preorder(BT-&gt;left)；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Preorder(BT-&gt;right)；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>
        <w:rPr>
          <w:rFonts w:ascii="宋体" w:eastAsia="宋体" w:hAnsi="宋体"/>
        </w:rPr>
        <w:t>}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}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</w:r>
      <w:proofErr w:type="spellStart"/>
      <w:proofErr w:type="gramStart"/>
      <w:r w:rsidRPr="00740AFA">
        <w:rPr>
          <w:rFonts w:ascii="宋体" w:eastAsia="宋体" w:hAnsi="宋体"/>
        </w:rPr>
        <w:t>A.printf</w:t>
      </w:r>
      <w:proofErr w:type="spellEnd"/>
      <w:proofErr w:type="gramEnd"/>
      <w:r w:rsidRPr="00740AFA">
        <w:rPr>
          <w:rFonts w:ascii="宋体" w:eastAsia="宋体" w:hAnsi="宋体"/>
        </w:rPr>
        <w:t>(“%</w:t>
      </w:r>
      <w:proofErr w:type="spellStart"/>
      <w:r>
        <w:rPr>
          <w:rFonts w:ascii="宋体" w:eastAsia="宋体" w:hAnsi="宋体" w:hint="eastAsia"/>
        </w:rPr>
        <w:t>c</w:t>
      </w:r>
      <w:r w:rsidRPr="00740AFA">
        <w:rPr>
          <w:rFonts w:ascii="宋体" w:eastAsia="宋体" w:hAnsi="宋体"/>
        </w:rPr>
        <w:t>”,BT</w:t>
      </w:r>
      <w:proofErr w:type="spellEnd"/>
      <w:r w:rsidRPr="00740AFA">
        <w:rPr>
          <w:rFonts w:ascii="宋体" w:eastAsia="宋体" w:hAnsi="宋体"/>
        </w:rPr>
        <w:t>-&gt;left)</w:t>
      </w:r>
      <w:r w:rsidRPr="00740AFA">
        <w:rPr>
          <w:rFonts w:ascii="宋体" w:eastAsia="宋体" w:hAnsi="宋体"/>
        </w:rPr>
        <w:tab/>
      </w:r>
      <w:proofErr w:type="spellStart"/>
      <w:r w:rsidRPr="00740AFA">
        <w:rPr>
          <w:rFonts w:ascii="宋体" w:eastAsia="宋体" w:hAnsi="宋体"/>
        </w:rPr>
        <w:t>B.printf</w:t>
      </w:r>
      <w:proofErr w:type="spellEnd"/>
      <w:r w:rsidRPr="00740AFA">
        <w:rPr>
          <w:rFonts w:ascii="宋体" w:eastAsia="宋体" w:hAnsi="宋体"/>
        </w:rPr>
        <w:t>(“%</w:t>
      </w:r>
      <w:proofErr w:type="spellStart"/>
      <w:r>
        <w:rPr>
          <w:rFonts w:ascii="宋体" w:eastAsia="宋体" w:hAnsi="宋体"/>
        </w:rPr>
        <w:t>c</w:t>
      </w:r>
      <w:r w:rsidRPr="00740AFA">
        <w:rPr>
          <w:rFonts w:ascii="宋体" w:eastAsia="宋体" w:hAnsi="宋体"/>
        </w:rPr>
        <w:t>”,BT</w:t>
      </w:r>
      <w:proofErr w:type="spellEnd"/>
      <w:r w:rsidRPr="00740AFA">
        <w:rPr>
          <w:rFonts w:ascii="宋体" w:eastAsia="宋体" w:hAnsi="宋体"/>
        </w:rPr>
        <w:t>-&gt;right)</w:t>
      </w:r>
    </w:p>
    <w:p w:rsid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C.printf</w:t>
      </w:r>
      <w:proofErr w:type="spellEnd"/>
      <w:r w:rsidRPr="00740AFA">
        <w:rPr>
          <w:rFonts w:ascii="宋体" w:eastAsia="宋体" w:hAnsi="宋体" w:hint="eastAsia"/>
        </w:rPr>
        <w:t>(“%</w:t>
      </w:r>
      <w:r>
        <w:rPr>
          <w:rFonts w:ascii="宋体" w:eastAsia="宋体" w:hAnsi="宋体" w:hint="eastAsia"/>
        </w:rPr>
        <w:t>c</w:t>
      </w:r>
      <w:r w:rsidRPr="00740AFA">
        <w:rPr>
          <w:rFonts w:ascii="宋体" w:eastAsia="宋体" w:hAnsi="宋体" w:hint="eastAsia"/>
        </w:rPr>
        <w:t>”,BT-&gt;data)</w:t>
      </w:r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D.printf</w:t>
      </w:r>
      <w:proofErr w:type="spellEnd"/>
      <w:r w:rsidRPr="00740AFA">
        <w:rPr>
          <w:rFonts w:ascii="宋体" w:eastAsia="宋体" w:hAnsi="宋体" w:hint="eastAsia"/>
        </w:rPr>
        <w:t>(“%</w:t>
      </w:r>
      <w:r>
        <w:rPr>
          <w:rFonts w:ascii="宋体" w:eastAsia="宋体" w:hAnsi="宋体" w:hint="eastAsia"/>
        </w:rPr>
        <w:t>d</w:t>
      </w:r>
      <w:r w:rsidRPr="00740AFA">
        <w:rPr>
          <w:rFonts w:ascii="宋体" w:eastAsia="宋体" w:hAnsi="宋体" w:hint="eastAsia"/>
        </w:rPr>
        <w:t>，BT-&gt;data)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330-</w:t>
      </w:r>
      <w:proofErr w:type="gramStart"/>
      <w:r w:rsidRPr="00740AFA">
        <w:rPr>
          <w:rFonts w:ascii="宋体" w:eastAsia="宋体" w:hAnsi="宋体" w:hint="eastAsia"/>
        </w:rPr>
        <w:t>组记录</w:t>
      </w:r>
      <w:proofErr w:type="gramEnd"/>
      <w:r w:rsidRPr="00740AFA">
        <w:rPr>
          <w:rFonts w:ascii="宋体" w:eastAsia="宋体" w:hAnsi="宋体" w:hint="eastAsia"/>
        </w:rPr>
        <w:t>的关键字序列为(6，9，7，4，5，8)，利用堆排序（堆顶元素是最小元素）的方法建立初始堆是如下哪个图？(     )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550" w:firstLine="1155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16FB229" wp14:editId="6F0D9A60">
            <wp:extent cx="3505200" cy="20669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34.以下利用直接插入排序算法对存放在a[0]，a[l]，.</w:t>
      </w:r>
      <w:proofErr w:type="gramStart"/>
      <w:r w:rsidRPr="00740AFA">
        <w:rPr>
          <w:rFonts w:ascii="宋体" w:eastAsia="宋体" w:hAnsi="宋体" w:hint="eastAsia"/>
        </w:rPr>
        <w:t>..</w:t>
      </w:r>
      <w:proofErr w:type="gramEnd"/>
      <w:r w:rsidRPr="00740AFA">
        <w:rPr>
          <w:rFonts w:ascii="宋体" w:eastAsia="宋体" w:hAnsi="宋体" w:hint="eastAsia"/>
        </w:rPr>
        <w:t>，a[n-l]中，长度为n的记录序列按关键字key由小到大排序，完成程序中空格部分。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>Void</w:t>
      </w:r>
      <w:r>
        <w:rPr>
          <w:rFonts w:ascii="宋体" w:eastAsia="宋体" w:hAnsi="宋体"/>
        </w:rPr>
        <w:t xml:space="preserve"> </w:t>
      </w:r>
      <w:proofErr w:type="spellStart"/>
      <w:proofErr w:type="gramStart"/>
      <w:r w:rsidRPr="00740AFA">
        <w:rPr>
          <w:rFonts w:ascii="宋体" w:eastAsia="宋体" w:hAnsi="宋体"/>
        </w:rPr>
        <w:t>disort</w:t>
      </w:r>
      <w:proofErr w:type="spellEnd"/>
      <w:r w:rsidRPr="00740AFA">
        <w:rPr>
          <w:rFonts w:ascii="宋体" w:eastAsia="宋体" w:hAnsi="宋体"/>
        </w:rPr>
        <w:t>(</w:t>
      </w:r>
      <w:proofErr w:type="gramEnd"/>
      <w:r w:rsidRPr="00740AFA">
        <w:rPr>
          <w:rFonts w:ascii="宋体" w:eastAsia="宋体" w:hAnsi="宋体"/>
        </w:rPr>
        <w:t>NODE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a[],int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/>
        </w:rPr>
        <w:t>n)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 w:hint="eastAsia"/>
        </w:rPr>
        <w:t>int</w:t>
      </w:r>
      <w:r>
        <w:rPr>
          <w:rFonts w:ascii="宋体" w:eastAsia="宋体" w:hAnsi="宋体"/>
        </w:rPr>
        <w:t xml:space="preserve"> 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，j；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NODE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 w:hint="eastAsia"/>
        </w:rPr>
        <w:t>temp；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for(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=l；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&lt;n；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++)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{temp=a[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]；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j=</w:t>
      </w:r>
      <w:proofErr w:type="spellStart"/>
      <w:r w:rsidRPr="00740AFA">
        <w:rPr>
          <w:rFonts w:ascii="宋体" w:eastAsia="宋体" w:hAnsi="宋体" w:hint="eastAsia"/>
        </w:rPr>
        <w:t>i</w:t>
      </w:r>
      <w:proofErr w:type="spellEnd"/>
      <w:r w:rsidRPr="00740AFA">
        <w:rPr>
          <w:rFonts w:ascii="宋体" w:eastAsia="宋体" w:hAnsi="宋体" w:hint="eastAsia"/>
        </w:rPr>
        <w:t>-l；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while(j&gt;=0＆＆</w:t>
      </w:r>
      <w:proofErr w:type="spellStart"/>
      <w:r w:rsidRPr="00740AFA">
        <w:rPr>
          <w:rFonts w:ascii="宋体" w:eastAsia="宋体" w:hAnsi="宋体" w:hint="eastAsia"/>
        </w:rPr>
        <w:t>temp.key</w:t>
      </w:r>
      <w:proofErr w:type="spellEnd"/>
      <w:r w:rsidRPr="00740AFA">
        <w:rPr>
          <w:rFonts w:ascii="宋体" w:eastAsia="宋体" w:hAnsi="宋体" w:hint="eastAsia"/>
        </w:rPr>
        <w:t>&lt;a[j].key)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{a[j+1]</w:t>
      </w:r>
      <w:proofErr w:type="gramStart"/>
      <w:r w:rsidRPr="00740AFA">
        <w:rPr>
          <w:rFonts w:ascii="宋体" w:eastAsia="宋体" w:hAnsi="宋体" w:hint="eastAsia"/>
        </w:rPr>
        <w:t>一</w:t>
      </w:r>
      <w:proofErr w:type="gramEnd"/>
      <w:r w:rsidRPr="00740AFA">
        <w:rPr>
          <w:rFonts w:ascii="宋体" w:eastAsia="宋体" w:hAnsi="宋体" w:hint="eastAsia"/>
        </w:rPr>
        <w:t>a[</w:t>
      </w:r>
      <w:r>
        <w:rPr>
          <w:rFonts w:ascii="宋体" w:eastAsia="宋体" w:hAnsi="宋体"/>
        </w:rPr>
        <w:t>j</w:t>
      </w:r>
      <w:r w:rsidRPr="00740AFA">
        <w:rPr>
          <w:rFonts w:ascii="宋体" w:eastAsia="宋体" w:hAnsi="宋体" w:hint="eastAsia"/>
        </w:rPr>
        <w:t>]；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350" w:firstLine="735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_________________________</w:t>
      </w:r>
      <w:r w:rsidRPr="00740AFA">
        <w:rPr>
          <w:rFonts w:ascii="宋体" w:eastAsia="宋体" w:hAnsi="宋体" w:hint="eastAsia"/>
        </w:rPr>
        <w:t>；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250" w:firstLine="525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 w:rsidRPr="00740AFA">
        <w:rPr>
          <w:rFonts w:ascii="宋体" w:eastAsia="宋体" w:hAnsi="宋体"/>
        </w:rPr>
        <w:lastRenderedPageBreak/>
        <w:t>a[</w:t>
      </w:r>
      <w:proofErr w:type="spellStart"/>
      <w:r w:rsidRPr="00740AFA">
        <w:rPr>
          <w:rFonts w:ascii="宋体" w:eastAsia="宋体" w:hAnsi="宋体"/>
        </w:rPr>
        <w:t>j+</w:t>
      </w:r>
      <w:proofErr w:type="gramStart"/>
      <w:r w:rsidRPr="00740AFA">
        <w:rPr>
          <w:rFonts w:ascii="宋体" w:eastAsia="宋体" w:hAnsi="宋体"/>
        </w:rPr>
        <w:t>l</w:t>
      </w:r>
      <w:proofErr w:type="spellEnd"/>
      <w:r w:rsidRPr="00740AFA">
        <w:rPr>
          <w:rFonts w:ascii="宋体" w:eastAsia="宋体" w:hAnsi="宋体"/>
        </w:rPr>
        <w:t>]=</w:t>
      </w:r>
      <w:proofErr w:type="gramEnd"/>
      <w:r w:rsidRPr="00740AFA">
        <w:rPr>
          <w:rFonts w:ascii="宋体" w:eastAsia="宋体" w:hAnsi="宋体"/>
        </w:rPr>
        <w:t>temp;</w:t>
      </w:r>
    </w:p>
    <w:p w:rsidR="00740AFA" w:rsidRPr="00740AFA" w:rsidRDefault="00740AFA" w:rsidP="00740AFA">
      <w:pPr>
        <w:tabs>
          <w:tab w:val="left" w:pos="420"/>
          <w:tab w:val="left" w:pos="4184"/>
        </w:tabs>
        <w:ind w:firstLineChars="150" w:firstLine="315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｝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程序中空格部分的选项为：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</w:r>
      <w:proofErr w:type="spellStart"/>
      <w:proofErr w:type="gramStart"/>
      <w:r w:rsidRPr="00740AFA">
        <w:rPr>
          <w:rFonts w:ascii="宋体" w:eastAsia="宋体" w:hAnsi="宋体" w:hint="eastAsia"/>
        </w:rPr>
        <w:t>A.j</w:t>
      </w:r>
      <w:proofErr w:type="spellEnd"/>
      <w:r w:rsidRPr="00740AFA">
        <w:rPr>
          <w:rFonts w:ascii="宋体" w:eastAsia="宋体" w:hAnsi="宋体" w:hint="eastAsia"/>
        </w:rPr>
        <w:t>++</w:t>
      </w:r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B.i</w:t>
      </w:r>
      <w:proofErr w:type="spellEnd"/>
      <w:proofErr w:type="gramEnd"/>
      <w:r w:rsidRPr="00740AFA">
        <w:rPr>
          <w:rFonts w:ascii="宋体" w:eastAsia="宋体" w:hAnsi="宋体" w:hint="eastAsia"/>
        </w:rPr>
        <w:t>++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</w:r>
      <w:proofErr w:type="spellStart"/>
      <w:r w:rsidRPr="00740AFA">
        <w:rPr>
          <w:rFonts w:ascii="宋体" w:eastAsia="宋体" w:hAnsi="宋体" w:hint="eastAsia"/>
        </w:rPr>
        <w:t>C.j</w:t>
      </w:r>
      <w:proofErr w:type="spellEnd"/>
      <w:r w:rsidRPr="00740AFA">
        <w:rPr>
          <w:rFonts w:ascii="宋体" w:eastAsia="宋体" w:hAnsi="宋体" w:hint="eastAsia"/>
        </w:rPr>
        <w:t>-</w:t>
      </w:r>
      <w:r>
        <w:rPr>
          <w:rFonts w:ascii="宋体" w:eastAsia="宋体" w:hAnsi="宋体"/>
        </w:rPr>
        <w:t>-</w:t>
      </w:r>
      <w:r w:rsidRPr="00740AFA">
        <w:rPr>
          <w:rFonts w:ascii="宋体" w:eastAsia="宋体" w:hAnsi="宋体" w:hint="eastAsia"/>
        </w:rPr>
        <w:tab/>
      </w:r>
      <w:proofErr w:type="spellStart"/>
      <w:proofErr w:type="gramStart"/>
      <w:r w:rsidRPr="00740AFA">
        <w:rPr>
          <w:rFonts w:ascii="宋体" w:eastAsia="宋体" w:hAnsi="宋体" w:hint="eastAsia"/>
        </w:rPr>
        <w:t>D.</w:t>
      </w:r>
      <w:r>
        <w:rPr>
          <w:rFonts w:ascii="宋体" w:eastAsia="宋体" w:hAnsi="宋体"/>
        </w:rPr>
        <w:t>i</w:t>
      </w:r>
      <w:proofErr w:type="spellEnd"/>
      <w:proofErr w:type="gramEnd"/>
      <w:r w:rsidRPr="00740AFA">
        <w:rPr>
          <w:rFonts w:ascii="宋体" w:eastAsia="宋体" w:hAnsi="宋体" w:hint="eastAsia"/>
        </w:rPr>
        <w:t>--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35.设数据序列为：{53，30，37，12，45，24，96）。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(1)从空二叉树开始逐个插入该数据序列来</w:t>
      </w:r>
      <w:proofErr w:type="gramStart"/>
      <w:r w:rsidRPr="00740AFA">
        <w:rPr>
          <w:rFonts w:ascii="宋体" w:eastAsia="宋体" w:hAnsi="宋体" w:hint="eastAsia"/>
        </w:rPr>
        <w:t>形成二叉排序</w:t>
      </w:r>
      <w:proofErr w:type="gramEnd"/>
      <w:r w:rsidRPr="00740AFA">
        <w:rPr>
          <w:rFonts w:ascii="宋体" w:eastAsia="宋体" w:hAnsi="宋体" w:hint="eastAsia"/>
        </w:rPr>
        <w:t>树，若希望高度最小，应该选择的序列是(     )。（本小题3分）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  <w:t>A.45,24,53,12,37,96,30</w:t>
      </w:r>
      <w:r w:rsidRPr="00740AFA">
        <w:rPr>
          <w:rFonts w:ascii="宋体" w:eastAsia="宋体" w:hAnsi="宋体"/>
        </w:rPr>
        <w:tab/>
        <w:t>B.37,24,12,30,53,45,96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/>
        </w:rPr>
        <w:tab/>
        <w:t>C.12,24,30,37,45,53,96</w:t>
      </w:r>
      <w:r w:rsidRPr="00740AFA">
        <w:rPr>
          <w:rFonts w:ascii="宋体" w:eastAsia="宋体" w:hAnsi="宋体"/>
        </w:rPr>
        <w:tab/>
        <w:t>D.30,24,12,37,45,96,53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>(2)用链接地址法将该数据序列构造哈希表，哈希函数为H(key)=key</w:t>
      </w:r>
      <w:r>
        <w:rPr>
          <w:rFonts w:ascii="宋体" w:eastAsia="宋体" w:hAnsi="宋体"/>
        </w:rPr>
        <w:t xml:space="preserve"> </w:t>
      </w:r>
      <w:r w:rsidRPr="00740AFA">
        <w:rPr>
          <w:rFonts w:ascii="宋体" w:eastAsia="宋体" w:hAnsi="宋体" w:hint="eastAsia"/>
        </w:rPr>
        <w:t>mod13，则散列地址为1的链中有(     )</w:t>
      </w:r>
      <w:proofErr w:type="gramStart"/>
      <w:r w:rsidRPr="00740AFA">
        <w:rPr>
          <w:rFonts w:ascii="宋体" w:eastAsia="宋体" w:hAnsi="宋体" w:hint="eastAsia"/>
        </w:rPr>
        <w:t>个</w:t>
      </w:r>
      <w:proofErr w:type="gramEnd"/>
      <w:r w:rsidRPr="00740AFA">
        <w:rPr>
          <w:rFonts w:ascii="宋体" w:eastAsia="宋体" w:hAnsi="宋体" w:hint="eastAsia"/>
        </w:rPr>
        <w:t>记录。（本小题2分）</w:t>
      </w:r>
    </w:p>
    <w:p w:rsidR="00740AFA" w:rsidRP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A.0</w:t>
      </w:r>
      <w:r w:rsidRPr="00740AFA">
        <w:rPr>
          <w:rFonts w:ascii="宋体" w:eastAsia="宋体" w:hAnsi="宋体" w:hint="eastAsia"/>
        </w:rPr>
        <w:tab/>
        <w:t>B.1</w:t>
      </w:r>
    </w:p>
    <w:p w:rsidR="00740AFA" w:rsidRDefault="00740AFA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40AFA">
        <w:rPr>
          <w:rFonts w:ascii="宋体" w:eastAsia="宋体" w:hAnsi="宋体" w:hint="eastAsia"/>
        </w:rPr>
        <w:tab/>
        <w:t>C.2</w:t>
      </w:r>
      <w:r w:rsidRPr="00740AFA">
        <w:rPr>
          <w:rFonts w:ascii="宋体" w:eastAsia="宋体" w:hAnsi="宋体" w:hint="eastAsia"/>
        </w:rPr>
        <w:tab/>
        <w:t>D.3</w:t>
      </w:r>
    </w:p>
    <w:p w:rsidR="005077C5" w:rsidRDefault="005077C5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077C5" w:rsidRDefault="005077C5" w:rsidP="00740AF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>1252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b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数据结构</w:t>
      </w:r>
      <w:r>
        <w:rPr>
          <w:rFonts w:ascii="宋体" w:eastAsia="宋体" w:hAnsi="宋体" w:cs="E-BZ" w:hint="eastAsia"/>
          <w:b/>
          <w:kern w:val="0"/>
          <w:szCs w:val="21"/>
        </w:rPr>
        <w:t>(</w:t>
      </w:r>
      <w:r>
        <w:rPr>
          <w:rFonts w:ascii="宋体" w:eastAsia="宋体" w:hAnsi="宋体" w:cs="FZSSK--GBK1-0" w:hint="eastAsia"/>
          <w:b/>
          <w:kern w:val="0"/>
          <w:szCs w:val="21"/>
        </w:rPr>
        <w:t>本</w:t>
      </w:r>
      <w:r>
        <w:rPr>
          <w:rFonts w:ascii="宋体" w:eastAsia="宋体" w:hAnsi="宋体" w:cs="E-BZ" w:hint="eastAsia"/>
          <w:b/>
          <w:kern w:val="0"/>
          <w:szCs w:val="21"/>
        </w:rPr>
        <w:t>)</w:t>
      </w:r>
      <w:r>
        <w:rPr>
          <w:rFonts w:ascii="宋体" w:eastAsia="宋体" w:hAnsi="宋体" w:cs="FZHTK--GBK1-0" w:hint="eastAsia"/>
          <w:b/>
          <w:kern w:val="0"/>
          <w:szCs w:val="21"/>
        </w:rPr>
        <w:t>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kern w:val="0"/>
          <w:szCs w:val="21"/>
        </w:rPr>
      </w:pPr>
      <w:r>
        <w:rPr>
          <w:rFonts w:ascii="宋体" w:eastAsia="宋体" w:hAnsi="宋体" w:cs="E-BX" w:hint="eastAsia"/>
          <w:kern w:val="0"/>
          <w:szCs w:val="21"/>
        </w:rPr>
        <w:t>(</w:t>
      </w:r>
      <w:r>
        <w:rPr>
          <w:rFonts w:ascii="宋体" w:eastAsia="宋体" w:hAnsi="宋体" w:cs="FZFSK--GBK1-0" w:hint="eastAsia"/>
          <w:kern w:val="0"/>
          <w:szCs w:val="21"/>
        </w:rPr>
        <w:t>供参考</w:t>
      </w:r>
      <w:r>
        <w:rPr>
          <w:rFonts w:ascii="宋体" w:eastAsia="宋体" w:hAnsi="宋体" w:cs="E-BX" w:hint="eastAsia"/>
          <w:kern w:val="0"/>
          <w:szCs w:val="21"/>
        </w:rPr>
        <w:t>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45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 xml:space="preserve">1.D </w:t>
      </w:r>
      <w:proofErr w:type="gramStart"/>
      <w:r>
        <w:rPr>
          <w:rFonts w:ascii="宋体" w:eastAsia="宋体" w:hAnsi="宋体" w:cs="E-BZ" w:hint="eastAsia"/>
          <w:kern w:val="0"/>
          <w:szCs w:val="21"/>
        </w:rPr>
        <w:t>2.D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 xml:space="preserve"> 3.C 4.C 5.B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 xml:space="preserve">6.D </w:t>
      </w:r>
      <w:proofErr w:type="gramStart"/>
      <w:r>
        <w:rPr>
          <w:rFonts w:ascii="宋体" w:eastAsia="宋体" w:hAnsi="宋体" w:cs="E-BZ" w:hint="eastAsia"/>
          <w:kern w:val="0"/>
          <w:szCs w:val="21"/>
        </w:rPr>
        <w:t>7.A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 xml:space="preserve"> 8.C 9.D 10.C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 xml:space="preserve">11.A </w:t>
      </w:r>
      <w:proofErr w:type="gramStart"/>
      <w:r>
        <w:rPr>
          <w:rFonts w:ascii="宋体" w:eastAsia="宋体" w:hAnsi="宋体" w:cs="E-BZ" w:hint="eastAsia"/>
          <w:kern w:val="0"/>
          <w:szCs w:val="21"/>
        </w:rPr>
        <w:t>12.A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 xml:space="preserve"> 13.D 14.C 15.C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判断题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30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16.√ 17.× 18.√ 19.× 20.×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21.√ 22.√ 23.√ 24.√ 25.×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26.× 27.× 28.√ 29.× 30.√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综合应用及程序设计题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31.C.</w:t>
      </w:r>
      <w:r>
        <w:rPr>
          <w:rFonts w:ascii="宋体" w:eastAsia="宋体" w:hAnsi="宋体" w:cs="FZSSK--GBK1-0" w:hint="eastAsia"/>
          <w:kern w:val="0"/>
          <w:szCs w:val="21"/>
        </w:rPr>
        <w:t>或</w:t>
      </w:r>
      <w:r>
        <w:rPr>
          <w:rFonts w:ascii="宋体" w:eastAsia="宋体" w:hAnsi="宋体" w:cs="E-BZ" w:hint="eastAsia"/>
          <w:kern w:val="0"/>
          <w:szCs w:val="21"/>
        </w:rPr>
        <w:t>q-&gt;rear=q-&gt;front;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32.C.</w:t>
      </w:r>
      <w:r>
        <w:rPr>
          <w:rFonts w:ascii="宋体" w:eastAsia="宋体" w:hAnsi="宋体" w:cs="FZSSK--GBK1-0" w:hint="eastAsia"/>
          <w:kern w:val="0"/>
          <w:szCs w:val="21"/>
        </w:rPr>
        <w:t>或</w:t>
      </w:r>
      <w:proofErr w:type="spellStart"/>
      <w:r>
        <w:rPr>
          <w:rFonts w:ascii="宋体" w:eastAsia="宋体" w:hAnsi="宋体" w:cs="E-BZ" w:hint="eastAsia"/>
          <w:kern w:val="0"/>
          <w:szCs w:val="21"/>
        </w:rPr>
        <w:t>printf</w:t>
      </w:r>
      <w:proofErr w:type="spellEnd"/>
      <w:r>
        <w:rPr>
          <w:rFonts w:ascii="宋体" w:eastAsia="宋体" w:hAnsi="宋体" w:cs="E-BZ" w:hint="eastAsia"/>
          <w:kern w:val="0"/>
          <w:szCs w:val="21"/>
        </w:rPr>
        <w:t>(“%c”,BT-&gt;data)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33.C.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34.C.j--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35.(1)B.</w:t>
      </w:r>
      <w:r>
        <w:rPr>
          <w:rFonts w:ascii="宋体" w:eastAsia="宋体" w:hAnsi="宋体" w:cs="FZSSK--GBK1-0" w:hint="eastAsia"/>
          <w:kern w:val="0"/>
          <w:szCs w:val="21"/>
        </w:rPr>
        <w:t>或</w:t>
      </w:r>
      <w:r>
        <w:rPr>
          <w:rFonts w:ascii="宋体" w:eastAsia="宋体" w:hAnsi="宋体" w:cs="E-BZ" w:hint="eastAsia"/>
          <w:kern w:val="0"/>
          <w:szCs w:val="21"/>
        </w:rPr>
        <w:t>37,24,12,30,53,45,96(</w:t>
      </w:r>
      <w:r>
        <w:rPr>
          <w:rFonts w:ascii="宋体" w:eastAsia="宋体" w:hAnsi="宋体" w:cs="FZSSK--GBK1-0" w:hint="eastAsia"/>
          <w:kern w:val="0"/>
          <w:szCs w:val="21"/>
        </w:rPr>
        <w:t>本小题</w:t>
      </w:r>
      <w:r>
        <w:rPr>
          <w:rFonts w:ascii="宋体" w:eastAsia="宋体" w:hAnsi="宋体" w:cs="E-BZ" w:hint="eastAsia"/>
          <w:kern w:val="0"/>
          <w:szCs w:val="21"/>
        </w:rPr>
        <w:t>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5077C5" w:rsidRDefault="005077C5" w:rsidP="005077C5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(2)B.</w:t>
      </w:r>
      <w:r>
        <w:rPr>
          <w:rFonts w:ascii="宋体" w:eastAsia="宋体" w:hAnsi="宋体" w:cs="FZSSK--GBK1-0" w:hint="eastAsia"/>
          <w:kern w:val="0"/>
          <w:szCs w:val="21"/>
        </w:rPr>
        <w:t>或</w:t>
      </w:r>
      <w:r>
        <w:rPr>
          <w:rFonts w:ascii="宋体" w:eastAsia="宋体" w:hAnsi="宋体" w:cs="E-BZ" w:hint="eastAsia"/>
          <w:kern w:val="0"/>
          <w:szCs w:val="21"/>
        </w:rPr>
        <w:t>1(</w:t>
      </w:r>
      <w:r>
        <w:rPr>
          <w:rFonts w:ascii="宋体" w:eastAsia="宋体" w:hAnsi="宋体" w:cs="FZSSK--GBK1-0" w:hint="eastAsia"/>
          <w:kern w:val="0"/>
          <w:szCs w:val="21"/>
        </w:rPr>
        <w:t>本小题</w:t>
      </w:r>
      <w:r>
        <w:rPr>
          <w:rFonts w:ascii="宋体" w:eastAsia="宋体" w:hAnsi="宋体" w:cs="E-BZ" w:hint="eastAsia"/>
          <w:kern w:val="0"/>
          <w:szCs w:val="21"/>
        </w:rPr>
        <w:t>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5077C5" w:rsidRPr="005077C5" w:rsidRDefault="005077C5" w:rsidP="00740AFA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5077C5" w:rsidRPr="005077C5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5B8F" w:rsidRDefault="00495B8F" w:rsidP="00DF57AA">
      <w:r>
        <w:separator/>
      </w:r>
    </w:p>
  </w:endnote>
  <w:endnote w:type="continuationSeparator" w:id="0">
    <w:p w:rsidR="00495B8F" w:rsidRDefault="00495B8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5B8F" w:rsidRDefault="00495B8F" w:rsidP="00DF57AA">
      <w:r>
        <w:separator/>
      </w:r>
    </w:p>
  </w:footnote>
  <w:footnote w:type="continuationSeparator" w:id="0">
    <w:p w:rsidR="00495B8F" w:rsidRDefault="00495B8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23"/>
    <w:rsid w:val="000732B1"/>
    <w:rsid w:val="000F5B2C"/>
    <w:rsid w:val="00172D8B"/>
    <w:rsid w:val="00194EFC"/>
    <w:rsid w:val="001D4C3B"/>
    <w:rsid w:val="00286AEF"/>
    <w:rsid w:val="002A6799"/>
    <w:rsid w:val="002D2623"/>
    <w:rsid w:val="00365707"/>
    <w:rsid w:val="003D52EF"/>
    <w:rsid w:val="003E252C"/>
    <w:rsid w:val="00495B8F"/>
    <w:rsid w:val="004C0EED"/>
    <w:rsid w:val="005077C5"/>
    <w:rsid w:val="00552561"/>
    <w:rsid w:val="0057550C"/>
    <w:rsid w:val="00594D84"/>
    <w:rsid w:val="005D408C"/>
    <w:rsid w:val="005F533F"/>
    <w:rsid w:val="00605613"/>
    <w:rsid w:val="006A0251"/>
    <w:rsid w:val="006D2A90"/>
    <w:rsid w:val="007001A8"/>
    <w:rsid w:val="00740AFA"/>
    <w:rsid w:val="007A5DA7"/>
    <w:rsid w:val="007F252E"/>
    <w:rsid w:val="0086433C"/>
    <w:rsid w:val="0086572D"/>
    <w:rsid w:val="008846CB"/>
    <w:rsid w:val="008A4448"/>
    <w:rsid w:val="008C4621"/>
    <w:rsid w:val="008E70A3"/>
    <w:rsid w:val="00905D84"/>
    <w:rsid w:val="00915154"/>
    <w:rsid w:val="009668C2"/>
    <w:rsid w:val="00997448"/>
    <w:rsid w:val="00A65A8B"/>
    <w:rsid w:val="00AD5A41"/>
    <w:rsid w:val="00B210F5"/>
    <w:rsid w:val="00B977D0"/>
    <w:rsid w:val="00BB0166"/>
    <w:rsid w:val="00BF16A3"/>
    <w:rsid w:val="00D35ACF"/>
    <w:rsid w:val="00D42CE0"/>
    <w:rsid w:val="00DA74FD"/>
    <w:rsid w:val="00DD79B5"/>
    <w:rsid w:val="00DF57AA"/>
    <w:rsid w:val="00E518EE"/>
    <w:rsid w:val="00F727FA"/>
    <w:rsid w:val="00FD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4F338"/>
  <w15:chartTrackingRefBased/>
  <w15:docId w15:val="{66548E5B-081C-41F4-BF2F-C5A73090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365707"/>
    <w:pPr>
      <w:ind w:firstLineChars="200" w:firstLine="420"/>
    </w:pPr>
  </w:style>
  <w:style w:type="table" w:styleId="a8">
    <w:name w:val="Table Grid"/>
    <w:basedOn w:val="a1"/>
    <w:uiPriority w:val="59"/>
    <w:rsid w:val="0017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2022-08-06T05:01:00Z</dcterms:created>
  <dcterms:modified xsi:type="dcterms:W3CDTF">2022-11-22T06:55:00Z</dcterms:modified>
</cp:coreProperties>
</file>