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5ACF" w:rsidRPr="00D35ACF" w:rsidRDefault="00D35ACF" w:rsidP="00D35ACF">
      <w:pPr>
        <w:tabs>
          <w:tab w:val="left" w:pos="420"/>
          <w:tab w:val="left" w:pos="4184"/>
        </w:tabs>
        <w:jc w:val="left"/>
        <w:rPr>
          <w:rFonts w:ascii="宋体" w:eastAsia="宋体" w:hAnsi="宋体"/>
          <w:b/>
        </w:rPr>
      </w:pPr>
      <w:r w:rsidRPr="00D35ACF">
        <w:rPr>
          <w:rFonts w:ascii="宋体" w:eastAsia="宋体" w:hAnsi="宋体" w:hint="eastAsia"/>
          <w:b/>
        </w:rPr>
        <w:t xml:space="preserve"> 试卷代号：1250</w:t>
      </w:r>
    </w:p>
    <w:p w:rsidR="00D35ACF" w:rsidRPr="00D35ACF" w:rsidRDefault="00D35ACF" w:rsidP="00D35ACF">
      <w:pPr>
        <w:tabs>
          <w:tab w:val="left" w:pos="420"/>
          <w:tab w:val="left" w:pos="4184"/>
        </w:tabs>
        <w:jc w:val="center"/>
        <w:rPr>
          <w:rFonts w:ascii="宋体" w:eastAsia="宋体" w:hAnsi="宋体"/>
          <w:b/>
        </w:rPr>
      </w:pPr>
      <w:r w:rsidRPr="00D35ACF">
        <w:rPr>
          <w:rFonts w:ascii="宋体" w:eastAsia="宋体" w:hAnsi="宋体" w:hint="eastAsia"/>
          <w:b/>
        </w:rPr>
        <w:t>国家开放大学2022年春季学期期末统一考试</w:t>
      </w:r>
    </w:p>
    <w:p w:rsidR="00D35ACF" w:rsidRPr="00D35ACF" w:rsidRDefault="00D35ACF" w:rsidP="00D35ACF">
      <w:pPr>
        <w:tabs>
          <w:tab w:val="left" w:pos="420"/>
          <w:tab w:val="left" w:pos="4184"/>
        </w:tabs>
        <w:jc w:val="center"/>
        <w:rPr>
          <w:rFonts w:ascii="宋体" w:eastAsia="宋体" w:hAnsi="宋体"/>
        </w:rPr>
      </w:pPr>
      <w:r w:rsidRPr="00D35ACF">
        <w:rPr>
          <w:rFonts w:ascii="宋体" w:eastAsia="宋体" w:hAnsi="宋体" w:hint="eastAsia"/>
          <w:b/>
        </w:rPr>
        <w:t>文论专题试题（开卷）</w:t>
      </w:r>
    </w:p>
    <w:p w:rsidR="00D35ACF" w:rsidRPr="00D35ACF" w:rsidRDefault="00D35ACF" w:rsidP="00D35ACF">
      <w:pPr>
        <w:tabs>
          <w:tab w:val="left" w:pos="420"/>
          <w:tab w:val="left" w:pos="4184"/>
        </w:tabs>
        <w:jc w:val="right"/>
        <w:rPr>
          <w:rFonts w:ascii="宋体" w:eastAsia="宋体" w:hAnsi="宋体"/>
        </w:rPr>
      </w:pPr>
      <w:r w:rsidRPr="00D35ACF">
        <w:rPr>
          <w:rFonts w:ascii="宋体" w:eastAsia="宋体" w:hAnsi="宋体" w:hint="eastAsia"/>
        </w:rPr>
        <w:t>2022年7月</w:t>
      </w:r>
    </w:p>
    <w:p w:rsidR="00D35ACF" w:rsidRPr="00D35ACF" w:rsidRDefault="00D35ACF" w:rsidP="00D35ACF">
      <w:pPr>
        <w:tabs>
          <w:tab w:val="left" w:pos="420"/>
          <w:tab w:val="left" w:pos="4184"/>
        </w:tabs>
        <w:spacing w:before="150"/>
        <w:rPr>
          <w:rFonts w:ascii="宋体" w:eastAsia="宋体" w:hAnsi="宋体"/>
        </w:rPr>
      </w:pPr>
      <w:r w:rsidRPr="00D35ACF">
        <w:rPr>
          <w:rFonts w:ascii="宋体" w:eastAsia="宋体" w:hAnsi="宋体" w:hint="eastAsia"/>
          <w:b/>
        </w:rPr>
        <w:t>一、填空题（每空3分，共30分）</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1.“________”说是孔子关于文艺的社会作用的著名论述，对后世文论的发展影响巨大。</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2. ________时期是中国古代文论发展的高峰期，被鲁迅先生称为“文学的自觉时代”。</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3.严羽的诗歌理论专著《________》被奉为宋代诗话巨制，堪称中国古代最为重要的诗话代表作之一。</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4.《________》是李渔戏曲理论的集大成之作，在中国戏剧史上具有里程碑式的意义。</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5.王国维的《________》和鲁迅的《中国小说史略》被称为“中国文艺研究史上的双璧”。</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6.《________》是西方历史上第一部较为系统而全面地探讨美学和文艺理论问题的专著。</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7.布瓦</w:t>
      </w:r>
      <w:proofErr w:type="gramStart"/>
      <w:r w:rsidRPr="00D35ACF">
        <w:rPr>
          <w:rFonts w:ascii="宋体" w:eastAsia="宋体" w:hAnsi="宋体" w:hint="eastAsia"/>
        </w:rPr>
        <w:t>洛</w:t>
      </w:r>
      <w:proofErr w:type="gramEnd"/>
      <w:r w:rsidRPr="00D35ACF">
        <w:rPr>
          <w:rFonts w:ascii="宋体" w:eastAsia="宋体" w:hAnsi="宋体" w:hint="eastAsia"/>
        </w:rPr>
        <w:t>在论悲剧、喜剧时提出了著名的“________”戏剧创作法则。</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8.康德的《________》上卷</w:t>
      </w:r>
      <w:proofErr w:type="gramStart"/>
      <w:r w:rsidRPr="00D35ACF">
        <w:rPr>
          <w:rFonts w:ascii="宋体" w:eastAsia="宋体" w:hAnsi="宋体" w:hint="eastAsia"/>
        </w:rPr>
        <w:t>论述美</w:t>
      </w:r>
      <w:proofErr w:type="gramEnd"/>
      <w:r w:rsidRPr="00D35ACF">
        <w:rPr>
          <w:rFonts w:ascii="宋体" w:eastAsia="宋体" w:hAnsi="宋体" w:hint="eastAsia"/>
        </w:rPr>
        <w:t>与艺术问题，对西方美学和艺术理论的发展产生了深远而重大的影响。</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9.黑格尔认为美就是________的感性显现，是自由性与严肃性的统一，具有无可怀疑的认识性。</w:t>
      </w:r>
    </w:p>
    <w:p w:rsidR="00D35ACF" w:rsidRPr="00D35ACF" w:rsidRDefault="00D35ACF" w:rsidP="00D35ACF">
      <w:pPr>
        <w:tabs>
          <w:tab w:val="left" w:pos="420"/>
          <w:tab w:val="left" w:pos="4184"/>
        </w:tabs>
        <w:rPr>
          <w:rFonts w:ascii="宋体" w:eastAsia="宋体" w:hAnsi="宋体"/>
        </w:rPr>
      </w:pPr>
      <w:r w:rsidRPr="00D35ACF">
        <w:rPr>
          <w:rFonts w:ascii="宋体" w:eastAsia="宋体" w:hAnsi="宋体" w:hint="eastAsia"/>
        </w:rPr>
        <w:t>10.泰纳指出文学的三组元素是人物性格、遭遇与事故，以及________。</w:t>
      </w:r>
    </w:p>
    <w:p w:rsidR="00D35ACF" w:rsidRPr="00D35ACF" w:rsidRDefault="00D35ACF" w:rsidP="00D35ACF">
      <w:pPr>
        <w:tabs>
          <w:tab w:val="left" w:pos="420"/>
          <w:tab w:val="left" w:pos="4184"/>
        </w:tabs>
        <w:spacing w:before="150"/>
        <w:rPr>
          <w:rFonts w:ascii="宋体" w:eastAsia="宋体" w:hAnsi="宋体"/>
        </w:rPr>
      </w:pPr>
      <w:r w:rsidRPr="00D35ACF">
        <w:rPr>
          <w:rFonts w:ascii="宋体" w:eastAsia="宋体" w:hAnsi="宋体" w:hint="eastAsia"/>
          <w:b/>
        </w:rPr>
        <w:t>二、简答题（每小题15分，共30分）</w:t>
      </w:r>
    </w:p>
    <w:p w:rsidR="006A0251" w:rsidRDefault="00D35ACF" w:rsidP="00D35ACF">
      <w:pPr>
        <w:tabs>
          <w:tab w:val="left" w:pos="420"/>
          <w:tab w:val="left" w:pos="4184"/>
        </w:tabs>
        <w:rPr>
          <w:rFonts w:ascii="宋体" w:eastAsia="宋体" w:hAnsi="宋体"/>
        </w:rPr>
      </w:pPr>
      <w:r w:rsidRPr="00D35ACF">
        <w:rPr>
          <w:rFonts w:ascii="宋体" w:eastAsia="宋体" w:hAnsi="宋体" w:hint="eastAsia"/>
        </w:rPr>
        <w:t>11.简述庄子文学</w:t>
      </w:r>
      <w:proofErr w:type="gramStart"/>
      <w:r w:rsidRPr="00D35ACF">
        <w:rPr>
          <w:rFonts w:ascii="宋体" w:eastAsia="宋体" w:hAnsi="宋体" w:hint="eastAsia"/>
        </w:rPr>
        <w:t>言意观的</w:t>
      </w:r>
      <w:proofErr w:type="gramEnd"/>
      <w:r w:rsidRPr="00D35ACF">
        <w:rPr>
          <w:rFonts w:ascii="宋体" w:eastAsia="宋体" w:hAnsi="宋体" w:hint="eastAsia"/>
        </w:rPr>
        <w:t>基本内容。</w:t>
      </w:r>
    </w:p>
    <w:p w:rsidR="00D35ACF" w:rsidRPr="00D35ACF" w:rsidRDefault="00D35ACF" w:rsidP="00D35ACF">
      <w:pPr>
        <w:tabs>
          <w:tab w:val="left" w:pos="420"/>
          <w:tab w:val="left" w:pos="4184"/>
        </w:tabs>
        <w:rPr>
          <w:rFonts w:ascii="宋体" w:eastAsia="宋体" w:hAnsi="宋体"/>
        </w:rPr>
      </w:pPr>
    </w:p>
    <w:p w:rsidR="00D35ACF" w:rsidRDefault="00D35ACF" w:rsidP="00D35ACF">
      <w:pPr>
        <w:tabs>
          <w:tab w:val="left" w:pos="420"/>
          <w:tab w:val="left" w:pos="4184"/>
        </w:tabs>
        <w:rPr>
          <w:rFonts w:ascii="宋体" w:eastAsia="宋体" w:hAnsi="宋体"/>
        </w:rPr>
      </w:pPr>
      <w:r w:rsidRPr="00D35ACF">
        <w:rPr>
          <w:rFonts w:ascii="宋体" w:eastAsia="宋体" w:hAnsi="宋体" w:hint="eastAsia"/>
        </w:rPr>
        <w:t>12.简述伊</w:t>
      </w:r>
      <w:proofErr w:type="gramStart"/>
      <w:r w:rsidRPr="00D35ACF">
        <w:rPr>
          <w:rFonts w:ascii="宋体" w:eastAsia="宋体" w:hAnsi="宋体" w:hint="eastAsia"/>
        </w:rPr>
        <w:t>瑟</w:t>
      </w:r>
      <w:proofErr w:type="gramEnd"/>
      <w:r w:rsidRPr="00D35ACF">
        <w:rPr>
          <w:rFonts w:ascii="宋体" w:eastAsia="宋体" w:hAnsi="宋体" w:hint="eastAsia"/>
        </w:rPr>
        <w:t>尔关于“潜在本文”的认识。</w:t>
      </w:r>
    </w:p>
    <w:p w:rsidR="00D35ACF" w:rsidRPr="00D35ACF" w:rsidRDefault="00D35ACF" w:rsidP="00D35ACF">
      <w:pPr>
        <w:tabs>
          <w:tab w:val="left" w:pos="420"/>
          <w:tab w:val="left" w:pos="4184"/>
        </w:tabs>
        <w:rPr>
          <w:rFonts w:ascii="宋体" w:eastAsia="宋体" w:hAnsi="宋体"/>
        </w:rPr>
      </w:pPr>
    </w:p>
    <w:p w:rsidR="00D35ACF" w:rsidRPr="00D35ACF" w:rsidRDefault="00D35ACF" w:rsidP="00D35ACF">
      <w:pPr>
        <w:tabs>
          <w:tab w:val="left" w:pos="420"/>
          <w:tab w:val="left" w:pos="4184"/>
        </w:tabs>
        <w:spacing w:before="150"/>
        <w:rPr>
          <w:rFonts w:ascii="宋体" w:eastAsia="宋体" w:hAnsi="宋体"/>
        </w:rPr>
      </w:pPr>
      <w:r w:rsidRPr="00D35ACF">
        <w:rPr>
          <w:rFonts w:ascii="宋体" w:eastAsia="宋体" w:hAnsi="宋体" w:hint="eastAsia"/>
          <w:b/>
        </w:rPr>
        <w:t>三、论述题（每小题20分，共40分）</w:t>
      </w:r>
    </w:p>
    <w:p w:rsidR="00D35ACF" w:rsidRDefault="00D35ACF" w:rsidP="00D35ACF">
      <w:pPr>
        <w:tabs>
          <w:tab w:val="left" w:pos="420"/>
          <w:tab w:val="left" w:pos="4184"/>
        </w:tabs>
        <w:rPr>
          <w:rFonts w:ascii="宋体" w:eastAsia="宋体" w:hAnsi="宋体"/>
        </w:rPr>
      </w:pPr>
      <w:r w:rsidRPr="00D35ACF">
        <w:rPr>
          <w:rFonts w:ascii="宋体" w:eastAsia="宋体" w:hAnsi="宋体" w:hint="eastAsia"/>
        </w:rPr>
        <w:t>13.论述刘勰“通变”说对文章写作学的启迪。</w:t>
      </w:r>
    </w:p>
    <w:p w:rsidR="00D35ACF" w:rsidRPr="00D35ACF" w:rsidRDefault="00D35ACF" w:rsidP="00D35ACF">
      <w:pPr>
        <w:tabs>
          <w:tab w:val="left" w:pos="420"/>
          <w:tab w:val="left" w:pos="4184"/>
        </w:tabs>
        <w:rPr>
          <w:rFonts w:ascii="宋体" w:eastAsia="宋体" w:hAnsi="宋体"/>
        </w:rPr>
      </w:pPr>
    </w:p>
    <w:p w:rsidR="00D35ACF" w:rsidRDefault="00D35ACF" w:rsidP="00D35ACF">
      <w:pPr>
        <w:tabs>
          <w:tab w:val="left" w:pos="420"/>
          <w:tab w:val="left" w:pos="4184"/>
        </w:tabs>
        <w:rPr>
          <w:rFonts w:ascii="宋体" w:eastAsia="宋体" w:hAnsi="宋体"/>
        </w:rPr>
      </w:pPr>
      <w:r w:rsidRPr="00D35ACF">
        <w:rPr>
          <w:rFonts w:ascii="宋体" w:eastAsia="宋体" w:hAnsi="宋体" w:hint="eastAsia"/>
        </w:rPr>
        <w:t>14.论述克罗齐艺术批评的理论内涵。</w:t>
      </w:r>
    </w:p>
    <w:p w:rsidR="00C4769E" w:rsidRDefault="00C4769E" w:rsidP="00D35ACF">
      <w:pPr>
        <w:tabs>
          <w:tab w:val="left" w:pos="420"/>
          <w:tab w:val="left" w:pos="4184"/>
        </w:tabs>
        <w:rPr>
          <w:rFonts w:ascii="宋体" w:eastAsia="宋体" w:hAnsi="宋体"/>
        </w:rPr>
      </w:pPr>
    </w:p>
    <w:p w:rsidR="00C4769E" w:rsidRDefault="00C4769E" w:rsidP="00D35ACF">
      <w:pPr>
        <w:tabs>
          <w:tab w:val="left" w:pos="420"/>
          <w:tab w:val="left" w:pos="4184"/>
        </w:tabs>
        <w:rPr>
          <w:rFonts w:ascii="宋体" w:eastAsia="宋体" w:hAnsi="宋体"/>
        </w:rPr>
      </w:pPr>
    </w:p>
    <w:p w:rsidR="00C4769E" w:rsidRDefault="00C4769E" w:rsidP="00C4769E">
      <w:pPr>
        <w:tabs>
          <w:tab w:val="left" w:pos="420"/>
          <w:tab w:val="left" w:pos="4184"/>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试卷代号</w:t>
      </w:r>
      <w:r>
        <w:rPr>
          <w:rFonts w:ascii="宋体" w:eastAsia="宋体" w:hAnsi="宋体" w:cs="E-FZ" w:hint="eastAsia"/>
          <w:b/>
          <w:kern w:val="0"/>
          <w:szCs w:val="21"/>
        </w:rPr>
        <w:t>:</w:t>
      </w:r>
      <w:r>
        <w:rPr>
          <w:rFonts w:ascii="宋体" w:eastAsia="宋体" w:hAnsi="宋体" w:cs="E-BZ" w:hint="eastAsia"/>
          <w:b/>
          <w:kern w:val="0"/>
          <w:szCs w:val="21"/>
        </w:rPr>
        <w:t>1250</w:t>
      </w:r>
    </w:p>
    <w:p w:rsidR="00C4769E" w:rsidRDefault="00C4769E" w:rsidP="00C4769E">
      <w:pPr>
        <w:tabs>
          <w:tab w:val="left" w:pos="420"/>
          <w:tab w:val="left" w:pos="4184"/>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C4769E" w:rsidRDefault="00C4769E" w:rsidP="00C4769E">
      <w:pPr>
        <w:tabs>
          <w:tab w:val="left" w:pos="420"/>
          <w:tab w:val="left" w:pos="4184"/>
        </w:tabs>
        <w:autoSpaceDE w:val="0"/>
        <w:autoSpaceDN w:val="0"/>
        <w:adjustRightInd w:val="0"/>
        <w:jc w:val="center"/>
        <w:rPr>
          <w:rFonts w:ascii="宋体" w:eastAsia="宋体" w:hAnsi="宋体" w:cs="E-BZ" w:hint="eastAsia"/>
          <w:kern w:val="0"/>
          <w:szCs w:val="21"/>
        </w:rPr>
      </w:pPr>
      <w:r>
        <w:rPr>
          <w:rFonts w:ascii="宋体" w:eastAsia="宋体" w:hAnsi="宋体" w:cs="FZSSK--GBK1-0" w:hint="eastAsia"/>
          <w:b/>
          <w:kern w:val="0"/>
          <w:szCs w:val="21"/>
        </w:rPr>
        <w:t>文论专题</w:t>
      </w:r>
      <w:r>
        <w:rPr>
          <w:rFonts w:ascii="宋体" w:eastAsia="宋体" w:hAnsi="宋体" w:cs="FZHTK--GBK1-0" w:hint="eastAsia"/>
          <w:b/>
          <w:kern w:val="0"/>
          <w:szCs w:val="21"/>
        </w:rPr>
        <w:t>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C4769E" w:rsidRDefault="00C4769E" w:rsidP="00C4769E">
      <w:pPr>
        <w:tabs>
          <w:tab w:val="left" w:pos="420"/>
          <w:tab w:val="left" w:pos="4184"/>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C4769E" w:rsidRDefault="00C4769E" w:rsidP="00C4769E">
      <w:pPr>
        <w:tabs>
          <w:tab w:val="left" w:pos="420"/>
          <w:tab w:val="left" w:pos="4184"/>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C4769E" w:rsidRDefault="00C4769E" w:rsidP="00C4769E">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填空题</w:t>
      </w:r>
      <w:r>
        <w:rPr>
          <w:rFonts w:ascii="宋体" w:eastAsia="宋体" w:hAnsi="宋体" w:cs="E-FZ" w:hint="eastAsia"/>
          <w:b/>
          <w:kern w:val="0"/>
          <w:szCs w:val="21"/>
        </w:rPr>
        <w:t>(</w:t>
      </w:r>
      <w:r>
        <w:rPr>
          <w:rFonts w:ascii="宋体" w:eastAsia="宋体" w:hAnsi="宋体" w:cs="FZHTK--GBK1-0" w:hint="eastAsia"/>
          <w:b/>
          <w:kern w:val="0"/>
          <w:szCs w:val="21"/>
        </w:rPr>
        <w:t>每空</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兴观群怨</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魏晋南北朝</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沧浪诗话</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闲情偶寄</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宋元戏曲考</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6.</w:t>
      </w:r>
      <w:r>
        <w:rPr>
          <w:rFonts w:ascii="宋体" w:eastAsia="宋体" w:hAnsi="宋体" w:cs="FZSSK--GBK1-0" w:hint="eastAsia"/>
          <w:kern w:val="0"/>
          <w:szCs w:val="21"/>
        </w:rPr>
        <w:t>诗学</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7.</w:t>
      </w:r>
      <w:r>
        <w:rPr>
          <w:rFonts w:ascii="宋体" w:eastAsia="宋体" w:hAnsi="宋体" w:cs="FZSSK--GBK1-0" w:hint="eastAsia"/>
          <w:kern w:val="0"/>
          <w:szCs w:val="21"/>
        </w:rPr>
        <w:t>三一律</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8.</w:t>
      </w:r>
      <w:r>
        <w:rPr>
          <w:rFonts w:ascii="宋体" w:eastAsia="宋体" w:hAnsi="宋体" w:cs="FZSSK--GBK1-0" w:hint="eastAsia"/>
          <w:kern w:val="0"/>
          <w:szCs w:val="21"/>
        </w:rPr>
        <w:t>判断力批判</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lastRenderedPageBreak/>
        <w:t>9.</w:t>
      </w:r>
      <w:r>
        <w:rPr>
          <w:rFonts w:ascii="宋体" w:eastAsia="宋体" w:hAnsi="宋体" w:cs="FZSSK--GBK1-0" w:hint="eastAsia"/>
          <w:kern w:val="0"/>
          <w:szCs w:val="21"/>
        </w:rPr>
        <w:t>理念</w:t>
      </w:r>
      <w:r>
        <w:rPr>
          <w:rFonts w:ascii="宋体" w:eastAsia="宋体" w:hAnsi="宋体" w:cs="E-BZ" w:hint="eastAsia"/>
          <w:kern w:val="0"/>
          <w:szCs w:val="21"/>
        </w:rPr>
        <w:t>(</w:t>
      </w:r>
      <w:r>
        <w:rPr>
          <w:rFonts w:ascii="宋体" w:eastAsia="宋体" w:hAnsi="宋体" w:cs="FZSSK--GBK1-0" w:hint="eastAsia"/>
          <w:kern w:val="0"/>
          <w:szCs w:val="21"/>
        </w:rPr>
        <w:t>或绝对理念</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10.</w:t>
      </w:r>
      <w:r>
        <w:rPr>
          <w:rFonts w:ascii="宋体" w:eastAsia="宋体" w:hAnsi="宋体" w:cs="FZSSK--GBK1-0" w:hint="eastAsia"/>
          <w:kern w:val="0"/>
          <w:szCs w:val="21"/>
        </w:rPr>
        <w:t>风格</w:t>
      </w:r>
    </w:p>
    <w:p w:rsidR="00C4769E" w:rsidRDefault="00C4769E" w:rsidP="00C4769E">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11.</w:t>
      </w:r>
      <w:r>
        <w:rPr>
          <w:rFonts w:ascii="宋体" w:eastAsia="宋体" w:hAnsi="宋体" w:cs="FZSSK--GBK1-0" w:hint="eastAsia"/>
          <w:kern w:val="0"/>
          <w:szCs w:val="21"/>
        </w:rPr>
        <w:t>简述庄子文学</w:t>
      </w:r>
      <w:proofErr w:type="gramStart"/>
      <w:r>
        <w:rPr>
          <w:rFonts w:ascii="宋体" w:eastAsia="宋体" w:hAnsi="宋体" w:cs="FZSSK--GBK1-0" w:hint="eastAsia"/>
          <w:kern w:val="0"/>
          <w:szCs w:val="21"/>
        </w:rPr>
        <w:t>言意观的</w:t>
      </w:r>
      <w:proofErr w:type="gramEnd"/>
      <w:r>
        <w:rPr>
          <w:rFonts w:ascii="宋体" w:eastAsia="宋体" w:hAnsi="宋体" w:cs="FZSSK--GBK1-0" w:hint="eastAsia"/>
          <w:kern w:val="0"/>
          <w:szCs w:val="21"/>
        </w:rPr>
        <w:t>基本内容</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道不可言</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言不尽意</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得意</w:t>
      </w:r>
      <w:proofErr w:type="gramStart"/>
      <w:r>
        <w:rPr>
          <w:rFonts w:ascii="宋体" w:eastAsia="宋体" w:hAnsi="宋体" w:cs="FZSSK--GBK1-0" w:hint="eastAsia"/>
          <w:kern w:val="0"/>
          <w:szCs w:val="21"/>
        </w:rPr>
        <w:t>忘言</w:t>
      </w:r>
      <w:proofErr w:type="gramEnd"/>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每点</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若能适当阐述</w:t>
      </w:r>
      <w:r>
        <w:rPr>
          <w:rFonts w:ascii="宋体" w:eastAsia="宋体" w:hAnsi="宋体" w:cs="E-BZ" w:hint="eastAsia"/>
          <w:kern w:val="0"/>
          <w:szCs w:val="21"/>
        </w:rPr>
        <w:t>,</w:t>
      </w:r>
      <w:r>
        <w:rPr>
          <w:rFonts w:ascii="宋体" w:eastAsia="宋体" w:hAnsi="宋体" w:cs="FZSSK--GBK1-0" w:hint="eastAsia"/>
          <w:kern w:val="0"/>
          <w:szCs w:val="21"/>
        </w:rPr>
        <w:t>每小点可以酌情加</w:t>
      </w:r>
      <w:r>
        <w:rPr>
          <w:rFonts w:ascii="宋体" w:eastAsia="宋体" w:hAnsi="宋体" w:cs="E-BZ" w:hint="eastAsia"/>
          <w:kern w:val="0"/>
          <w:szCs w:val="21"/>
        </w:rPr>
        <w:t>1-2</w:t>
      </w:r>
      <w:r>
        <w:rPr>
          <w:rFonts w:ascii="宋体" w:eastAsia="宋体" w:hAnsi="宋体" w:cs="FZSSK--GBK1-0" w:hint="eastAsia"/>
          <w:kern w:val="0"/>
          <w:szCs w:val="21"/>
        </w:rPr>
        <w:t>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12.</w:t>
      </w:r>
      <w:r>
        <w:rPr>
          <w:rFonts w:ascii="宋体" w:eastAsia="宋体" w:hAnsi="宋体" w:cs="FZSSK--GBK1-0" w:hint="eastAsia"/>
          <w:kern w:val="0"/>
          <w:szCs w:val="21"/>
        </w:rPr>
        <w:t>简述伊</w:t>
      </w:r>
      <w:proofErr w:type="gramStart"/>
      <w:r>
        <w:rPr>
          <w:rFonts w:ascii="宋体" w:eastAsia="宋体" w:hAnsi="宋体" w:cs="FZSSK--GBK1-0" w:hint="eastAsia"/>
          <w:kern w:val="0"/>
          <w:szCs w:val="21"/>
        </w:rPr>
        <w:t>瑟</w:t>
      </w:r>
      <w:proofErr w:type="gramEnd"/>
      <w:r>
        <w:rPr>
          <w:rFonts w:ascii="宋体" w:eastAsia="宋体" w:hAnsi="宋体" w:cs="FZSSK--GBK1-0" w:hint="eastAsia"/>
          <w:kern w:val="0"/>
          <w:szCs w:val="21"/>
        </w:rPr>
        <w:t>尔关于</w:t>
      </w:r>
      <w:r>
        <w:rPr>
          <w:rFonts w:ascii="宋体" w:eastAsia="宋体" w:hAnsi="宋体" w:cs="E-BZ" w:hint="eastAsia"/>
          <w:kern w:val="0"/>
          <w:szCs w:val="21"/>
        </w:rPr>
        <w:t>“</w:t>
      </w:r>
      <w:r>
        <w:rPr>
          <w:rFonts w:ascii="宋体" w:eastAsia="宋体" w:hAnsi="宋体" w:cs="FZSSK--GBK1-0" w:hint="eastAsia"/>
          <w:kern w:val="0"/>
          <w:szCs w:val="21"/>
        </w:rPr>
        <w:t>潜在本文</w:t>
      </w:r>
      <w:r>
        <w:rPr>
          <w:rFonts w:ascii="宋体" w:eastAsia="宋体" w:hAnsi="宋体" w:cs="E-BZ" w:hint="eastAsia"/>
          <w:kern w:val="0"/>
          <w:szCs w:val="21"/>
        </w:rPr>
        <w:t>”</w:t>
      </w:r>
      <w:r>
        <w:rPr>
          <w:rFonts w:ascii="宋体" w:eastAsia="宋体" w:hAnsi="宋体" w:cs="FZSSK--GBK1-0" w:hint="eastAsia"/>
          <w:kern w:val="0"/>
          <w:szCs w:val="21"/>
        </w:rPr>
        <w:t>的认识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潜在本文</w:t>
      </w:r>
      <w:r>
        <w:rPr>
          <w:rFonts w:ascii="宋体" w:eastAsia="宋体" w:hAnsi="宋体" w:cs="E-BZ" w:hint="eastAsia"/>
          <w:kern w:val="0"/>
          <w:szCs w:val="21"/>
        </w:rPr>
        <w:t>”</w:t>
      </w:r>
      <w:r>
        <w:rPr>
          <w:rFonts w:ascii="宋体" w:eastAsia="宋体" w:hAnsi="宋体" w:cs="FZSSK--GBK1-0" w:hint="eastAsia"/>
          <w:kern w:val="0"/>
          <w:szCs w:val="21"/>
        </w:rPr>
        <w:t>是相对于在读者阅读过程中生成</w:t>
      </w:r>
      <w:r>
        <w:rPr>
          <w:rFonts w:ascii="宋体" w:eastAsia="宋体" w:hAnsi="宋体" w:cs="E-BZ" w:hint="eastAsia"/>
          <w:kern w:val="0"/>
          <w:szCs w:val="21"/>
        </w:rPr>
        <w:t>、</w:t>
      </w:r>
      <w:r>
        <w:rPr>
          <w:rFonts w:ascii="宋体" w:eastAsia="宋体" w:hAnsi="宋体" w:cs="FZSSK--GBK1-0" w:hint="eastAsia"/>
          <w:kern w:val="0"/>
          <w:szCs w:val="21"/>
        </w:rPr>
        <w:t>完成</w:t>
      </w:r>
      <w:r>
        <w:rPr>
          <w:rFonts w:ascii="宋体" w:eastAsia="宋体" w:hAnsi="宋体" w:cs="E-BZ" w:hint="eastAsia"/>
          <w:kern w:val="0"/>
          <w:szCs w:val="21"/>
        </w:rPr>
        <w:t>、</w:t>
      </w:r>
      <w:r>
        <w:rPr>
          <w:rFonts w:ascii="宋体" w:eastAsia="宋体" w:hAnsi="宋体" w:cs="FZSSK--GBK1-0" w:hint="eastAsia"/>
          <w:kern w:val="0"/>
          <w:szCs w:val="21"/>
        </w:rPr>
        <w:t>创造</w:t>
      </w:r>
      <w:r>
        <w:rPr>
          <w:rFonts w:ascii="宋体" w:eastAsia="宋体" w:hAnsi="宋体" w:cs="E-BZ" w:hint="eastAsia"/>
          <w:kern w:val="0"/>
          <w:szCs w:val="21"/>
        </w:rPr>
        <w:t>、</w:t>
      </w:r>
      <w:r>
        <w:rPr>
          <w:rFonts w:ascii="宋体" w:eastAsia="宋体" w:hAnsi="宋体" w:cs="FZSSK--GBK1-0" w:hint="eastAsia"/>
          <w:kern w:val="0"/>
          <w:szCs w:val="21"/>
        </w:rPr>
        <w:t>实现的</w:t>
      </w:r>
      <w:r>
        <w:rPr>
          <w:rFonts w:ascii="宋体" w:eastAsia="宋体" w:hAnsi="宋体" w:cs="E-BZ" w:hint="eastAsia"/>
          <w:kern w:val="0"/>
          <w:szCs w:val="21"/>
        </w:rPr>
        <w:t>“</w:t>
      </w:r>
      <w:r>
        <w:rPr>
          <w:rFonts w:ascii="宋体" w:eastAsia="宋体" w:hAnsi="宋体" w:cs="FZSSK--GBK1-0" w:hint="eastAsia"/>
          <w:kern w:val="0"/>
          <w:szCs w:val="21"/>
        </w:rPr>
        <w:t>被表现的客体</w:t>
      </w:r>
      <w:r>
        <w:rPr>
          <w:rFonts w:ascii="宋体" w:eastAsia="宋体" w:hAnsi="宋体" w:cs="E-BZ" w:hint="eastAsia"/>
          <w:kern w:val="0"/>
          <w:szCs w:val="21"/>
        </w:rPr>
        <w:t>”</w:t>
      </w:r>
      <w:r>
        <w:rPr>
          <w:rFonts w:ascii="宋体" w:eastAsia="宋体" w:hAnsi="宋体" w:cs="FZSSK--GBK1-0" w:hint="eastAsia"/>
          <w:kern w:val="0"/>
          <w:szCs w:val="21"/>
        </w:rPr>
        <w:t>或</w:t>
      </w:r>
      <w:r>
        <w:rPr>
          <w:rFonts w:ascii="宋体" w:eastAsia="宋体" w:hAnsi="宋体" w:cs="E-BZ" w:hint="eastAsia"/>
          <w:kern w:val="0"/>
          <w:szCs w:val="21"/>
        </w:rPr>
        <w:t>“</w:t>
      </w:r>
      <w:r>
        <w:rPr>
          <w:rFonts w:ascii="宋体" w:eastAsia="宋体" w:hAnsi="宋体" w:cs="FZSSK--GBK1-0" w:hint="eastAsia"/>
          <w:kern w:val="0"/>
          <w:szCs w:val="21"/>
        </w:rPr>
        <w:t>想象性客体</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审美客体</w:t>
      </w:r>
      <w:r>
        <w:rPr>
          <w:rFonts w:ascii="宋体" w:eastAsia="宋体" w:hAnsi="宋体" w:cs="E-BZ" w:hint="eastAsia"/>
          <w:kern w:val="0"/>
          <w:szCs w:val="21"/>
        </w:rPr>
        <w:t>”</w:t>
      </w:r>
      <w:r>
        <w:rPr>
          <w:rFonts w:ascii="宋体" w:eastAsia="宋体" w:hAnsi="宋体" w:cs="FZSSK--GBK1-0" w:hint="eastAsia"/>
          <w:kern w:val="0"/>
          <w:szCs w:val="21"/>
        </w:rPr>
        <w:t>而言的文学作品存在</w:t>
      </w:r>
      <w:r>
        <w:rPr>
          <w:rFonts w:ascii="宋体" w:eastAsia="宋体" w:hAnsi="宋体" w:cs="E-BZ" w:hint="eastAsia"/>
          <w:kern w:val="0"/>
          <w:szCs w:val="21"/>
        </w:rPr>
        <w:t>;</w:t>
      </w:r>
      <w:r>
        <w:rPr>
          <w:rFonts w:ascii="宋体" w:eastAsia="宋体" w:hAnsi="宋体" w:cs="FZSSK--GBK1-0" w:hint="eastAsia"/>
          <w:kern w:val="0"/>
          <w:szCs w:val="21"/>
        </w:rPr>
        <w:t>它不等于文学作品中由客观因素构成的因而可以被感觉或思维理性所直</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proofErr w:type="gramStart"/>
      <w:r>
        <w:rPr>
          <w:rFonts w:ascii="宋体" w:eastAsia="宋体" w:hAnsi="宋体" w:cs="FZSSK--GBK1-0" w:hint="eastAsia"/>
          <w:kern w:val="0"/>
          <w:szCs w:val="21"/>
        </w:rPr>
        <w:t>接把握</w:t>
      </w:r>
      <w:proofErr w:type="gramEnd"/>
      <w:r>
        <w:rPr>
          <w:rFonts w:ascii="宋体" w:eastAsia="宋体" w:hAnsi="宋体" w:cs="FZSSK--GBK1-0" w:hint="eastAsia"/>
          <w:kern w:val="0"/>
          <w:szCs w:val="21"/>
        </w:rPr>
        <w:t>的本文事实</w:t>
      </w:r>
      <w:r>
        <w:rPr>
          <w:rFonts w:ascii="宋体" w:eastAsia="宋体" w:hAnsi="宋体" w:cs="E-BZ" w:hint="eastAsia"/>
          <w:kern w:val="0"/>
          <w:szCs w:val="21"/>
        </w:rPr>
        <w:t>,</w:t>
      </w:r>
      <w:r>
        <w:rPr>
          <w:rFonts w:ascii="宋体" w:eastAsia="宋体" w:hAnsi="宋体" w:cs="FZSSK--GBK1-0" w:hint="eastAsia"/>
          <w:kern w:val="0"/>
          <w:szCs w:val="21"/>
        </w:rPr>
        <w:t>而是认识者反思自己的阅读体验而推导出来的带有主观色彩的对象事物</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在它诉求被理解的意义上</w:t>
      </w:r>
      <w:r>
        <w:rPr>
          <w:rFonts w:ascii="宋体" w:eastAsia="宋体" w:hAnsi="宋体" w:cs="E-BZ" w:hint="eastAsia"/>
          <w:kern w:val="0"/>
          <w:szCs w:val="21"/>
        </w:rPr>
        <w:t>,</w:t>
      </w:r>
      <w:r>
        <w:rPr>
          <w:rFonts w:ascii="宋体" w:eastAsia="宋体" w:hAnsi="宋体" w:cs="FZSSK--GBK1-0" w:hint="eastAsia"/>
          <w:kern w:val="0"/>
          <w:szCs w:val="21"/>
        </w:rPr>
        <w:t>伊</w:t>
      </w:r>
      <w:proofErr w:type="gramStart"/>
      <w:r>
        <w:rPr>
          <w:rFonts w:ascii="宋体" w:eastAsia="宋体" w:hAnsi="宋体" w:cs="FZSSK--GBK1-0" w:hint="eastAsia"/>
          <w:kern w:val="0"/>
          <w:szCs w:val="21"/>
        </w:rPr>
        <w:t>瑟</w:t>
      </w:r>
      <w:proofErr w:type="gramEnd"/>
      <w:r>
        <w:rPr>
          <w:rFonts w:ascii="宋体" w:eastAsia="宋体" w:hAnsi="宋体" w:cs="FZSSK--GBK1-0" w:hint="eastAsia"/>
          <w:kern w:val="0"/>
          <w:szCs w:val="21"/>
        </w:rPr>
        <w:t>尔称之为</w:t>
      </w:r>
      <w:r>
        <w:rPr>
          <w:rFonts w:ascii="宋体" w:eastAsia="宋体" w:hAnsi="宋体" w:cs="E-BZ" w:hint="eastAsia"/>
          <w:kern w:val="0"/>
          <w:szCs w:val="21"/>
        </w:rPr>
        <w:t>“</w:t>
      </w:r>
      <w:r>
        <w:rPr>
          <w:rFonts w:ascii="宋体" w:eastAsia="宋体" w:hAnsi="宋体" w:cs="FZSSK--GBK1-0" w:hint="eastAsia"/>
          <w:kern w:val="0"/>
          <w:szCs w:val="21"/>
        </w:rPr>
        <w:t>召唤结构</w:t>
      </w:r>
      <w:r>
        <w:rPr>
          <w:rFonts w:ascii="宋体" w:eastAsia="宋体" w:hAnsi="宋体" w:cs="E-BZ" w:hint="eastAsia"/>
          <w:kern w:val="0"/>
          <w:szCs w:val="21"/>
        </w:rPr>
        <w:t>”;</w:t>
      </w:r>
      <w:r>
        <w:rPr>
          <w:rFonts w:ascii="宋体" w:eastAsia="宋体" w:hAnsi="宋体" w:cs="FZSSK--GBK1-0" w:hint="eastAsia"/>
          <w:kern w:val="0"/>
          <w:szCs w:val="21"/>
        </w:rPr>
        <w:t>在它作为一种为引起特殊阅读效果而做出的</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部署</w:t>
      </w:r>
      <w:r>
        <w:rPr>
          <w:rFonts w:ascii="宋体" w:eastAsia="宋体" w:hAnsi="宋体" w:cs="E-BZ" w:hint="eastAsia"/>
          <w:kern w:val="0"/>
          <w:szCs w:val="21"/>
        </w:rPr>
        <w:t>”</w:t>
      </w:r>
      <w:r>
        <w:rPr>
          <w:rFonts w:ascii="宋体" w:eastAsia="宋体" w:hAnsi="宋体" w:cs="FZSSK--GBK1-0" w:hint="eastAsia"/>
          <w:kern w:val="0"/>
          <w:szCs w:val="21"/>
        </w:rPr>
        <w:t>意义上</w:t>
      </w:r>
      <w:r>
        <w:rPr>
          <w:rFonts w:ascii="宋体" w:eastAsia="宋体" w:hAnsi="宋体" w:cs="E-BZ" w:hint="eastAsia"/>
          <w:kern w:val="0"/>
          <w:szCs w:val="21"/>
        </w:rPr>
        <w:t>,</w:t>
      </w:r>
      <w:r>
        <w:rPr>
          <w:rFonts w:ascii="宋体" w:eastAsia="宋体" w:hAnsi="宋体" w:cs="FZSSK--GBK1-0" w:hint="eastAsia"/>
          <w:kern w:val="0"/>
          <w:szCs w:val="21"/>
        </w:rPr>
        <w:t>其谓之为</w:t>
      </w:r>
      <w:r>
        <w:rPr>
          <w:rFonts w:ascii="宋体" w:eastAsia="宋体" w:hAnsi="宋体" w:cs="E-BZ" w:hint="eastAsia"/>
          <w:kern w:val="0"/>
          <w:szCs w:val="21"/>
        </w:rPr>
        <w:t>“</w:t>
      </w:r>
      <w:r>
        <w:rPr>
          <w:rFonts w:ascii="宋体" w:eastAsia="宋体" w:hAnsi="宋体" w:cs="FZSSK--GBK1-0" w:hint="eastAsia"/>
          <w:kern w:val="0"/>
          <w:szCs w:val="21"/>
        </w:rPr>
        <w:t>隐含的读者</w:t>
      </w:r>
      <w:r>
        <w:rPr>
          <w:rFonts w:ascii="宋体" w:eastAsia="宋体" w:hAnsi="宋体" w:cs="E-BZ" w:hint="eastAsia"/>
          <w:kern w:val="0"/>
          <w:szCs w:val="21"/>
        </w:rPr>
        <w:t>”;</w:t>
      </w:r>
      <w:r>
        <w:rPr>
          <w:rFonts w:ascii="宋体" w:eastAsia="宋体" w:hAnsi="宋体" w:cs="FZSSK--GBK1-0" w:hint="eastAsia"/>
          <w:kern w:val="0"/>
          <w:szCs w:val="21"/>
        </w:rPr>
        <w:t>在它就语用学或功能主义视角下看到的事物而言</w:t>
      </w:r>
      <w:r>
        <w:rPr>
          <w:rFonts w:ascii="宋体" w:eastAsia="宋体" w:hAnsi="宋体" w:cs="E-BZ" w:hint="eastAsia"/>
          <w:kern w:val="0"/>
          <w:szCs w:val="21"/>
        </w:rPr>
        <w:t>,</w:t>
      </w:r>
      <w:r>
        <w:rPr>
          <w:rFonts w:ascii="宋体" w:eastAsia="宋体" w:hAnsi="宋体" w:cs="FZSSK--GBK1-0" w:hint="eastAsia"/>
          <w:kern w:val="0"/>
          <w:szCs w:val="21"/>
        </w:rPr>
        <w:t>其指之为</w:t>
      </w:r>
      <w:r>
        <w:rPr>
          <w:rFonts w:ascii="宋体" w:eastAsia="宋体" w:hAnsi="宋体" w:cs="E-BZ" w:hint="eastAsia"/>
          <w:kern w:val="0"/>
          <w:szCs w:val="21"/>
        </w:rPr>
        <w:t>“</w:t>
      </w:r>
      <w:r>
        <w:rPr>
          <w:rFonts w:ascii="宋体" w:eastAsia="宋体" w:hAnsi="宋体" w:cs="FZSSK--GBK1-0" w:hint="eastAsia"/>
          <w:kern w:val="0"/>
          <w:szCs w:val="21"/>
        </w:rPr>
        <w:t>虚构作</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品的现实</w:t>
      </w:r>
      <w:proofErr w:type="gramStart"/>
      <w:r>
        <w:rPr>
          <w:rFonts w:ascii="宋体" w:eastAsia="宋体" w:hAnsi="宋体" w:cs="E-BZ" w:hint="eastAsia"/>
          <w:kern w:val="0"/>
          <w:szCs w:val="21"/>
        </w:rPr>
        <w:t>”</w:t>
      </w:r>
      <w:proofErr w:type="gramEnd"/>
      <w:r>
        <w:rPr>
          <w:rFonts w:ascii="宋体" w:eastAsia="宋体" w:hAnsi="宋体" w:cs="E-BZ" w:hint="eastAsia"/>
          <w:kern w:val="0"/>
          <w:szCs w:val="21"/>
        </w:rPr>
        <w:t>;</w:t>
      </w:r>
      <w:r>
        <w:rPr>
          <w:rFonts w:ascii="宋体" w:eastAsia="宋体" w:hAnsi="宋体" w:cs="FZSSK--GBK1-0" w:hint="eastAsia"/>
          <w:kern w:val="0"/>
          <w:szCs w:val="21"/>
        </w:rPr>
        <w:t>在它属于文学作品具有的相对于</w:t>
      </w:r>
      <w:r>
        <w:rPr>
          <w:rFonts w:ascii="宋体" w:eastAsia="宋体" w:hAnsi="宋体" w:cs="E-BZ" w:hint="eastAsia"/>
          <w:kern w:val="0"/>
          <w:szCs w:val="21"/>
        </w:rPr>
        <w:t>“</w:t>
      </w:r>
      <w:r>
        <w:rPr>
          <w:rFonts w:ascii="宋体" w:eastAsia="宋体" w:hAnsi="宋体" w:cs="FZSSK--GBK1-0" w:hint="eastAsia"/>
          <w:kern w:val="0"/>
          <w:szCs w:val="21"/>
        </w:rPr>
        <w:t>由读者完成的本文的实现</w:t>
      </w:r>
      <w:r>
        <w:rPr>
          <w:rFonts w:ascii="宋体" w:eastAsia="宋体" w:hAnsi="宋体" w:cs="E-BZ" w:hint="eastAsia"/>
          <w:kern w:val="0"/>
          <w:szCs w:val="21"/>
        </w:rPr>
        <w:t>”</w:t>
      </w:r>
      <w:r>
        <w:rPr>
          <w:rFonts w:ascii="宋体" w:eastAsia="宋体" w:hAnsi="宋体" w:cs="FZSSK--GBK1-0" w:hint="eastAsia"/>
          <w:kern w:val="0"/>
          <w:szCs w:val="21"/>
        </w:rPr>
        <w:t>之</w:t>
      </w:r>
      <w:r>
        <w:rPr>
          <w:rFonts w:ascii="宋体" w:eastAsia="宋体" w:hAnsi="宋体" w:cs="E-BZ" w:hint="eastAsia"/>
          <w:kern w:val="0"/>
          <w:szCs w:val="21"/>
        </w:rPr>
        <w:t>“</w:t>
      </w:r>
      <w:r>
        <w:rPr>
          <w:rFonts w:ascii="宋体" w:eastAsia="宋体" w:hAnsi="宋体" w:cs="FZSSK--GBK1-0" w:hint="eastAsia"/>
          <w:kern w:val="0"/>
          <w:szCs w:val="21"/>
        </w:rPr>
        <w:t>审美极</w:t>
      </w:r>
      <w:r>
        <w:rPr>
          <w:rFonts w:ascii="宋体" w:eastAsia="宋体" w:hAnsi="宋体" w:cs="E-BZ" w:hint="eastAsia"/>
          <w:kern w:val="0"/>
          <w:szCs w:val="21"/>
        </w:rPr>
        <w:t>”</w:t>
      </w:r>
      <w:r>
        <w:rPr>
          <w:rFonts w:ascii="宋体" w:eastAsia="宋体" w:hAnsi="宋体" w:cs="FZSSK--GBK1-0" w:hint="eastAsia"/>
          <w:kern w:val="0"/>
          <w:szCs w:val="21"/>
        </w:rPr>
        <w:t>来说</w:t>
      </w:r>
      <w:r>
        <w:rPr>
          <w:rFonts w:ascii="宋体" w:eastAsia="宋体" w:hAnsi="宋体" w:cs="E-BZ" w:hint="eastAsia"/>
          <w:kern w:val="0"/>
          <w:szCs w:val="21"/>
        </w:rPr>
        <w:t>,</w:t>
      </w:r>
      <w:proofErr w:type="gramStart"/>
      <w:r>
        <w:rPr>
          <w:rFonts w:ascii="宋体" w:eastAsia="宋体" w:hAnsi="宋体" w:cs="FZSSK--GBK1-0" w:hint="eastAsia"/>
          <w:kern w:val="0"/>
          <w:szCs w:val="21"/>
        </w:rPr>
        <w:t>其界之</w:t>
      </w:r>
      <w:proofErr w:type="gramEnd"/>
      <w:r>
        <w:rPr>
          <w:rFonts w:ascii="宋体" w:eastAsia="宋体" w:hAnsi="宋体" w:cs="FZSSK--GBK1-0" w:hint="eastAsia"/>
          <w:kern w:val="0"/>
          <w:szCs w:val="21"/>
        </w:rPr>
        <w:t>为文学作</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品的</w:t>
      </w:r>
      <w:r>
        <w:rPr>
          <w:rFonts w:ascii="宋体" w:eastAsia="宋体" w:hAnsi="宋体" w:cs="E-BZ" w:hint="eastAsia"/>
          <w:kern w:val="0"/>
          <w:szCs w:val="21"/>
        </w:rPr>
        <w:t>“</w:t>
      </w:r>
      <w:r>
        <w:rPr>
          <w:rFonts w:ascii="宋体" w:eastAsia="宋体" w:hAnsi="宋体" w:cs="FZSSK--GBK1-0" w:hint="eastAsia"/>
          <w:kern w:val="0"/>
          <w:szCs w:val="21"/>
        </w:rPr>
        <w:t>艺术极</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从文学语用学出发</w:t>
      </w:r>
      <w:r>
        <w:rPr>
          <w:rFonts w:ascii="宋体" w:eastAsia="宋体" w:hAnsi="宋体" w:cs="E-BZ" w:hint="eastAsia"/>
          <w:kern w:val="0"/>
          <w:szCs w:val="21"/>
        </w:rPr>
        <w:t>,</w:t>
      </w:r>
      <w:r>
        <w:rPr>
          <w:rFonts w:ascii="宋体" w:eastAsia="宋体" w:hAnsi="宋体" w:cs="FZSSK--GBK1-0" w:hint="eastAsia"/>
          <w:kern w:val="0"/>
          <w:szCs w:val="21"/>
        </w:rPr>
        <w:t>伊瑟尔指出</w:t>
      </w:r>
      <w:r>
        <w:rPr>
          <w:rFonts w:ascii="宋体" w:eastAsia="宋体" w:hAnsi="宋体" w:cs="E-BZ" w:hint="eastAsia"/>
          <w:kern w:val="0"/>
          <w:szCs w:val="21"/>
        </w:rPr>
        <w:t>,</w:t>
      </w:r>
      <w:r>
        <w:rPr>
          <w:rFonts w:ascii="宋体" w:eastAsia="宋体" w:hAnsi="宋体" w:cs="FZSSK--GBK1-0" w:hint="eastAsia"/>
          <w:kern w:val="0"/>
          <w:szCs w:val="21"/>
        </w:rPr>
        <w:t>文学的</w:t>
      </w:r>
      <w:r>
        <w:rPr>
          <w:rFonts w:ascii="宋体" w:eastAsia="宋体" w:hAnsi="宋体" w:cs="E-BZ" w:hint="eastAsia"/>
          <w:kern w:val="0"/>
          <w:szCs w:val="21"/>
        </w:rPr>
        <w:t>“</w:t>
      </w:r>
      <w:r>
        <w:rPr>
          <w:rFonts w:ascii="宋体" w:eastAsia="宋体" w:hAnsi="宋体" w:cs="FZSSK--GBK1-0" w:hint="eastAsia"/>
          <w:kern w:val="0"/>
          <w:szCs w:val="21"/>
        </w:rPr>
        <w:t>潜在本文</w:t>
      </w:r>
      <w:r>
        <w:rPr>
          <w:rFonts w:ascii="宋体" w:eastAsia="宋体" w:hAnsi="宋体" w:cs="E-BZ" w:hint="eastAsia"/>
          <w:kern w:val="0"/>
          <w:szCs w:val="21"/>
        </w:rPr>
        <w:t>”</w:t>
      </w:r>
      <w:r>
        <w:rPr>
          <w:rFonts w:ascii="宋体" w:eastAsia="宋体" w:hAnsi="宋体" w:cs="FZSSK--GBK1-0" w:hint="eastAsia"/>
          <w:kern w:val="0"/>
          <w:szCs w:val="21"/>
        </w:rPr>
        <w:t>的构成涉及到语言的</w:t>
      </w:r>
      <w:r>
        <w:rPr>
          <w:rFonts w:ascii="宋体" w:eastAsia="宋体" w:hAnsi="宋体" w:cs="E-BZ" w:hint="eastAsia"/>
          <w:kern w:val="0"/>
          <w:szCs w:val="21"/>
        </w:rPr>
        <w:t>“</w:t>
      </w:r>
      <w:r>
        <w:rPr>
          <w:rFonts w:ascii="宋体" w:eastAsia="宋体" w:hAnsi="宋体" w:cs="FZSSK--GBK1-0" w:hint="eastAsia"/>
          <w:kern w:val="0"/>
          <w:szCs w:val="21"/>
        </w:rPr>
        <w:t>表述</w:t>
      </w:r>
      <w:r>
        <w:rPr>
          <w:rFonts w:ascii="宋体" w:eastAsia="宋体" w:hAnsi="宋体" w:cs="E-BZ" w:hint="eastAsia"/>
          <w:kern w:val="0"/>
          <w:szCs w:val="21"/>
        </w:rPr>
        <w:t>”、“</w:t>
      </w:r>
      <w:r>
        <w:rPr>
          <w:rFonts w:ascii="宋体" w:eastAsia="宋体" w:hAnsi="宋体" w:cs="FZSSK--GBK1-0" w:hint="eastAsia"/>
          <w:kern w:val="0"/>
          <w:szCs w:val="21"/>
        </w:rPr>
        <w:t>情境</w:t>
      </w:r>
      <w:r>
        <w:rPr>
          <w:rFonts w:ascii="宋体" w:eastAsia="宋体" w:hAnsi="宋体" w:cs="E-BZ" w:hint="eastAsia"/>
          <w:kern w:val="0"/>
          <w:szCs w:val="21"/>
        </w:rPr>
        <w:t>”</w:t>
      </w:r>
      <w:r>
        <w:rPr>
          <w:rFonts w:ascii="宋体" w:eastAsia="宋体" w:hAnsi="宋体" w:cs="FZSSK--GBK1-0" w:hint="eastAsia"/>
          <w:kern w:val="0"/>
          <w:szCs w:val="21"/>
        </w:rPr>
        <w:t>的建构</w:t>
      </w:r>
      <w:r>
        <w:rPr>
          <w:rFonts w:ascii="宋体" w:eastAsia="宋体" w:hAnsi="宋体" w:cs="E-BZ" w:hint="eastAsia"/>
          <w:kern w:val="0"/>
          <w:szCs w:val="21"/>
        </w:rPr>
        <w:t>、“</w:t>
      </w:r>
      <w:r>
        <w:rPr>
          <w:rFonts w:ascii="宋体" w:eastAsia="宋体" w:hAnsi="宋体" w:cs="FZSSK--GBK1-0" w:hint="eastAsia"/>
          <w:kern w:val="0"/>
          <w:szCs w:val="21"/>
        </w:rPr>
        <w:t>剧</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目</w:t>
      </w:r>
      <w:proofErr w:type="gramStart"/>
      <w:r>
        <w:rPr>
          <w:rFonts w:ascii="宋体" w:eastAsia="宋体" w:hAnsi="宋体" w:cs="E-BZ" w:hint="eastAsia"/>
          <w:kern w:val="0"/>
          <w:szCs w:val="21"/>
        </w:rPr>
        <w:t>”</w:t>
      </w:r>
      <w:proofErr w:type="gramEnd"/>
      <w:r>
        <w:rPr>
          <w:rFonts w:ascii="宋体" w:eastAsia="宋体" w:hAnsi="宋体" w:cs="FZSSK--GBK1-0" w:hint="eastAsia"/>
          <w:kern w:val="0"/>
          <w:szCs w:val="21"/>
        </w:rPr>
        <w:t>的安排</w:t>
      </w:r>
      <w:r>
        <w:rPr>
          <w:rFonts w:ascii="宋体" w:eastAsia="宋体" w:hAnsi="宋体" w:cs="E-BZ" w:hint="eastAsia"/>
          <w:kern w:val="0"/>
          <w:szCs w:val="21"/>
        </w:rPr>
        <w:t>、“</w:t>
      </w:r>
      <w:r>
        <w:rPr>
          <w:rFonts w:ascii="宋体" w:eastAsia="宋体" w:hAnsi="宋体" w:cs="FZSSK--GBK1-0" w:hint="eastAsia"/>
          <w:kern w:val="0"/>
          <w:szCs w:val="21"/>
        </w:rPr>
        <w:t>策略</w:t>
      </w:r>
      <w:r>
        <w:rPr>
          <w:rFonts w:ascii="宋体" w:eastAsia="宋体" w:hAnsi="宋体" w:cs="E-BZ" w:hint="eastAsia"/>
          <w:kern w:val="0"/>
          <w:szCs w:val="21"/>
        </w:rPr>
        <w:t>”</w:t>
      </w:r>
      <w:r>
        <w:rPr>
          <w:rFonts w:ascii="宋体" w:eastAsia="宋体" w:hAnsi="宋体" w:cs="FZSSK--GBK1-0" w:hint="eastAsia"/>
          <w:kern w:val="0"/>
          <w:szCs w:val="21"/>
        </w:rPr>
        <w:t>的运用等四个方面的问题</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每点</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论述题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13.</w:t>
      </w:r>
      <w:r>
        <w:rPr>
          <w:rFonts w:ascii="宋体" w:eastAsia="宋体" w:hAnsi="宋体" w:cs="FZSSK--GBK1-0" w:hint="eastAsia"/>
          <w:kern w:val="0"/>
          <w:szCs w:val="21"/>
        </w:rPr>
        <w:t>论述刘勰</w:t>
      </w:r>
      <w:r>
        <w:rPr>
          <w:rFonts w:ascii="宋体" w:eastAsia="宋体" w:hAnsi="宋体" w:cs="E-BZ" w:hint="eastAsia"/>
          <w:kern w:val="0"/>
          <w:szCs w:val="21"/>
        </w:rPr>
        <w:t>“</w:t>
      </w:r>
      <w:r>
        <w:rPr>
          <w:rFonts w:ascii="宋体" w:eastAsia="宋体" w:hAnsi="宋体" w:cs="FZSSK--GBK1-0" w:hint="eastAsia"/>
          <w:kern w:val="0"/>
          <w:szCs w:val="21"/>
        </w:rPr>
        <w:t>通变</w:t>
      </w:r>
      <w:r>
        <w:rPr>
          <w:rFonts w:ascii="宋体" w:eastAsia="宋体" w:hAnsi="宋体" w:cs="E-BZ" w:hint="eastAsia"/>
          <w:kern w:val="0"/>
          <w:szCs w:val="21"/>
        </w:rPr>
        <w:t>”</w:t>
      </w:r>
      <w:r>
        <w:rPr>
          <w:rFonts w:ascii="宋体" w:eastAsia="宋体" w:hAnsi="宋体" w:cs="FZSSK--GBK1-0" w:hint="eastAsia"/>
          <w:kern w:val="0"/>
          <w:szCs w:val="21"/>
        </w:rPr>
        <w:t>说对文章写作学的启迪</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从宏观方面讲</w:t>
      </w:r>
      <w:r>
        <w:rPr>
          <w:rFonts w:ascii="宋体" w:eastAsia="宋体" w:hAnsi="宋体" w:cs="E-BZ" w:hint="eastAsia"/>
          <w:kern w:val="0"/>
          <w:szCs w:val="21"/>
        </w:rPr>
        <w:t>,</w:t>
      </w:r>
      <w:r>
        <w:rPr>
          <w:rFonts w:ascii="宋体" w:eastAsia="宋体" w:hAnsi="宋体" w:cs="FZSSK--GBK1-0" w:hint="eastAsia"/>
          <w:kern w:val="0"/>
          <w:szCs w:val="21"/>
        </w:rPr>
        <w:t>刘勰</w:t>
      </w:r>
      <w:r>
        <w:rPr>
          <w:rFonts w:ascii="宋体" w:eastAsia="宋体" w:hAnsi="宋体" w:cs="E-BZ" w:hint="eastAsia"/>
          <w:kern w:val="0"/>
          <w:szCs w:val="21"/>
        </w:rPr>
        <w:t>“</w:t>
      </w:r>
      <w:r>
        <w:rPr>
          <w:rFonts w:ascii="宋体" w:eastAsia="宋体" w:hAnsi="宋体" w:cs="FZSSK--GBK1-0" w:hint="eastAsia"/>
          <w:kern w:val="0"/>
          <w:szCs w:val="21"/>
        </w:rPr>
        <w:t>通变</w:t>
      </w:r>
      <w:r>
        <w:rPr>
          <w:rFonts w:ascii="宋体" w:eastAsia="宋体" w:hAnsi="宋体" w:cs="E-BZ" w:hint="eastAsia"/>
          <w:kern w:val="0"/>
          <w:szCs w:val="21"/>
        </w:rPr>
        <w:t>”</w:t>
      </w:r>
      <w:r>
        <w:rPr>
          <w:rFonts w:ascii="宋体" w:eastAsia="宋体" w:hAnsi="宋体" w:cs="FZSSK--GBK1-0" w:hint="eastAsia"/>
          <w:kern w:val="0"/>
          <w:szCs w:val="21"/>
        </w:rPr>
        <w:t>说可以告诉我们许多道理</w:t>
      </w:r>
      <w:r>
        <w:rPr>
          <w:rFonts w:ascii="宋体" w:eastAsia="宋体" w:hAnsi="宋体" w:cs="E-BZ" w:hint="eastAsia"/>
          <w:kern w:val="0"/>
          <w:szCs w:val="21"/>
        </w:rPr>
        <w:t>,</w:t>
      </w:r>
      <w:r>
        <w:rPr>
          <w:rFonts w:ascii="宋体" w:eastAsia="宋体" w:hAnsi="宋体" w:cs="FZSSK--GBK1-0" w:hint="eastAsia"/>
          <w:kern w:val="0"/>
          <w:szCs w:val="21"/>
        </w:rPr>
        <w:t>譬如</w:t>
      </w:r>
      <w:r>
        <w:rPr>
          <w:rFonts w:ascii="宋体" w:eastAsia="宋体" w:hAnsi="宋体" w:cs="E-BZ" w:hint="eastAsia"/>
          <w:kern w:val="0"/>
          <w:szCs w:val="21"/>
        </w:rPr>
        <w:t>,</w:t>
      </w:r>
      <w:r>
        <w:rPr>
          <w:rFonts w:ascii="宋体" w:eastAsia="宋体" w:hAnsi="宋体" w:cs="FZSSK--GBK1-0" w:hint="eastAsia"/>
          <w:kern w:val="0"/>
          <w:szCs w:val="21"/>
        </w:rPr>
        <w:t>文学不可一味</w:t>
      </w:r>
      <w:r>
        <w:rPr>
          <w:rFonts w:ascii="宋体" w:eastAsia="宋体" w:hAnsi="宋体" w:cs="E-BZ" w:hint="eastAsia"/>
          <w:kern w:val="0"/>
          <w:szCs w:val="21"/>
        </w:rPr>
        <w:t>“</w:t>
      </w:r>
      <w:r>
        <w:rPr>
          <w:rFonts w:ascii="宋体" w:eastAsia="宋体" w:hAnsi="宋体" w:cs="FZSSK--GBK1-0" w:hint="eastAsia"/>
          <w:kern w:val="0"/>
          <w:szCs w:val="21"/>
        </w:rPr>
        <w:t>复古</w:t>
      </w:r>
      <w:r>
        <w:rPr>
          <w:rFonts w:ascii="宋体" w:eastAsia="宋体" w:hAnsi="宋体" w:cs="E-BZ" w:hint="eastAsia"/>
          <w:kern w:val="0"/>
          <w:szCs w:val="21"/>
        </w:rPr>
        <w:t>”“</w:t>
      </w:r>
      <w:r>
        <w:rPr>
          <w:rFonts w:ascii="宋体" w:eastAsia="宋体" w:hAnsi="宋体" w:cs="FZSSK--GBK1-0" w:hint="eastAsia"/>
          <w:kern w:val="0"/>
          <w:szCs w:val="21"/>
        </w:rPr>
        <w:t>泥古</w:t>
      </w:r>
      <w:r>
        <w:rPr>
          <w:rFonts w:ascii="宋体" w:eastAsia="宋体" w:hAnsi="宋体" w:cs="E-BZ" w:hint="eastAsia"/>
          <w:kern w:val="0"/>
          <w:szCs w:val="21"/>
        </w:rPr>
        <w:t>”,“</w:t>
      </w:r>
      <w:r>
        <w:rPr>
          <w:rFonts w:ascii="宋体" w:eastAsia="宋体" w:hAnsi="宋体" w:cs="FZSSK--GBK1-0" w:hint="eastAsia"/>
          <w:kern w:val="0"/>
          <w:szCs w:val="21"/>
        </w:rPr>
        <w:t>文必秦</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汉</w:t>
      </w:r>
      <w:r>
        <w:rPr>
          <w:rFonts w:ascii="宋体" w:eastAsia="宋体" w:hAnsi="宋体" w:cs="E-BZ" w:hint="eastAsia"/>
          <w:kern w:val="0"/>
          <w:szCs w:val="21"/>
        </w:rPr>
        <w:t>,</w:t>
      </w:r>
      <w:proofErr w:type="gramStart"/>
      <w:r>
        <w:rPr>
          <w:rFonts w:ascii="宋体" w:eastAsia="宋体" w:hAnsi="宋体" w:cs="FZSSK--GBK1-0" w:hint="eastAsia"/>
          <w:kern w:val="0"/>
          <w:szCs w:val="21"/>
        </w:rPr>
        <w:t>诗必盛唐</w:t>
      </w:r>
      <w:r>
        <w:rPr>
          <w:rFonts w:ascii="宋体" w:eastAsia="宋体" w:hAnsi="宋体" w:cs="E-BZ" w:hint="eastAsia"/>
          <w:kern w:val="0"/>
          <w:szCs w:val="21"/>
        </w:rPr>
        <w:t>”</w:t>
      </w:r>
      <w:proofErr w:type="gramEnd"/>
      <w:r>
        <w:rPr>
          <w:rFonts w:ascii="宋体" w:eastAsia="宋体" w:hAnsi="宋体" w:cs="FZSSK--GBK1-0" w:hint="eastAsia"/>
          <w:kern w:val="0"/>
          <w:szCs w:val="21"/>
        </w:rPr>
        <w:t>可能只会使人无视时代</w:t>
      </w:r>
      <w:r>
        <w:rPr>
          <w:rFonts w:ascii="宋体" w:eastAsia="宋体" w:hAnsi="宋体" w:cs="E-BZ" w:hint="eastAsia"/>
          <w:kern w:val="0"/>
          <w:szCs w:val="21"/>
        </w:rPr>
        <w:t>、</w:t>
      </w:r>
      <w:r>
        <w:rPr>
          <w:rFonts w:ascii="宋体" w:eastAsia="宋体" w:hAnsi="宋体" w:cs="FZSSK--GBK1-0" w:hint="eastAsia"/>
          <w:kern w:val="0"/>
          <w:szCs w:val="21"/>
        </w:rPr>
        <w:t>社会的发展变化而停步不前</w:t>
      </w:r>
      <w:r>
        <w:rPr>
          <w:rFonts w:ascii="宋体" w:eastAsia="宋体" w:hAnsi="宋体" w:cs="E-BZ" w:hint="eastAsia"/>
          <w:kern w:val="0"/>
          <w:szCs w:val="21"/>
        </w:rPr>
        <w:t>,</w:t>
      </w:r>
      <w:r>
        <w:rPr>
          <w:rFonts w:ascii="宋体" w:eastAsia="宋体" w:hAnsi="宋体" w:cs="FZSSK--GBK1-0" w:hint="eastAsia"/>
          <w:kern w:val="0"/>
          <w:szCs w:val="21"/>
        </w:rPr>
        <w:t>从而阻碍文学向前发展</w:t>
      </w:r>
      <w:r>
        <w:rPr>
          <w:rFonts w:ascii="宋体" w:eastAsia="宋体" w:hAnsi="宋体" w:cs="E-BZ" w:hint="eastAsia"/>
          <w:kern w:val="0"/>
          <w:szCs w:val="21"/>
        </w:rPr>
        <w:t>;</w:t>
      </w:r>
      <w:r>
        <w:rPr>
          <w:rFonts w:ascii="宋体" w:eastAsia="宋体" w:hAnsi="宋体" w:cs="FZSSK--GBK1-0" w:hint="eastAsia"/>
          <w:kern w:val="0"/>
          <w:szCs w:val="21"/>
        </w:rPr>
        <w:t>然而</w:t>
      </w:r>
      <w:r>
        <w:rPr>
          <w:rFonts w:ascii="宋体" w:eastAsia="宋体" w:hAnsi="宋体" w:cs="E-BZ" w:hint="eastAsia"/>
          <w:kern w:val="0"/>
          <w:szCs w:val="21"/>
        </w:rPr>
        <w:t>,</w:t>
      </w:r>
      <w:r>
        <w:rPr>
          <w:rFonts w:ascii="宋体" w:eastAsia="宋体" w:hAnsi="宋体" w:cs="FZSSK--GBK1-0" w:hint="eastAsia"/>
          <w:kern w:val="0"/>
          <w:szCs w:val="21"/>
        </w:rPr>
        <w:t>求新求变</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又不等于全盘否定传统</w:t>
      </w:r>
      <w:r>
        <w:rPr>
          <w:rFonts w:ascii="宋体" w:eastAsia="宋体" w:hAnsi="宋体" w:cs="E-BZ" w:hint="eastAsia"/>
          <w:kern w:val="0"/>
          <w:szCs w:val="21"/>
        </w:rPr>
        <w:t>,</w:t>
      </w:r>
      <w:r>
        <w:rPr>
          <w:rFonts w:ascii="宋体" w:eastAsia="宋体" w:hAnsi="宋体" w:cs="FZSSK--GBK1-0" w:hint="eastAsia"/>
          <w:kern w:val="0"/>
          <w:szCs w:val="21"/>
        </w:rPr>
        <w:t>文学发展之</w:t>
      </w:r>
      <w:r>
        <w:rPr>
          <w:rFonts w:ascii="宋体" w:eastAsia="宋体" w:hAnsi="宋体" w:cs="E-BZ" w:hint="eastAsia"/>
          <w:kern w:val="0"/>
          <w:szCs w:val="21"/>
        </w:rPr>
        <w:t>“</w:t>
      </w:r>
      <w:r>
        <w:rPr>
          <w:rFonts w:ascii="宋体" w:eastAsia="宋体" w:hAnsi="宋体" w:cs="FZSSK--GBK1-0" w:hint="eastAsia"/>
          <w:kern w:val="0"/>
          <w:szCs w:val="21"/>
        </w:rPr>
        <w:t>变</w:t>
      </w:r>
      <w:r>
        <w:rPr>
          <w:rFonts w:ascii="宋体" w:eastAsia="宋体" w:hAnsi="宋体" w:cs="E-BZ" w:hint="eastAsia"/>
          <w:kern w:val="0"/>
          <w:szCs w:val="21"/>
        </w:rPr>
        <w:t>”</w:t>
      </w:r>
      <w:r>
        <w:rPr>
          <w:rFonts w:ascii="宋体" w:eastAsia="宋体" w:hAnsi="宋体" w:cs="FZSSK--GBK1-0" w:hint="eastAsia"/>
          <w:kern w:val="0"/>
          <w:szCs w:val="21"/>
        </w:rPr>
        <w:t>是</w:t>
      </w:r>
      <w:r>
        <w:rPr>
          <w:rFonts w:ascii="宋体" w:eastAsia="宋体" w:hAnsi="宋体" w:cs="E-BZ" w:hint="eastAsia"/>
          <w:kern w:val="0"/>
          <w:szCs w:val="21"/>
        </w:rPr>
        <w:t>“</w:t>
      </w:r>
      <w:r>
        <w:rPr>
          <w:rFonts w:ascii="宋体" w:eastAsia="宋体" w:hAnsi="宋体" w:cs="FZSSK--GBK1-0" w:hint="eastAsia"/>
          <w:kern w:val="0"/>
          <w:szCs w:val="21"/>
        </w:rPr>
        <w:t>通变</w:t>
      </w:r>
      <w:r>
        <w:rPr>
          <w:rFonts w:ascii="宋体" w:eastAsia="宋体" w:hAnsi="宋体" w:cs="E-BZ" w:hint="eastAsia"/>
          <w:kern w:val="0"/>
          <w:szCs w:val="21"/>
        </w:rPr>
        <w:t>”“</w:t>
      </w:r>
      <w:r>
        <w:rPr>
          <w:rFonts w:ascii="宋体" w:eastAsia="宋体" w:hAnsi="宋体" w:cs="FZSSK--GBK1-0" w:hint="eastAsia"/>
          <w:kern w:val="0"/>
          <w:szCs w:val="21"/>
        </w:rPr>
        <w:t>常变</w:t>
      </w:r>
      <w:r>
        <w:rPr>
          <w:rFonts w:ascii="宋体" w:eastAsia="宋体" w:hAnsi="宋体" w:cs="E-BZ" w:hint="eastAsia"/>
          <w:kern w:val="0"/>
          <w:szCs w:val="21"/>
        </w:rPr>
        <w:t>”</w:t>
      </w:r>
      <w:r>
        <w:rPr>
          <w:rFonts w:ascii="宋体" w:eastAsia="宋体" w:hAnsi="宋体" w:cs="FZSSK--GBK1-0" w:hint="eastAsia"/>
          <w:kern w:val="0"/>
          <w:szCs w:val="21"/>
        </w:rPr>
        <w:t>而不是</w:t>
      </w:r>
      <w:r>
        <w:rPr>
          <w:rFonts w:ascii="宋体" w:eastAsia="宋体" w:hAnsi="宋体" w:cs="E-BZ" w:hint="eastAsia"/>
          <w:kern w:val="0"/>
          <w:szCs w:val="21"/>
        </w:rPr>
        <w:t>“</w:t>
      </w:r>
      <w:r>
        <w:rPr>
          <w:rFonts w:ascii="宋体" w:eastAsia="宋体" w:hAnsi="宋体" w:cs="FZSSK--GBK1-0" w:hint="eastAsia"/>
          <w:kern w:val="0"/>
          <w:szCs w:val="21"/>
        </w:rPr>
        <w:t>新变</w:t>
      </w:r>
      <w:r>
        <w:rPr>
          <w:rFonts w:ascii="宋体" w:eastAsia="宋体" w:hAnsi="宋体" w:cs="E-BZ" w:hint="eastAsia"/>
          <w:kern w:val="0"/>
          <w:szCs w:val="21"/>
        </w:rPr>
        <w:t>”“</w:t>
      </w:r>
      <w:r>
        <w:rPr>
          <w:rFonts w:ascii="宋体" w:eastAsia="宋体" w:hAnsi="宋体" w:cs="FZSSK--GBK1-0" w:hint="eastAsia"/>
          <w:kern w:val="0"/>
          <w:szCs w:val="21"/>
        </w:rPr>
        <w:t>异变</w:t>
      </w:r>
      <w:r>
        <w:rPr>
          <w:rFonts w:ascii="宋体" w:eastAsia="宋体" w:hAnsi="宋体" w:cs="E-BZ" w:hint="eastAsia"/>
          <w:kern w:val="0"/>
          <w:szCs w:val="21"/>
        </w:rPr>
        <w:t>”,</w:t>
      </w:r>
      <w:r>
        <w:rPr>
          <w:rFonts w:ascii="宋体" w:eastAsia="宋体" w:hAnsi="宋体" w:cs="FZSSK--GBK1-0" w:hint="eastAsia"/>
          <w:kern w:val="0"/>
          <w:szCs w:val="21"/>
        </w:rPr>
        <w:t>革新丢掉继承同样没有出</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路</w:t>
      </w:r>
      <w:r>
        <w:rPr>
          <w:rFonts w:ascii="宋体" w:eastAsia="宋体" w:hAnsi="宋体" w:cs="E-BZ" w:hint="eastAsia"/>
          <w:kern w:val="0"/>
          <w:szCs w:val="21"/>
        </w:rPr>
        <w:t>;</w:t>
      </w:r>
      <w:r>
        <w:rPr>
          <w:rFonts w:ascii="宋体" w:eastAsia="宋体" w:hAnsi="宋体" w:cs="FZSSK--GBK1-0" w:hint="eastAsia"/>
          <w:kern w:val="0"/>
          <w:szCs w:val="21"/>
        </w:rPr>
        <w:t>文学远非自律</w:t>
      </w:r>
      <w:r>
        <w:rPr>
          <w:rFonts w:ascii="宋体" w:eastAsia="宋体" w:hAnsi="宋体" w:cs="E-BZ" w:hint="eastAsia"/>
          <w:kern w:val="0"/>
          <w:szCs w:val="21"/>
        </w:rPr>
        <w:t>、</w:t>
      </w:r>
      <w:r>
        <w:rPr>
          <w:rFonts w:ascii="宋体" w:eastAsia="宋体" w:hAnsi="宋体" w:cs="FZSSK--GBK1-0" w:hint="eastAsia"/>
          <w:kern w:val="0"/>
          <w:szCs w:val="21"/>
        </w:rPr>
        <w:t>自足之物</w:t>
      </w:r>
      <w:r>
        <w:rPr>
          <w:rFonts w:ascii="宋体" w:eastAsia="宋体" w:hAnsi="宋体" w:cs="E-BZ" w:hint="eastAsia"/>
          <w:kern w:val="0"/>
          <w:szCs w:val="21"/>
        </w:rPr>
        <w:t>,</w:t>
      </w:r>
      <w:r>
        <w:rPr>
          <w:rFonts w:ascii="宋体" w:eastAsia="宋体" w:hAnsi="宋体" w:cs="FZSSK--GBK1-0" w:hint="eastAsia"/>
          <w:kern w:val="0"/>
          <w:szCs w:val="21"/>
        </w:rPr>
        <w:t>文学的发展也不是一件</w:t>
      </w:r>
      <w:r>
        <w:rPr>
          <w:rFonts w:ascii="宋体" w:eastAsia="宋体" w:hAnsi="宋体" w:cs="E-BZ" w:hint="eastAsia"/>
          <w:kern w:val="0"/>
          <w:szCs w:val="21"/>
        </w:rPr>
        <w:t>“</w:t>
      </w:r>
      <w:r>
        <w:rPr>
          <w:rFonts w:ascii="宋体" w:eastAsia="宋体" w:hAnsi="宋体" w:cs="FZSSK--GBK1-0" w:hint="eastAsia"/>
          <w:kern w:val="0"/>
          <w:szCs w:val="21"/>
        </w:rPr>
        <w:t>闭门造车</w:t>
      </w:r>
      <w:r>
        <w:rPr>
          <w:rFonts w:ascii="宋体" w:eastAsia="宋体" w:hAnsi="宋体" w:cs="E-BZ" w:hint="eastAsia"/>
          <w:kern w:val="0"/>
          <w:szCs w:val="21"/>
        </w:rPr>
        <w:t>”</w:t>
      </w:r>
      <w:r>
        <w:rPr>
          <w:rFonts w:ascii="宋体" w:eastAsia="宋体" w:hAnsi="宋体" w:cs="FZSSK--GBK1-0" w:hint="eastAsia"/>
          <w:kern w:val="0"/>
          <w:szCs w:val="21"/>
        </w:rPr>
        <w:t>的事情</w:t>
      </w:r>
      <w:r>
        <w:rPr>
          <w:rFonts w:ascii="宋体" w:eastAsia="宋体" w:hAnsi="宋体" w:cs="E-BZ" w:hint="eastAsia"/>
          <w:kern w:val="0"/>
          <w:szCs w:val="21"/>
        </w:rPr>
        <w:t>,</w:t>
      </w:r>
      <w:r>
        <w:rPr>
          <w:rFonts w:ascii="宋体" w:eastAsia="宋体" w:hAnsi="宋体" w:cs="FZSSK--GBK1-0" w:hint="eastAsia"/>
          <w:kern w:val="0"/>
          <w:szCs w:val="21"/>
        </w:rPr>
        <w:t>其必与它身处的特定时代</w:t>
      </w:r>
      <w:r>
        <w:rPr>
          <w:rFonts w:ascii="宋体" w:eastAsia="宋体" w:hAnsi="宋体" w:cs="E-BZ" w:hint="eastAsia"/>
          <w:kern w:val="0"/>
          <w:szCs w:val="21"/>
        </w:rPr>
        <w:t>、</w:t>
      </w:r>
      <w:r>
        <w:rPr>
          <w:rFonts w:ascii="宋体" w:eastAsia="宋体" w:hAnsi="宋体" w:cs="FZSSK--GBK1-0" w:hint="eastAsia"/>
          <w:kern w:val="0"/>
          <w:szCs w:val="21"/>
        </w:rPr>
        <w:t>社会发</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生着种种千丝万缕的</w:t>
      </w:r>
      <w:r>
        <w:rPr>
          <w:rFonts w:ascii="宋体" w:eastAsia="宋体" w:hAnsi="宋体" w:cs="E-BZ" w:hint="eastAsia"/>
          <w:kern w:val="0"/>
          <w:szCs w:val="21"/>
        </w:rPr>
        <w:t>“</w:t>
      </w:r>
      <w:r>
        <w:rPr>
          <w:rFonts w:ascii="宋体" w:eastAsia="宋体" w:hAnsi="宋体" w:cs="FZSSK--GBK1-0" w:hint="eastAsia"/>
          <w:kern w:val="0"/>
          <w:szCs w:val="21"/>
        </w:rPr>
        <w:t>互文</w:t>
      </w:r>
      <w:r>
        <w:rPr>
          <w:rFonts w:ascii="宋体" w:eastAsia="宋体" w:hAnsi="宋体" w:cs="E-BZ" w:hint="eastAsia"/>
          <w:kern w:val="0"/>
          <w:szCs w:val="21"/>
        </w:rPr>
        <w:t>”</w:t>
      </w:r>
      <w:r>
        <w:rPr>
          <w:rFonts w:ascii="宋体" w:eastAsia="宋体" w:hAnsi="宋体" w:cs="FZSSK--GBK1-0" w:hint="eastAsia"/>
          <w:kern w:val="0"/>
          <w:szCs w:val="21"/>
        </w:rPr>
        <w:t>关系</w:t>
      </w:r>
      <w:r>
        <w:rPr>
          <w:rFonts w:ascii="宋体" w:eastAsia="宋体" w:hAnsi="宋体" w:cs="E-BZ" w:hint="eastAsia"/>
          <w:kern w:val="0"/>
          <w:szCs w:val="21"/>
        </w:rPr>
        <w:t>;</w:t>
      </w:r>
      <w:r>
        <w:rPr>
          <w:rFonts w:ascii="宋体" w:eastAsia="宋体" w:hAnsi="宋体" w:cs="FZSSK--GBK1-0" w:hint="eastAsia"/>
          <w:kern w:val="0"/>
          <w:szCs w:val="21"/>
        </w:rPr>
        <w:t>读文学即是读历史</w:t>
      </w:r>
      <w:r>
        <w:rPr>
          <w:rFonts w:ascii="宋体" w:eastAsia="宋体" w:hAnsi="宋体" w:cs="E-BZ" w:hint="eastAsia"/>
          <w:kern w:val="0"/>
          <w:szCs w:val="21"/>
        </w:rPr>
        <w:t>,</w:t>
      </w:r>
      <w:proofErr w:type="gramStart"/>
      <w:r>
        <w:rPr>
          <w:rFonts w:ascii="宋体" w:eastAsia="宋体" w:hAnsi="宋体" w:cs="FZSSK--GBK1-0" w:hint="eastAsia"/>
          <w:kern w:val="0"/>
          <w:szCs w:val="21"/>
        </w:rPr>
        <w:t>是在辩识</w:t>
      </w:r>
      <w:proofErr w:type="gramEnd"/>
      <w:r>
        <w:rPr>
          <w:rFonts w:ascii="宋体" w:eastAsia="宋体" w:hAnsi="宋体" w:cs="FZSSK--GBK1-0" w:hint="eastAsia"/>
          <w:kern w:val="0"/>
          <w:szCs w:val="21"/>
        </w:rPr>
        <w:t>人类</w:t>
      </w:r>
      <w:r>
        <w:rPr>
          <w:rFonts w:ascii="宋体" w:eastAsia="宋体" w:hAnsi="宋体" w:cs="E-BZ" w:hint="eastAsia"/>
          <w:kern w:val="0"/>
          <w:szCs w:val="21"/>
        </w:rPr>
        <w:t>、</w:t>
      </w:r>
      <w:r>
        <w:rPr>
          <w:rFonts w:ascii="宋体" w:eastAsia="宋体" w:hAnsi="宋体" w:cs="FZSSK--GBK1-0" w:hint="eastAsia"/>
          <w:kern w:val="0"/>
          <w:szCs w:val="21"/>
        </w:rPr>
        <w:t>人性发展演进的一道道规则抑或</w:t>
      </w:r>
      <w:proofErr w:type="gramStart"/>
      <w:r>
        <w:rPr>
          <w:rFonts w:ascii="宋体" w:eastAsia="宋体" w:hAnsi="宋体" w:cs="FZSSK--GBK1-0" w:hint="eastAsia"/>
          <w:kern w:val="0"/>
          <w:szCs w:val="21"/>
        </w:rPr>
        <w:t>不规</w:t>
      </w:r>
      <w:proofErr w:type="gramEnd"/>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则的轨迹</w:t>
      </w:r>
      <w:r>
        <w:rPr>
          <w:rFonts w:ascii="宋体" w:eastAsia="宋体" w:hAnsi="宋体" w:cs="E-BZ" w:hint="eastAsia"/>
          <w:kern w:val="0"/>
          <w:szCs w:val="21"/>
        </w:rPr>
        <w:t>。(8</w:t>
      </w:r>
      <w:r>
        <w:rPr>
          <w:rFonts w:ascii="宋体" w:eastAsia="宋体" w:hAnsi="宋体" w:cs="FZSSK--GBK1-0" w:hint="eastAsia"/>
          <w:kern w:val="0"/>
          <w:szCs w:val="21"/>
        </w:rPr>
        <w:t>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从文章写作学这一微观的角度看</w:t>
      </w:r>
      <w:r>
        <w:rPr>
          <w:rFonts w:ascii="宋体" w:eastAsia="宋体" w:hAnsi="宋体" w:cs="E-BZ" w:hint="eastAsia"/>
          <w:kern w:val="0"/>
          <w:szCs w:val="21"/>
        </w:rPr>
        <w:t>,</w:t>
      </w:r>
      <w:r>
        <w:rPr>
          <w:rFonts w:ascii="宋体" w:eastAsia="宋体" w:hAnsi="宋体" w:cs="FZSSK--GBK1-0" w:hint="eastAsia"/>
          <w:kern w:val="0"/>
          <w:szCs w:val="21"/>
        </w:rPr>
        <w:t>刘勰</w:t>
      </w:r>
      <w:r>
        <w:rPr>
          <w:rFonts w:ascii="宋体" w:eastAsia="宋体" w:hAnsi="宋体" w:cs="E-BZ" w:hint="eastAsia"/>
          <w:kern w:val="0"/>
          <w:szCs w:val="21"/>
        </w:rPr>
        <w:t>“</w:t>
      </w:r>
      <w:r>
        <w:rPr>
          <w:rFonts w:ascii="宋体" w:eastAsia="宋体" w:hAnsi="宋体" w:cs="FZSSK--GBK1-0" w:hint="eastAsia"/>
          <w:kern w:val="0"/>
          <w:szCs w:val="21"/>
        </w:rPr>
        <w:t>通变</w:t>
      </w:r>
      <w:r>
        <w:rPr>
          <w:rFonts w:ascii="宋体" w:eastAsia="宋体" w:hAnsi="宋体" w:cs="E-BZ" w:hint="eastAsia"/>
          <w:kern w:val="0"/>
          <w:szCs w:val="21"/>
        </w:rPr>
        <w:t>”</w:t>
      </w:r>
      <w:r>
        <w:rPr>
          <w:rFonts w:ascii="宋体" w:eastAsia="宋体" w:hAnsi="宋体" w:cs="FZSSK--GBK1-0" w:hint="eastAsia"/>
          <w:kern w:val="0"/>
          <w:szCs w:val="21"/>
        </w:rPr>
        <w:t>说对今人的文章写作</w:t>
      </w:r>
      <w:r>
        <w:rPr>
          <w:rFonts w:ascii="宋体" w:eastAsia="宋体" w:hAnsi="宋体" w:cs="E-BZ" w:hint="eastAsia"/>
          <w:kern w:val="0"/>
          <w:szCs w:val="21"/>
        </w:rPr>
        <w:t>,</w:t>
      </w:r>
      <w:r>
        <w:rPr>
          <w:rFonts w:ascii="宋体" w:eastAsia="宋体" w:hAnsi="宋体" w:cs="FZSSK--GBK1-0" w:hint="eastAsia"/>
          <w:kern w:val="0"/>
          <w:szCs w:val="21"/>
        </w:rPr>
        <w:t>如下三点值得后人借鉴</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首先</w:t>
      </w:r>
      <w:r>
        <w:rPr>
          <w:rFonts w:ascii="宋体" w:eastAsia="宋体" w:hAnsi="宋体" w:cs="E-BZ" w:hint="eastAsia"/>
          <w:kern w:val="0"/>
          <w:szCs w:val="21"/>
        </w:rPr>
        <w:t>,</w:t>
      </w:r>
      <w:r>
        <w:rPr>
          <w:rFonts w:ascii="宋体" w:eastAsia="宋体" w:hAnsi="宋体" w:cs="FZSSK--GBK1-0" w:hint="eastAsia"/>
          <w:kern w:val="0"/>
          <w:szCs w:val="21"/>
        </w:rPr>
        <w:t>刘勰把构成文学作品的内在质素分为</w:t>
      </w:r>
      <w:r>
        <w:rPr>
          <w:rFonts w:ascii="宋体" w:eastAsia="宋体" w:hAnsi="宋体" w:cs="E-BZ" w:hint="eastAsia"/>
          <w:kern w:val="0"/>
          <w:szCs w:val="21"/>
        </w:rPr>
        <w:t>“</w:t>
      </w:r>
      <w:r>
        <w:rPr>
          <w:rFonts w:ascii="宋体" w:eastAsia="宋体" w:hAnsi="宋体" w:cs="FZSSK--GBK1-0" w:hint="eastAsia"/>
          <w:kern w:val="0"/>
          <w:szCs w:val="21"/>
        </w:rPr>
        <w:t>有常之体</w:t>
      </w:r>
      <w:r>
        <w:rPr>
          <w:rFonts w:ascii="宋体" w:eastAsia="宋体" w:hAnsi="宋体" w:cs="E-BZ" w:hint="eastAsia"/>
          <w:kern w:val="0"/>
          <w:szCs w:val="21"/>
        </w:rPr>
        <w:t>”</w:t>
      </w:r>
      <w:r>
        <w:rPr>
          <w:rFonts w:ascii="宋体" w:eastAsia="宋体" w:hAnsi="宋体" w:cs="FZSSK--GBK1-0" w:hint="eastAsia"/>
          <w:kern w:val="0"/>
          <w:szCs w:val="21"/>
        </w:rPr>
        <w:t>和</w:t>
      </w:r>
      <w:r>
        <w:rPr>
          <w:rFonts w:ascii="宋体" w:eastAsia="宋体" w:hAnsi="宋体" w:cs="E-BZ" w:hint="eastAsia"/>
          <w:kern w:val="0"/>
          <w:szCs w:val="21"/>
        </w:rPr>
        <w:t>“</w:t>
      </w:r>
      <w:r>
        <w:rPr>
          <w:rFonts w:ascii="宋体" w:eastAsia="宋体" w:hAnsi="宋体" w:cs="FZSSK--GBK1-0" w:hint="eastAsia"/>
          <w:kern w:val="0"/>
          <w:szCs w:val="21"/>
        </w:rPr>
        <w:t>无方之数</w:t>
      </w:r>
      <w:r>
        <w:rPr>
          <w:rFonts w:ascii="宋体" w:eastAsia="宋体" w:hAnsi="宋体" w:cs="E-BZ" w:hint="eastAsia"/>
          <w:kern w:val="0"/>
          <w:szCs w:val="21"/>
        </w:rPr>
        <w:t>”</w:t>
      </w:r>
      <w:r>
        <w:rPr>
          <w:rFonts w:ascii="宋体" w:eastAsia="宋体" w:hAnsi="宋体" w:cs="FZSSK--GBK1-0" w:hint="eastAsia"/>
          <w:kern w:val="0"/>
          <w:szCs w:val="21"/>
        </w:rPr>
        <w:t>两方面</w:t>
      </w:r>
      <w:r>
        <w:rPr>
          <w:rFonts w:ascii="宋体" w:eastAsia="宋体" w:hAnsi="宋体" w:cs="E-BZ" w:hint="eastAsia"/>
          <w:kern w:val="0"/>
          <w:szCs w:val="21"/>
        </w:rPr>
        <w:t>,</w:t>
      </w:r>
      <w:r>
        <w:rPr>
          <w:rFonts w:ascii="宋体" w:eastAsia="宋体" w:hAnsi="宋体" w:cs="FZSSK--GBK1-0" w:hint="eastAsia"/>
          <w:kern w:val="0"/>
          <w:szCs w:val="21"/>
        </w:rPr>
        <w:t>这就告诉我们要</w:t>
      </w:r>
      <w:r>
        <w:rPr>
          <w:rFonts w:ascii="宋体" w:eastAsia="宋体" w:hAnsi="宋体" w:cs="E-BZ" w:hint="eastAsia"/>
          <w:kern w:val="0"/>
          <w:szCs w:val="21"/>
        </w:rPr>
        <w:t>“</w:t>
      </w:r>
      <w:r>
        <w:rPr>
          <w:rFonts w:ascii="宋体" w:eastAsia="宋体" w:hAnsi="宋体" w:cs="FZSSK--GBK1-0" w:hint="eastAsia"/>
          <w:kern w:val="0"/>
          <w:szCs w:val="21"/>
        </w:rPr>
        <w:t>因</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革</w:t>
      </w:r>
      <w:r>
        <w:rPr>
          <w:rFonts w:ascii="宋体" w:eastAsia="宋体" w:hAnsi="宋体" w:cs="E-BZ" w:hint="eastAsia"/>
          <w:kern w:val="0"/>
          <w:szCs w:val="21"/>
        </w:rPr>
        <w:t>”</w:t>
      </w:r>
      <w:r>
        <w:rPr>
          <w:rFonts w:ascii="宋体" w:eastAsia="宋体" w:hAnsi="宋体" w:cs="FZSSK--GBK1-0" w:hint="eastAsia"/>
          <w:kern w:val="0"/>
          <w:szCs w:val="21"/>
        </w:rPr>
        <w:t>结合</w:t>
      </w:r>
      <w:r>
        <w:rPr>
          <w:rFonts w:ascii="宋体" w:eastAsia="宋体" w:hAnsi="宋体" w:cs="E-BZ" w:hint="eastAsia"/>
          <w:kern w:val="0"/>
          <w:szCs w:val="21"/>
        </w:rPr>
        <w:t>,</w:t>
      </w:r>
      <w:r>
        <w:rPr>
          <w:rFonts w:ascii="宋体" w:eastAsia="宋体" w:hAnsi="宋体" w:cs="FZSSK--GBK1-0" w:hint="eastAsia"/>
          <w:kern w:val="0"/>
          <w:szCs w:val="21"/>
        </w:rPr>
        <w:t>在写作时要学会用因袭与革新两条腿走路</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lastRenderedPageBreak/>
        <w:t>其次</w:t>
      </w:r>
      <w:r>
        <w:rPr>
          <w:rFonts w:ascii="宋体" w:eastAsia="宋体" w:hAnsi="宋体" w:cs="E-BZ" w:hint="eastAsia"/>
          <w:kern w:val="0"/>
          <w:szCs w:val="21"/>
        </w:rPr>
        <w:t>,</w:t>
      </w:r>
      <w:r>
        <w:rPr>
          <w:rFonts w:ascii="宋体" w:eastAsia="宋体" w:hAnsi="宋体" w:cs="FZSSK--GBK1-0" w:hint="eastAsia"/>
          <w:kern w:val="0"/>
          <w:szCs w:val="21"/>
        </w:rPr>
        <w:t>刘勰</w:t>
      </w:r>
      <w:r>
        <w:rPr>
          <w:rFonts w:ascii="宋体" w:eastAsia="宋体" w:hAnsi="宋体" w:cs="E-BZ" w:hint="eastAsia"/>
          <w:kern w:val="0"/>
          <w:szCs w:val="21"/>
        </w:rPr>
        <w:t>“</w:t>
      </w:r>
      <w:r>
        <w:rPr>
          <w:rFonts w:ascii="宋体" w:eastAsia="宋体" w:hAnsi="宋体" w:cs="FZSSK--GBK1-0" w:hint="eastAsia"/>
          <w:kern w:val="0"/>
          <w:szCs w:val="21"/>
        </w:rPr>
        <w:t>通变</w:t>
      </w:r>
      <w:r>
        <w:rPr>
          <w:rFonts w:ascii="宋体" w:eastAsia="宋体" w:hAnsi="宋体" w:cs="E-BZ" w:hint="eastAsia"/>
          <w:kern w:val="0"/>
          <w:szCs w:val="21"/>
        </w:rPr>
        <w:t>”</w:t>
      </w:r>
      <w:r>
        <w:rPr>
          <w:rFonts w:ascii="宋体" w:eastAsia="宋体" w:hAnsi="宋体" w:cs="FZSSK--GBK1-0" w:hint="eastAsia"/>
          <w:kern w:val="0"/>
          <w:szCs w:val="21"/>
        </w:rPr>
        <w:t>说不仅是写作策略</w:t>
      </w:r>
      <w:r>
        <w:rPr>
          <w:rFonts w:ascii="宋体" w:eastAsia="宋体" w:hAnsi="宋体" w:cs="E-BZ" w:hint="eastAsia"/>
          <w:kern w:val="0"/>
          <w:szCs w:val="21"/>
        </w:rPr>
        <w:t>,</w:t>
      </w:r>
      <w:r>
        <w:rPr>
          <w:rFonts w:ascii="宋体" w:eastAsia="宋体" w:hAnsi="宋体" w:cs="FZSSK--GBK1-0" w:hint="eastAsia"/>
          <w:kern w:val="0"/>
          <w:szCs w:val="21"/>
        </w:rPr>
        <w:t>同时也是写作者对文学传统</w:t>
      </w:r>
      <w:r>
        <w:rPr>
          <w:rFonts w:ascii="宋体" w:eastAsia="宋体" w:hAnsi="宋体" w:cs="E-BZ" w:hint="eastAsia"/>
          <w:kern w:val="0"/>
          <w:szCs w:val="21"/>
        </w:rPr>
        <w:t>、</w:t>
      </w:r>
      <w:r>
        <w:rPr>
          <w:rFonts w:ascii="宋体" w:eastAsia="宋体" w:hAnsi="宋体" w:cs="FZSSK--GBK1-0" w:hint="eastAsia"/>
          <w:kern w:val="0"/>
          <w:szCs w:val="21"/>
        </w:rPr>
        <w:t>文学遗产的一种态度和方法</w:t>
      </w:r>
      <w:r>
        <w:rPr>
          <w:rFonts w:ascii="宋体" w:eastAsia="宋体" w:hAnsi="宋体" w:cs="E-BZ" w:hint="eastAsia"/>
          <w:kern w:val="0"/>
          <w:szCs w:val="21"/>
        </w:rPr>
        <w:t>。(4</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最后</w:t>
      </w:r>
      <w:r>
        <w:rPr>
          <w:rFonts w:ascii="宋体" w:eastAsia="宋体" w:hAnsi="宋体" w:cs="E-BZ" w:hint="eastAsia"/>
          <w:kern w:val="0"/>
          <w:szCs w:val="21"/>
        </w:rPr>
        <w:t>,</w:t>
      </w:r>
      <w:r>
        <w:rPr>
          <w:rFonts w:ascii="宋体" w:eastAsia="宋体" w:hAnsi="宋体" w:cs="FZSSK--GBK1-0" w:hint="eastAsia"/>
          <w:kern w:val="0"/>
          <w:szCs w:val="21"/>
        </w:rPr>
        <w:t>刘勰提出</w:t>
      </w:r>
      <w:r>
        <w:rPr>
          <w:rFonts w:ascii="宋体" w:eastAsia="宋体" w:hAnsi="宋体" w:cs="E-BZ" w:hint="eastAsia"/>
          <w:kern w:val="0"/>
          <w:szCs w:val="21"/>
        </w:rPr>
        <w:t>,</w:t>
      </w:r>
      <w:r>
        <w:rPr>
          <w:rFonts w:ascii="宋体" w:eastAsia="宋体" w:hAnsi="宋体" w:cs="FZSSK--GBK1-0" w:hint="eastAsia"/>
          <w:kern w:val="0"/>
          <w:szCs w:val="21"/>
        </w:rPr>
        <w:t>作家要贯彻通变思想</w:t>
      </w:r>
      <w:r>
        <w:rPr>
          <w:rFonts w:ascii="宋体" w:eastAsia="宋体" w:hAnsi="宋体" w:cs="E-BZ" w:hint="eastAsia"/>
          <w:kern w:val="0"/>
          <w:szCs w:val="21"/>
        </w:rPr>
        <w:t>,</w:t>
      </w:r>
      <w:r>
        <w:rPr>
          <w:rFonts w:ascii="宋体" w:eastAsia="宋体" w:hAnsi="宋体" w:cs="FZSSK--GBK1-0" w:hint="eastAsia"/>
          <w:kern w:val="0"/>
          <w:szCs w:val="21"/>
        </w:rPr>
        <w:t>就应当掌握一定的原则和方法</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14.</w:t>
      </w:r>
      <w:r>
        <w:rPr>
          <w:rFonts w:ascii="宋体" w:eastAsia="宋体" w:hAnsi="宋体" w:cs="FZSSK--GBK1-0" w:hint="eastAsia"/>
          <w:kern w:val="0"/>
          <w:szCs w:val="21"/>
        </w:rPr>
        <w:t>论述克罗齐艺术批评的理论内涵</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克罗齐认为</w:t>
      </w:r>
      <w:r>
        <w:rPr>
          <w:rFonts w:ascii="宋体" w:eastAsia="宋体" w:hAnsi="宋体" w:cs="E-BZ" w:hint="eastAsia"/>
          <w:kern w:val="0"/>
          <w:szCs w:val="21"/>
        </w:rPr>
        <w:t>,</w:t>
      </w:r>
      <w:r>
        <w:rPr>
          <w:rFonts w:ascii="宋体" w:eastAsia="宋体" w:hAnsi="宋体" w:cs="FZSSK--GBK1-0" w:hint="eastAsia"/>
          <w:kern w:val="0"/>
          <w:szCs w:val="21"/>
        </w:rPr>
        <w:t>所谓艺术批评</w:t>
      </w:r>
      <w:r>
        <w:rPr>
          <w:rFonts w:ascii="宋体" w:eastAsia="宋体" w:hAnsi="宋体" w:cs="E-BZ" w:hint="eastAsia"/>
          <w:kern w:val="0"/>
          <w:szCs w:val="21"/>
        </w:rPr>
        <w:t>,</w:t>
      </w:r>
      <w:r>
        <w:rPr>
          <w:rFonts w:ascii="宋体" w:eastAsia="宋体" w:hAnsi="宋体" w:cs="FZSSK--GBK1-0" w:hint="eastAsia"/>
          <w:kern w:val="0"/>
          <w:szCs w:val="21"/>
        </w:rPr>
        <w:t>就是批评家根据艺术家创造艺术作品的过程</w:t>
      </w:r>
      <w:r>
        <w:rPr>
          <w:rFonts w:ascii="宋体" w:eastAsia="宋体" w:hAnsi="宋体" w:cs="E-BZ" w:hint="eastAsia"/>
          <w:kern w:val="0"/>
          <w:szCs w:val="21"/>
        </w:rPr>
        <w:t>,</w:t>
      </w:r>
      <w:r>
        <w:rPr>
          <w:rFonts w:ascii="宋体" w:eastAsia="宋体" w:hAnsi="宋体" w:cs="FZSSK--GBK1-0" w:hint="eastAsia"/>
          <w:kern w:val="0"/>
          <w:szCs w:val="21"/>
        </w:rPr>
        <w:t>将艺术品在自己的心中加</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以重现或再造</w:t>
      </w:r>
      <w:r>
        <w:rPr>
          <w:rFonts w:ascii="宋体" w:eastAsia="宋体" w:hAnsi="宋体" w:cs="E-BZ" w:hint="eastAsia"/>
          <w:kern w:val="0"/>
          <w:szCs w:val="21"/>
        </w:rPr>
        <w:t>。</w:t>
      </w:r>
      <w:r>
        <w:rPr>
          <w:rFonts w:ascii="宋体" w:eastAsia="宋体" w:hAnsi="宋体" w:cs="FZSSK--GBK1-0" w:hint="eastAsia"/>
          <w:kern w:val="0"/>
          <w:szCs w:val="21"/>
        </w:rPr>
        <w:t>如果一个人只是将艺术作品对自己产生的印象表现出来</w:t>
      </w:r>
      <w:r>
        <w:rPr>
          <w:rFonts w:ascii="宋体" w:eastAsia="宋体" w:hAnsi="宋体" w:cs="E-BZ" w:hint="eastAsia"/>
          <w:kern w:val="0"/>
          <w:szCs w:val="21"/>
        </w:rPr>
        <w:t>,</w:t>
      </w:r>
      <w:r>
        <w:rPr>
          <w:rFonts w:ascii="宋体" w:eastAsia="宋体" w:hAnsi="宋体" w:cs="FZSSK--GBK1-0" w:hint="eastAsia"/>
          <w:kern w:val="0"/>
          <w:szCs w:val="21"/>
        </w:rPr>
        <w:t>那就是创造了一个新的艺术品</w:t>
      </w:r>
      <w:r>
        <w:rPr>
          <w:rFonts w:ascii="宋体" w:eastAsia="宋体" w:hAnsi="宋体" w:cs="E-BZ" w:hint="eastAsia"/>
          <w:kern w:val="0"/>
          <w:szCs w:val="21"/>
        </w:rPr>
        <w:t>,</w:t>
      </w:r>
      <w:r>
        <w:rPr>
          <w:rFonts w:ascii="宋体" w:eastAsia="宋体" w:hAnsi="宋体" w:cs="FZSSK--GBK1-0" w:hint="eastAsia"/>
          <w:kern w:val="0"/>
          <w:szCs w:val="21"/>
        </w:rPr>
        <w:t>而</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不是什么鉴赏批评了</w:t>
      </w:r>
      <w:r>
        <w:rPr>
          <w:rFonts w:ascii="宋体" w:eastAsia="宋体" w:hAnsi="宋体" w:cs="E-BZ" w:hint="eastAsia"/>
          <w:kern w:val="0"/>
          <w:szCs w:val="21"/>
        </w:rPr>
        <w:t>。</w:t>
      </w:r>
      <w:r>
        <w:rPr>
          <w:rFonts w:ascii="宋体" w:eastAsia="宋体" w:hAnsi="宋体" w:cs="FZSSK--GBK1-0" w:hint="eastAsia"/>
          <w:kern w:val="0"/>
          <w:szCs w:val="21"/>
        </w:rPr>
        <w:t>只有达到完全的再造</w:t>
      </w:r>
      <w:r>
        <w:rPr>
          <w:rFonts w:ascii="宋体" w:eastAsia="宋体" w:hAnsi="宋体" w:cs="E-BZ" w:hint="eastAsia"/>
          <w:kern w:val="0"/>
          <w:szCs w:val="21"/>
        </w:rPr>
        <w:t>,</w:t>
      </w:r>
      <w:r>
        <w:rPr>
          <w:rFonts w:ascii="宋体" w:eastAsia="宋体" w:hAnsi="宋体" w:cs="FZSSK--GBK1-0" w:hint="eastAsia"/>
          <w:kern w:val="0"/>
          <w:szCs w:val="21"/>
        </w:rPr>
        <w:t>才能够被称作是批评</w:t>
      </w:r>
      <w:r>
        <w:rPr>
          <w:rFonts w:ascii="宋体" w:eastAsia="宋体" w:hAnsi="宋体" w:cs="E-BZ" w:hint="eastAsia"/>
          <w:kern w:val="0"/>
          <w:szCs w:val="21"/>
        </w:rPr>
        <w:t>。</w:t>
      </w:r>
      <w:r>
        <w:rPr>
          <w:rFonts w:ascii="宋体" w:eastAsia="宋体" w:hAnsi="宋体" w:cs="FZSSK--GBK1-0" w:hint="eastAsia"/>
          <w:kern w:val="0"/>
          <w:szCs w:val="21"/>
        </w:rPr>
        <w:t>根据这一认识</w:t>
      </w:r>
      <w:r>
        <w:rPr>
          <w:rFonts w:ascii="宋体" w:eastAsia="宋体" w:hAnsi="宋体" w:cs="E-BZ" w:hint="eastAsia"/>
          <w:kern w:val="0"/>
          <w:szCs w:val="21"/>
        </w:rPr>
        <w:t>,</w:t>
      </w:r>
      <w:r>
        <w:rPr>
          <w:rFonts w:ascii="宋体" w:eastAsia="宋体" w:hAnsi="宋体" w:cs="FZSSK--GBK1-0" w:hint="eastAsia"/>
          <w:kern w:val="0"/>
          <w:szCs w:val="21"/>
        </w:rPr>
        <w:t>克罗齐提出了他的</w:t>
      </w:r>
      <w:r>
        <w:rPr>
          <w:rFonts w:ascii="宋体" w:eastAsia="宋体" w:hAnsi="宋体" w:cs="E-BZ" w:hint="eastAsia"/>
          <w:kern w:val="0"/>
          <w:szCs w:val="21"/>
        </w:rPr>
        <w:t>“</w:t>
      </w:r>
      <w:r>
        <w:rPr>
          <w:rFonts w:ascii="宋体" w:eastAsia="宋体" w:hAnsi="宋体" w:cs="FZSSK--GBK1-0" w:hint="eastAsia"/>
          <w:kern w:val="0"/>
          <w:szCs w:val="21"/>
        </w:rPr>
        <w:t>鉴</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proofErr w:type="gramStart"/>
      <w:r>
        <w:rPr>
          <w:rFonts w:ascii="宋体" w:eastAsia="宋体" w:hAnsi="宋体" w:cs="FZSSK--GBK1-0" w:hint="eastAsia"/>
          <w:kern w:val="0"/>
          <w:szCs w:val="21"/>
        </w:rPr>
        <w:t>赏力与</w:t>
      </w:r>
      <w:proofErr w:type="gramEnd"/>
      <w:r>
        <w:rPr>
          <w:rFonts w:ascii="宋体" w:eastAsia="宋体" w:hAnsi="宋体" w:cs="FZSSK--GBK1-0" w:hint="eastAsia"/>
          <w:kern w:val="0"/>
          <w:szCs w:val="21"/>
        </w:rPr>
        <w:t>天才统一</w:t>
      </w:r>
      <w:proofErr w:type="gramStart"/>
      <w:r>
        <w:rPr>
          <w:rFonts w:ascii="宋体" w:eastAsia="宋体" w:hAnsi="宋体" w:cs="E-BZ" w:hint="eastAsia"/>
          <w:kern w:val="0"/>
          <w:szCs w:val="21"/>
        </w:rPr>
        <w:t>”</w:t>
      </w:r>
      <w:proofErr w:type="gramEnd"/>
      <w:r>
        <w:rPr>
          <w:rFonts w:ascii="宋体" w:eastAsia="宋体" w:hAnsi="宋体" w:cs="FZSSK--GBK1-0" w:hint="eastAsia"/>
          <w:kern w:val="0"/>
          <w:szCs w:val="21"/>
        </w:rPr>
        <w:t>论</w:t>
      </w:r>
      <w:r>
        <w:rPr>
          <w:rFonts w:ascii="宋体" w:eastAsia="宋体" w:hAnsi="宋体" w:cs="E-BZ" w:hint="eastAsia"/>
          <w:kern w:val="0"/>
          <w:szCs w:val="21"/>
        </w:rPr>
        <w:t>,</w:t>
      </w:r>
      <w:r>
        <w:rPr>
          <w:rFonts w:ascii="宋体" w:eastAsia="宋体" w:hAnsi="宋体" w:cs="FZSSK--GBK1-0" w:hint="eastAsia"/>
          <w:kern w:val="0"/>
          <w:szCs w:val="21"/>
        </w:rPr>
        <w:t>前者是审美再造</w:t>
      </w:r>
      <w:r>
        <w:rPr>
          <w:rFonts w:ascii="宋体" w:eastAsia="宋体" w:hAnsi="宋体" w:cs="E-BZ" w:hint="eastAsia"/>
          <w:kern w:val="0"/>
          <w:szCs w:val="21"/>
        </w:rPr>
        <w:t>(</w:t>
      </w:r>
      <w:r>
        <w:rPr>
          <w:rFonts w:ascii="宋体" w:eastAsia="宋体" w:hAnsi="宋体" w:cs="FZSSK--GBK1-0" w:hint="eastAsia"/>
          <w:kern w:val="0"/>
          <w:szCs w:val="21"/>
        </w:rPr>
        <w:t>艺术批评</w:t>
      </w:r>
      <w:r>
        <w:rPr>
          <w:rFonts w:ascii="宋体" w:eastAsia="宋体" w:hAnsi="宋体" w:cs="E-BZ" w:hint="eastAsia"/>
          <w:kern w:val="0"/>
          <w:szCs w:val="21"/>
        </w:rPr>
        <w:t>),</w:t>
      </w:r>
      <w:r>
        <w:rPr>
          <w:rFonts w:ascii="宋体" w:eastAsia="宋体" w:hAnsi="宋体" w:cs="FZSSK--GBK1-0" w:hint="eastAsia"/>
          <w:kern w:val="0"/>
          <w:szCs w:val="21"/>
        </w:rPr>
        <w:t>后者是审美创造</w:t>
      </w:r>
      <w:r>
        <w:rPr>
          <w:rFonts w:ascii="宋体" w:eastAsia="宋体" w:hAnsi="宋体" w:cs="E-BZ" w:hint="eastAsia"/>
          <w:kern w:val="0"/>
          <w:szCs w:val="21"/>
        </w:rPr>
        <w:t>,</w:t>
      </w:r>
      <w:r>
        <w:rPr>
          <w:rFonts w:ascii="宋体" w:eastAsia="宋体" w:hAnsi="宋体" w:cs="FZSSK--GBK1-0" w:hint="eastAsia"/>
          <w:kern w:val="0"/>
          <w:szCs w:val="21"/>
        </w:rPr>
        <w:t>两者是统一的</w:t>
      </w:r>
      <w:r>
        <w:rPr>
          <w:rFonts w:ascii="宋体" w:eastAsia="宋体" w:hAnsi="宋体" w:cs="E-BZ" w:hint="eastAsia"/>
          <w:kern w:val="0"/>
          <w:szCs w:val="21"/>
        </w:rPr>
        <w:t>、</w:t>
      </w:r>
      <w:r>
        <w:rPr>
          <w:rFonts w:ascii="宋体" w:eastAsia="宋体" w:hAnsi="宋体" w:cs="FZSSK--GBK1-0" w:hint="eastAsia"/>
          <w:kern w:val="0"/>
          <w:szCs w:val="21"/>
        </w:rPr>
        <w:t>不存在根本的分别</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克罗齐认为</w:t>
      </w:r>
      <w:r>
        <w:rPr>
          <w:rFonts w:ascii="宋体" w:eastAsia="宋体" w:hAnsi="宋体" w:cs="E-BZ" w:hint="eastAsia"/>
          <w:kern w:val="0"/>
          <w:szCs w:val="21"/>
        </w:rPr>
        <w:t>,</w:t>
      </w:r>
      <w:r>
        <w:rPr>
          <w:rFonts w:ascii="宋体" w:eastAsia="宋体" w:hAnsi="宋体" w:cs="FZSSK--GBK1-0" w:hint="eastAsia"/>
          <w:kern w:val="0"/>
          <w:szCs w:val="21"/>
        </w:rPr>
        <w:t>艺术批评</w:t>
      </w:r>
      <w:r>
        <w:rPr>
          <w:rFonts w:ascii="宋体" w:eastAsia="宋体" w:hAnsi="宋体" w:cs="E-BZ" w:hint="eastAsia"/>
          <w:kern w:val="0"/>
          <w:szCs w:val="21"/>
        </w:rPr>
        <w:t>(</w:t>
      </w:r>
      <w:r>
        <w:rPr>
          <w:rFonts w:ascii="宋体" w:eastAsia="宋体" w:hAnsi="宋体" w:cs="FZSSK--GBK1-0" w:hint="eastAsia"/>
          <w:kern w:val="0"/>
          <w:szCs w:val="21"/>
        </w:rPr>
        <w:t>审美再造</w:t>
      </w:r>
      <w:r>
        <w:rPr>
          <w:rFonts w:ascii="宋体" w:eastAsia="宋体" w:hAnsi="宋体" w:cs="E-BZ" w:hint="eastAsia"/>
          <w:kern w:val="0"/>
          <w:szCs w:val="21"/>
        </w:rPr>
        <w:t>)</w:t>
      </w:r>
      <w:r>
        <w:rPr>
          <w:rFonts w:ascii="宋体" w:eastAsia="宋体" w:hAnsi="宋体" w:cs="FZSSK--GBK1-0" w:hint="eastAsia"/>
          <w:kern w:val="0"/>
          <w:szCs w:val="21"/>
        </w:rPr>
        <w:t>的性质</w:t>
      </w:r>
      <w:r>
        <w:rPr>
          <w:rFonts w:ascii="宋体" w:eastAsia="宋体" w:hAnsi="宋体" w:cs="E-BZ" w:hint="eastAsia"/>
          <w:kern w:val="0"/>
          <w:szCs w:val="21"/>
        </w:rPr>
        <w:t>、</w:t>
      </w:r>
      <w:r>
        <w:rPr>
          <w:rFonts w:ascii="宋体" w:eastAsia="宋体" w:hAnsi="宋体" w:cs="FZSSK--GBK1-0" w:hint="eastAsia"/>
          <w:kern w:val="0"/>
          <w:szCs w:val="21"/>
        </w:rPr>
        <w:t>任务</w:t>
      </w:r>
      <w:r>
        <w:rPr>
          <w:rFonts w:ascii="宋体" w:eastAsia="宋体" w:hAnsi="宋体" w:cs="E-BZ" w:hint="eastAsia"/>
          <w:kern w:val="0"/>
          <w:szCs w:val="21"/>
        </w:rPr>
        <w:t>、</w:t>
      </w:r>
      <w:r>
        <w:rPr>
          <w:rFonts w:ascii="宋体" w:eastAsia="宋体" w:hAnsi="宋体" w:cs="FZSSK--GBK1-0" w:hint="eastAsia"/>
          <w:kern w:val="0"/>
          <w:szCs w:val="21"/>
        </w:rPr>
        <w:t>目标</w:t>
      </w:r>
      <w:r>
        <w:rPr>
          <w:rFonts w:ascii="宋体" w:eastAsia="宋体" w:hAnsi="宋体" w:cs="E-BZ" w:hint="eastAsia"/>
          <w:kern w:val="0"/>
          <w:szCs w:val="21"/>
        </w:rPr>
        <w:t>,</w:t>
      </w:r>
      <w:r>
        <w:rPr>
          <w:rFonts w:ascii="宋体" w:eastAsia="宋体" w:hAnsi="宋体" w:cs="FZSSK--GBK1-0" w:hint="eastAsia"/>
          <w:kern w:val="0"/>
          <w:szCs w:val="21"/>
        </w:rPr>
        <w:t>是回到过去而再造</w:t>
      </w:r>
      <w:r>
        <w:rPr>
          <w:rFonts w:ascii="宋体" w:eastAsia="宋体" w:hAnsi="宋体" w:cs="E-BZ" w:hint="eastAsia"/>
          <w:kern w:val="0"/>
          <w:szCs w:val="21"/>
        </w:rPr>
        <w:t>、</w:t>
      </w:r>
      <w:r>
        <w:rPr>
          <w:rFonts w:ascii="宋体" w:eastAsia="宋体" w:hAnsi="宋体" w:cs="FZSSK--GBK1-0" w:hint="eastAsia"/>
          <w:kern w:val="0"/>
          <w:szCs w:val="21"/>
        </w:rPr>
        <w:t>复制艺术品</w:t>
      </w:r>
      <w:r>
        <w:rPr>
          <w:rFonts w:ascii="宋体" w:eastAsia="宋体" w:hAnsi="宋体" w:cs="E-BZ" w:hint="eastAsia"/>
          <w:kern w:val="0"/>
          <w:szCs w:val="21"/>
        </w:rPr>
        <w:t>,</w:t>
      </w:r>
      <w:r>
        <w:rPr>
          <w:rFonts w:ascii="宋体" w:eastAsia="宋体" w:hAnsi="宋体" w:cs="FZSSK--GBK1-0" w:hint="eastAsia"/>
          <w:kern w:val="0"/>
          <w:szCs w:val="21"/>
        </w:rPr>
        <w:t>即</w:t>
      </w:r>
      <w:r>
        <w:rPr>
          <w:rFonts w:ascii="宋体" w:eastAsia="宋体" w:hAnsi="宋体" w:cs="E-BZ" w:hint="eastAsia"/>
          <w:kern w:val="0"/>
          <w:szCs w:val="21"/>
        </w:rPr>
        <w:t>“</w:t>
      </w:r>
      <w:r>
        <w:rPr>
          <w:rFonts w:ascii="宋体" w:eastAsia="宋体" w:hAnsi="宋体" w:cs="FZSSK--GBK1-0" w:hint="eastAsia"/>
          <w:kern w:val="0"/>
          <w:szCs w:val="21"/>
        </w:rPr>
        <w:t>修补还原</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与历史地解释</w:t>
      </w:r>
      <w:proofErr w:type="gramStart"/>
      <w:r>
        <w:rPr>
          <w:rFonts w:ascii="宋体" w:eastAsia="宋体" w:hAnsi="宋体" w:cs="E-BZ" w:hint="eastAsia"/>
          <w:kern w:val="0"/>
          <w:szCs w:val="21"/>
        </w:rPr>
        <w:t>”</w:t>
      </w:r>
      <w:proofErr w:type="gramEnd"/>
      <w:r>
        <w:rPr>
          <w:rFonts w:ascii="宋体" w:eastAsia="宋体" w:hAnsi="宋体" w:cs="E-BZ" w:hint="eastAsia"/>
          <w:kern w:val="0"/>
          <w:szCs w:val="21"/>
        </w:rPr>
        <w:t>,</w:t>
      </w:r>
      <w:r>
        <w:rPr>
          <w:rFonts w:ascii="宋体" w:eastAsia="宋体" w:hAnsi="宋体" w:cs="FZSSK--GBK1-0" w:hint="eastAsia"/>
          <w:kern w:val="0"/>
          <w:szCs w:val="21"/>
        </w:rPr>
        <w:t>并进一步指出</w:t>
      </w:r>
      <w:r>
        <w:rPr>
          <w:rFonts w:ascii="宋体" w:eastAsia="宋体" w:hAnsi="宋体" w:cs="E-BZ" w:hint="eastAsia"/>
          <w:kern w:val="0"/>
          <w:szCs w:val="21"/>
        </w:rPr>
        <w:t>,</w:t>
      </w:r>
      <w:r>
        <w:rPr>
          <w:rFonts w:ascii="宋体" w:eastAsia="宋体" w:hAnsi="宋体" w:cs="FZSSK--GBK1-0" w:hint="eastAsia"/>
          <w:kern w:val="0"/>
          <w:szCs w:val="21"/>
        </w:rPr>
        <w:t>艺术批评要成为</w:t>
      </w:r>
      <w:r>
        <w:rPr>
          <w:rFonts w:ascii="宋体" w:eastAsia="宋体" w:hAnsi="宋体" w:cs="E-BZ" w:hint="eastAsia"/>
          <w:kern w:val="0"/>
          <w:szCs w:val="21"/>
        </w:rPr>
        <w:t>“</w:t>
      </w:r>
      <w:r>
        <w:rPr>
          <w:rFonts w:ascii="宋体" w:eastAsia="宋体" w:hAnsi="宋体" w:cs="FZSSK--GBK1-0" w:hint="eastAsia"/>
          <w:kern w:val="0"/>
          <w:szCs w:val="21"/>
        </w:rPr>
        <w:t>真正合法的批评</w:t>
      </w:r>
      <w:r>
        <w:rPr>
          <w:rFonts w:ascii="宋体" w:eastAsia="宋体" w:hAnsi="宋体" w:cs="E-BZ" w:hint="eastAsia"/>
          <w:kern w:val="0"/>
          <w:szCs w:val="21"/>
        </w:rPr>
        <w:t>”</w:t>
      </w:r>
      <w:r>
        <w:rPr>
          <w:rFonts w:ascii="宋体" w:eastAsia="宋体" w:hAnsi="宋体" w:cs="FZSSK--GBK1-0" w:hint="eastAsia"/>
          <w:kern w:val="0"/>
          <w:szCs w:val="21"/>
        </w:rPr>
        <w:t>而不</w:t>
      </w:r>
      <w:r>
        <w:rPr>
          <w:rFonts w:ascii="宋体" w:eastAsia="宋体" w:hAnsi="宋体" w:cs="E-BZ" w:hint="eastAsia"/>
          <w:kern w:val="0"/>
          <w:szCs w:val="21"/>
        </w:rPr>
        <w:t>“</w:t>
      </w:r>
      <w:r>
        <w:rPr>
          <w:rFonts w:ascii="宋体" w:eastAsia="宋体" w:hAnsi="宋体" w:cs="FZSSK--GBK1-0" w:hint="eastAsia"/>
          <w:kern w:val="0"/>
          <w:szCs w:val="21"/>
        </w:rPr>
        <w:t>只是在独语</w:t>
      </w:r>
      <w:r>
        <w:rPr>
          <w:rFonts w:ascii="宋体" w:eastAsia="宋体" w:hAnsi="宋体" w:cs="E-BZ" w:hint="eastAsia"/>
          <w:kern w:val="0"/>
          <w:szCs w:val="21"/>
        </w:rPr>
        <w:t>”,</w:t>
      </w:r>
      <w:r>
        <w:rPr>
          <w:rFonts w:ascii="宋体" w:eastAsia="宋体" w:hAnsi="宋体" w:cs="FZSSK--GBK1-0" w:hint="eastAsia"/>
          <w:kern w:val="0"/>
          <w:szCs w:val="21"/>
        </w:rPr>
        <w:t>就必须具备三个要</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素</w:t>
      </w:r>
      <w:r>
        <w:rPr>
          <w:rFonts w:ascii="宋体" w:eastAsia="宋体" w:hAnsi="宋体" w:cs="E-BZ" w:hint="eastAsia"/>
          <w:kern w:val="0"/>
          <w:szCs w:val="21"/>
        </w:rPr>
        <w:t>:</w:t>
      </w:r>
      <w:r>
        <w:rPr>
          <w:rFonts w:ascii="宋体" w:eastAsia="宋体" w:hAnsi="宋体" w:cs="FZSSK--GBK1-0" w:hint="eastAsia"/>
          <w:kern w:val="0"/>
          <w:szCs w:val="21"/>
        </w:rPr>
        <w:t>艺术品</w:t>
      </w:r>
      <w:r>
        <w:rPr>
          <w:rFonts w:ascii="宋体" w:eastAsia="宋体" w:hAnsi="宋体" w:cs="E-BZ" w:hint="eastAsia"/>
          <w:kern w:val="0"/>
          <w:szCs w:val="21"/>
        </w:rPr>
        <w:t>,</w:t>
      </w:r>
      <w:r>
        <w:rPr>
          <w:rFonts w:ascii="宋体" w:eastAsia="宋体" w:hAnsi="宋体" w:cs="FZSSK--GBK1-0" w:hint="eastAsia"/>
          <w:kern w:val="0"/>
          <w:szCs w:val="21"/>
        </w:rPr>
        <w:t>没有艺术品</w:t>
      </w:r>
      <w:r>
        <w:rPr>
          <w:rFonts w:ascii="宋体" w:eastAsia="宋体" w:hAnsi="宋体" w:cs="E-BZ" w:hint="eastAsia"/>
          <w:kern w:val="0"/>
          <w:szCs w:val="21"/>
        </w:rPr>
        <w:t>“</w:t>
      </w:r>
      <w:r>
        <w:rPr>
          <w:rFonts w:ascii="宋体" w:eastAsia="宋体" w:hAnsi="宋体" w:cs="FZSSK--GBK1-0" w:hint="eastAsia"/>
          <w:kern w:val="0"/>
          <w:szCs w:val="21"/>
        </w:rPr>
        <w:t>批评将缺乏进行批评的材料</w:t>
      </w:r>
      <w:r>
        <w:rPr>
          <w:rFonts w:ascii="宋体" w:eastAsia="宋体" w:hAnsi="宋体" w:cs="E-BZ" w:hint="eastAsia"/>
          <w:kern w:val="0"/>
          <w:szCs w:val="21"/>
        </w:rPr>
        <w:t>”;</w:t>
      </w:r>
      <w:r>
        <w:rPr>
          <w:rFonts w:ascii="宋体" w:eastAsia="宋体" w:hAnsi="宋体" w:cs="FZSSK--GBK1-0" w:hint="eastAsia"/>
          <w:kern w:val="0"/>
          <w:szCs w:val="21"/>
        </w:rPr>
        <w:t>鉴赏力</w:t>
      </w:r>
      <w:r>
        <w:rPr>
          <w:rFonts w:ascii="宋体" w:eastAsia="宋体" w:hAnsi="宋体" w:cs="E-BZ" w:hint="eastAsia"/>
          <w:kern w:val="0"/>
          <w:szCs w:val="21"/>
        </w:rPr>
        <w:t>,</w:t>
      </w:r>
      <w:r>
        <w:rPr>
          <w:rFonts w:ascii="宋体" w:eastAsia="宋体" w:hAnsi="宋体" w:cs="FZSSK--GBK1-0" w:hint="eastAsia"/>
          <w:kern w:val="0"/>
          <w:szCs w:val="21"/>
        </w:rPr>
        <w:t>若无此</w:t>
      </w:r>
      <w:r>
        <w:rPr>
          <w:rFonts w:ascii="宋体" w:eastAsia="宋体" w:hAnsi="宋体" w:cs="E-BZ" w:hint="eastAsia"/>
          <w:kern w:val="0"/>
          <w:szCs w:val="21"/>
        </w:rPr>
        <w:t>“</w:t>
      </w:r>
      <w:r>
        <w:rPr>
          <w:rFonts w:ascii="宋体" w:eastAsia="宋体" w:hAnsi="宋体" w:cs="FZSSK--GBK1-0" w:hint="eastAsia"/>
          <w:kern w:val="0"/>
          <w:szCs w:val="21"/>
        </w:rPr>
        <w:t>批评家将缺乏艺术经验</w:t>
      </w:r>
      <w:r>
        <w:rPr>
          <w:rFonts w:ascii="宋体" w:eastAsia="宋体" w:hAnsi="宋体" w:cs="E-BZ" w:hint="eastAsia"/>
          <w:kern w:val="0"/>
          <w:szCs w:val="21"/>
        </w:rPr>
        <w:t>”;</w:t>
      </w:r>
      <w:r>
        <w:rPr>
          <w:rFonts w:ascii="宋体" w:eastAsia="宋体" w:hAnsi="宋体" w:cs="FZSSK--GBK1-0" w:hint="eastAsia"/>
          <w:kern w:val="0"/>
          <w:szCs w:val="21"/>
        </w:rPr>
        <w:t>注释</w:t>
      </w:r>
      <w:r>
        <w:rPr>
          <w:rFonts w:ascii="宋体" w:eastAsia="宋体" w:hAnsi="宋体" w:cs="E-BZ" w:hint="eastAsia"/>
          <w:kern w:val="0"/>
          <w:szCs w:val="21"/>
        </w:rPr>
        <w:t>,</w:t>
      </w:r>
      <w:r>
        <w:rPr>
          <w:rFonts w:ascii="宋体" w:eastAsia="宋体" w:hAnsi="宋体" w:cs="FZSSK--GBK1-0" w:hint="eastAsia"/>
          <w:kern w:val="0"/>
          <w:szCs w:val="21"/>
        </w:rPr>
        <w:t>这也</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就是历史资料</w:t>
      </w:r>
      <w:r>
        <w:rPr>
          <w:rFonts w:ascii="宋体" w:eastAsia="宋体" w:hAnsi="宋体" w:cs="E-BZ" w:hint="eastAsia"/>
          <w:kern w:val="0"/>
          <w:szCs w:val="21"/>
        </w:rPr>
        <w:t>,</w:t>
      </w:r>
      <w:r>
        <w:rPr>
          <w:rFonts w:ascii="宋体" w:eastAsia="宋体" w:hAnsi="宋体" w:cs="FZSSK--GBK1-0" w:hint="eastAsia"/>
          <w:kern w:val="0"/>
          <w:szCs w:val="21"/>
        </w:rPr>
        <w:t>它的意义在于</w:t>
      </w:r>
      <w:r>
        <w:rPr>
          <w:rFonts w:ascii="宋体" w:eastAsia="宋体" w:hAnsi="宋体" w:cs="E-BZ" w:hint="eastAsia"/>
          <w:kern w:val="0"/>
          <w:szCs w:val="21"/>
        </w:rPr>
        <w:t>“</w:t>
      </w:r>
      <w:r>
        <w:rPr>
          <w:rFonts w:ascii="宋体" w:eastAsia="宋体" w:hAnsi="宋体" w:cs="FZSSK--GBK1-0" w:hint="eastAsia"/>
          <w:kern w:val="0"/>
          <w:szCs w:val="21"/>
        </w:rPr>
        <w:t>为心灵提供它所需要的关于历史知识的推测</w:t>
      </w:r>
      <w:r>
        <w:rPr>
          <w:rFonts w:ascii="宋体" w:eastAsia="宋体" w:hAnsi="宋体" w:cs="E-BZ" w:hint="eastAsia"/>
          <w:kern w:val="0"/>
          <w:szCs w:val="21"/>
        </w:rPr>
        <w:t>。</w:t>
      </w:r>
      <w:r>
        <w:rPr>
          <w:rFonts w:ascii="宋体" w:eastAsia="宋体" w:hAnsi="宋体" w:cs="FZSSK--GBK1-0" w:hint="eastAsia"/>
          <w:kern w:val="0"/>
          <w:szCs w:val="21"/>
        </w:rPr>
        <w:t>这些推测就是想象的火堆在</w:t>
      </w:r>
      <w:proofErr w:type="gramStart"/>
      <w:r>
        <w:rPr>
          <w:rFonts w:ascii="宋体" w:eastAsia="宋体" w:hAnsi="宋体" w:cs="FZSSK--GBK1-0" w:hint="eastAsia"/>
          <w:kern w:val="0"/>
          <w:szCs w:val="21"/>
        </w:rPr>
        <w:t>焚</w:t>
      </w:r>
      <w:proofErr w:type="gramEnd"/>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烧时用的木材</w:t>
      </w:r>
      <w:proofErr w:type="gramStart"/>
      <w:r>
        <w:rPr>
          <w:rFonts w:ascii="宋体" w:eastAsia="宋体" w:hAnsi="宋体" w:cs="E-BZ" w:hint="eastAsia"/>
          <w:kern w:val="0"/>
          <w:szCs w:val="21"/>
        </w:rPr>
        <w:t>”</w:t>
      </w:r>
      <w:proofErr w:type="gramEnd"/>
      <w:r>
        <w:rPr>
          <w:rFonts w:ascii="宋体" w:eastAsia="宋体" w:hAnsi="宋体" w:cs="E-BZ" w:hint="eastAsia"/>
          <w:kern w:val="0"/>
          <w:szCs w:val="21"/>
        </w:rPr>
        <w:t>。</w:t>
      </w:r>
      <w:r>
        <w:rPr>
          <w:rFonts w:ascii="宋体" w:eastAsia="宋体" w:hAnsi="宋体" w:cs="FZSSK--GBK1-0" w:hint="eastAsia"/>
          <w:kern w:val="0"/>
          <w:szCs w:val="21"/>
        </w:rPr>
        <w:t>克罗齐指出</w:t>
      </w:r>
      <w:r>
        <w:rPr>
          <w:rFonts w:ascii="宋体" w:eastAsia="宋体" w:hAnsi="宋体" w:cs="E-BZ" w:hint="eastAsia"/>
          <w:kern w:val="0"/>
          <w:szCs w:val="21"/>
        </w:rPr>
        <w:t>,</w:t>
      </w:r>
      <w:r>
        <w:rPr>
          <w:rFonts w:ascii="宋体" w:eastAsia="宋体" w:hAnsi="宋体" w:cs="FZSSK--GBK1-0" w:hint="eastAsia"/>
          <w:kern w:val="0"/>
          <w:szCs w:val="21"/>
        </w:rPr>
        <w:t>艺术批评的这种性质</w:t>
      </w:r>
      <w:r>
        <w:rPr>
          <w:rFonts w:ascii="宋体" w:eastAsia="宋体" w:hAnsi="宋体" w:cs="E-BZ" w:hint="eastAsia"/>
          <w:kern w:val="0"/>
          <w:szCs w:val="21"/>
        </w:rPr>
        <w:t>、</w:t>
      </w:r>
      <w:r>
        <w:rPr>
          <w:rFonts w:ascii="宋体" w:eastAsia="宋体" w:hAnsi="宋体" w:cs="FZSSK--GBK1-0" w:hint="eastAsia"/>
          <w:kern w:val="0"/>
          <w:szCs w:val="21"/>
        </w:rPr>
        <w:t>任务</w:t>
      </w:r>
      <w:r>
        <w:rPr>
          <w:rFonts w:ascii="宋体" w:eastAsia="宋体" w:hAnsi="宋体" w:cs="E-BZ" w:hint="eastAsia"/>
          <w:kern w:val="0"/>
          <w:szCs w:val="21"/>
        </w:rPr>
        <w:t>、</w:t>
      </w:r>
      <w:r>
        <w:rPr>
          <w:rFonts w:ascii="宋体" w:eastAsia="宋体" w:hAnsi="宋体" w:cs="FZSSK--GBK1-0" w:hint="eastAsia"/>
          <w:kern w:val="0"/>
          <w:szCs w:val="21"/>
        </w:rPr>
        <w:t>目标决定了</w:t>
      </w:r>
      <w:r>
        <w:rPr>
          <w:rFonts w:ascii="宋体" w:eastAsia="宋体" w:hAnsi="宋体" w:cs="E-BZ" w:hint="eastAsia"/>
          <w:kern w:val="0"/>
          <w:szCs w:val="21"/>
        </w:rPr>
        <w:t>,</w:t>
      </w:r>
      <w:r>
        <w:rPr>
          <w:rFonts w:ascii="宋体" w:eastAsia="宋体" w:hAnsi="宋体" w:cs="FZSSK--GBK1-0" w:hint="eastAsia"/>
          <w:kern w:val="0"/>
          <w:szCs w:val="21"/>
        </w:rPr>
        <w:t>它是</w:t>
      </w:r>
      <w:r>
        <w:rPr>
          <w:rFonts w:ascii="宋体" w:eastAsia="宋体" w:hAnsi="宋体" w:cs="E-BZ" w:hint="eastAsia"/>
          <w:kern w:val="0"/>
          <w:szCs w:val="21"/>
        </w:rPr>
        <w:t>“</w:t>
      </w:r>
      <w:r>
        <w:rPr>
          <w:rFonts w:ascii="宋体" w:eastAsia="宋体" w:hAnsi="宋体" w:cs="FZSSK--GBK1-0" w:hint="eastAsia"/>
          <w:kern w:val="0"/>
          <w:szCs w:val="21"/>
        </w:rPr>
        <w:t>审美的</w:t>
      </w:r>
      <w:r>
        <w:rPr>
          <w:rFonts w:ascii="宋体" w:eastAsia="宋体" w:hAnsi="宋体" w:cs="E-BZ" w:hint="eastAsia"/>
          <w:kern w:val="0"/>
          <w:szCs w:val="21"/>
        </w:rPr>
        <w:t>”</w:t>
      </w:r>
      <w:r>
        <w:rPr>
          <w:rFonts w:ascii="宋体" w:eastAsia="宋体" w:hAnsi="宋体" w:cs="FZSSK--GBK1-0" w:hint="eastAsia"/>
          <w:kern w:val="0"/>
          <w:szCs w:val="21"/>
        </w:rPr>
        <w:t>和</w:t>
      </w:r>
      <w:r>
        <w:rPr>
          <w:rFonts w:ascii="宋体" w:eastAsia="宋体" w:hAnsi="宋体" w:cs="E-BZ" w:hint="eastAsia"/>
          <w:kern w:val="0"/>
          <w:szCs w:val="21"/>
        </w:rPr>
        <w:t>“</w:t>
      </w:r>
      <w:r>
        <w:rPr>
          <w:rFonts w:ascii="宋体" w:eastAsia="宋体" w:hAnsi="宋体" w:cs="FZSSK--GBK1-0" w:hint="eastAsia"/>
          <w:kern w:val="0"/>
          <w:szCs w:val="21"/>
        </w:rPr>
        <w:t>历史的</w:t>
      </w:r>
      <w:r>
        <w:rPr>
          <w:rFonts w:ascii="宋体" w:eastAsia="宋体" w:hAnsi="宋体" w:cs="E-BZ" w:hint="eastAsia"/>
          <w:kern w:val="0"/>
          <w:szCs w:val="21"/>
        </w:rPr>
        <w:t>”</w:t>
      </w:r>
      <w:r>
        <w:rPr>
          <w:rFonts w:ascii="宋体" w:eastAsia="宋体" w:hAnsi="宋体" w:cs="FZSSK--GBK1-0" w:hint="eastAsia"/>
          <w:kern w:val="0"/>
          <w:szCs w:val="21"/>
        </w:rPr>
        <w:t>的统一</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关于艺术批评</w:t>
      </w:r>
      <w:r>
        <w:rPr>
          <w:rFonts w:ascii="宋体" w:eastAsia="宋体" w:hAnsi="宋体" w:cs="E-BZ" w:hint="eastAsia"/>
          <w:kern w:val="0"/>
          <w:szCs w:val="21"/>
        </w:rPr>
        <w:t>,</w:t>
      </w:r>
      <w:r>
        <w:rPr>
          <w:rFonts w:ascii="宋体" w:eastAsia="宋体" w:hAnsi="宋体" w:cs="FZSSK--GBK1-0" w:hint="eastAsia"/>
          <w:kern w:val="0"/>
          <w:szCs w:val="21"/>
        </w:rPr>
        <w:t>克罗齐的看法在总体上是实证主义的</w:t>
      </w:r>
      <w:r>
        <w:rPr>
          <w:rFonts w:ascii="宋体" w:eastAsia="宋体" w:hAnsi="宋体" w:cs="E-BZ" w:hint="eastAsia"/>
          <w:kern w:val="0"/>
          <w:szCs w:val="21"/>
        </w:rPr>
        <w:t>。</w:t>
      </w:r>
      <w:r>
        <w:rPr>
          <w:rFonts w:ascii="宋体" w:eastAsia="宋体" w:hAnsi="宋体" w:cs="FZSSK--GBK1-0" w:hint="eastAsia"/>
          <w:kern w:val="0"/>
          <w:szCs w:val="21"/>
        </w:rPr>
        <w:t>以</w:t>
      </w:r>
      <w:r>
        <w:rPr>
          <w:rFonts w:ascii="宋体" w:eastAsia="宋体" w:hAnsi="宋体" w:cs="E-BZ" w:hint="eastAsia"/>
          <w:kern w:val="0"/>
          <w:szCs w:val="21"/>
        </w:rPr>
        <w:t>“</w:t>
      </w:r>
      <w:r>
        <w:rPr>
          <w:rFonts w:ascii="宋体" w:eastAsia="宋体" w:hAnsi="宋体" w:cs="FZSSK--GBK1-0" w:hint="eastAsia"/>
          <w:kern w:val="0"/>
          <w:szCs w:val="21"/>
        </w:rPr>
        <w:t>再造</w:t>
      </w:r>
      <w:r>
        <w:rPr>
          <w:rFonts w:ascii="宋体" w:eastAsia="宋体" w:hAnsi="宋体" w:cs="E-BZ" w:hint="eastAsia"/>
          <w:kern w:val="0"/>
          <w:szCs w:val="21"/>
        </w:rPr>
        <w:t>”</w:t>
      </w:r>
      <w:r>
        <w:rPr>
          <w:rFonts w:ascii="宋体" w:eastAsia="宋体" w:hAnsi="宋体" w:cs="FZSSK--GBK1-0" w:hint="eastAsia"/>
          <w:kern w:val="0"/>
          <w:szCs w:val="21"/>
        </w:rPr>
        <w:t>或</w:t>
      </w:r>
      <w:r>
        <w:rPr>
          <w:rFonts w:ascii="宋体" w:eastAsia="宋体" w:hAnsi="宋体" w:cs="E-BZ" w:hint="eastAsia"/>
          <w:kern w:val="0"/>
          <w:szCs w:val="21"/>
        </w:rPr>
        <w:t>“</w:t>
      </w:r>
      <w:r>
        <w:rPr>
          <w:rFonts w:ascii="宋体" w:eastAsia="宋体" w:hAnsi="宋体" w:cs="FZSSK--GBK1-0" w:hint="eastAsia"/>
          <w:kern w:val="0"/>
          <w:szCs w:val="21"/>
        </w:rPr>
        <w:t>复制</w:t>
      </w:r>
      <w:r>
        <w:rPr>
          <w:rFonts w:ascii="宋体" w:eastAsia="宋体" w:hAnsi="宋体" w:cs="E-BZ" w:hint="eastAsia"/>
          <w:kern w:val="0"/>
          <w:szCs w:val="21"/>
        </w:rPr>
        <w:t>”</w:t>
      </w:r>
      <w:r>
        <w:rPr>
          <w:rFonts w:ascii="宋体" w:eastAsia="宋体" w:hAnsi="宋体" w:cs="FZSSK--GBK1-0" w:hint="eastAsia"/>
          <w:kern w:val="0"/>
          <w:szCs w:val="21"/>
        </w:rPr>
        <w:t>艺术作品为艺术批评的本</w:t>
      </w:r>
    </w:p>
    <w:p w:rsidR="00C4769E" w:rsidRDefault="00C4769E" w:rsidP="00C4769E">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质与使命</w:t>
      </w:r>
      <w:r>
        <w:rPr>
          <w:rFonts w:ascii="宋体" w:eastAsia="宋体" w:hAnsi="宋体" w:cs="E-BZ" w:hint="eastAsia"/>
          <w:kern w:val="0"/>
          <w:szCs w:val="21"/>
        </w:rPr>
        <w:t>,</w:t>
      </w:r>
      <w:r>
        <w:rPr>
          <w:rFonts w:ascii="宋体" w:eastAsia="宋体" w:hAnsi="宋体" w:cs="FZSSK--GBK1-0" w:hint="eastAsia"/>
          <w:kern w:val="0"/>
          <w:szCs w:val="21"/>
        </w:rPr>
        <w:t>不仅将艺术批评看作了求证事实的科学性活动</w:t>
      </w:r>
      <w:r>
        <w:rPr>
          <w:rFonts w:ascii="宋体" w:eastAsia="宋体" w:hAnsi="宋体" w:cs="E-BZ" w:hint="eastAsia"/>
          <w:kern w:val="0"/>
          <w:szCs w:val="21"/>
        </w:rPr>
        <w:t>,</w:t>
      </w:r>
      <w:r>
        <w:rPr>
          <w:rFonts w:ascii="宋体" w:eastAsia="宋体" w:hAnsi="宋体" w:cs="FZSSK--GBK1-0" w:hint="eastAsia"/>
          <w:kern w:val="0"/>
          <w:szCs w:val="21"/>
        </w:rPr>
        <w:t>而且就其可能性来说</w:t>
      </w:r>
      <w:r>
        <w:rPr>
          <w:rFonts w:ascii="宋体" w:eastAsia="宋体" w:hAnsi="宋体" w:cs="E-BZ" w:hint="eastAsia"/>
          <w:kern w:val="0"/>
          <w:szCs w:val="21"/>
        </w:rPr>
        <w:t>,</w:t>
      </w:r>
      <w:r>
        <w:rPr>
          <w:rFonts w:ascii="宋体" w:eastAsia="宋体" w:hAnsi="宋体" w:cs="FZSSK--GBK1-0" w:hint="eastAsia"/>
          <w:kern w:val="0"/>
          <w:szCs w:val="21"/>
        </w:rPr>
        <w:t>流于了不切实际的自负</w:t>
      </w:r>
      <w:proofErr w:type="gramStart"/>
      <w:r>
        <w:rPr>
          <w:rFonts w:ascii="宋体" w:eastAsia="宋体" w:hAnsi="宋体" w:cs="FZSSK--GBK1-0" w:hint="eastAsia"/>
          <w:kern w:val="0"/>
          <w:szCs w:val="21"/>
        </w:rPr>
        <w:t>和</w:t>
      </w:r>
      <w:proofErr w:type="gramEnd"/>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空想</w:t>
      </w:r>
      <w:r>
        <w:rPr>
          <w:rFonts w:ascii="宋体" w:eastAsia="宋体" w:hAnsi="宋体" w:cs="E-BZ" w:hint="eastAsia"/>
          <w:kern w:val="0"/>
          <w:szCs w:val="21"/>
        </w:rPr>
        <w:t>。</w:t>
      </w:r>
    </w:p>
    <w:p w:rsidR="00C4769E" w:rsidRDefault="00C4769E" w:rsidP="00C4769E">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w:t>
      </w:r>
      <w:r>
        <w:rPr>
          <w:rFonts w:ascii="宋体" w:eastAsia="宋体" w:hAnsi="宋体" w:cs="FZSSK--GBK1-0" w:hint="eastAsia"/>
          <w:kern w:val="0"/>
          <w:szCs w:val="21"/>
        </w:rPr>
        <w:t>每点</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若能展开分析</w:t>
      </w:r>
      <w:r>
        <w:rPr>
          <w:rFonts w:ascii="宋体" w:eastAsia="宋体" w:hAnsi="宋体" w:cs="E-BZ" w:hint="eastAsia"/>
          <w:kern w:val="0"/>
          <w:szCs w:val="21"/>
        </w:rPr>
        <w:t>,</w:t>
      </w:r>
      <w:r>
        <w:rPr>
          <w:rFonts w:ascii="宋体" w:eastAsia="宋体" w:hAnsi="宋体" w:cs="FZSSK--GBK1-0" w:hint="eastAsia"/>
          <w:kern w:val="0"/>
          <w:szCs w:val="21"/>
        </w:rPr>
        <w:t>每点酌情加</w:t>
      </w:r>
      <w:r>
        <w:rPr>
          <w:rFonts w:ascii="宋体" w:eastAsia="宋体" w:hAnsi="宋体" w:cs="E-BZ" w:hint="eastAsia"/>
          <w:kern w:val="0"/>
          <w:szCs w:val="21"/>
        </w:rPr>
        <w:t>1-2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累计不超过</w:t>
      </w:r>
      <w:r>
        <w:rPr>
          <w:rFonts w:ascii="宋体" w:eastAsia="宋体" w:hAnsi="宋体" w:cs="E-BZ" w:hint="eastAsia"/>
          <w:kern w:val="0"/>
          <w:szCs w:val="21"/>
        </w:rPr>
        <w:t>20</w:t>
      </w:r>
      <w:r>
        <w:rPr>
          <w:rFonts w:ascii="宋体" w:eastAsia="宋体" w:hAnsi="宋体" w:cs="FZSSK--GBK1-0" w:hint="eastAsia"/>
          <w:kern w:val="0"/>
          <w:szCs w:val="21"/>
        </w:rPr>
        <w:t>分</w:t>
      </w:r>
      <w:r>
        <w:rPr>
          <w:rFonts w:ascii="宋体" w:eastAsia="宋体" w:hAnsi="宋体" w:cs="E-BZ" w:hint="eastAsia"/>
          <w:kern w:val="0"/>
          <w:szCs w:val="21"/>
        </w:rPr>
        <w:t>。)</w:t>
      </w:r>
    </w:p>
    <w:p w:rsidR="00C4769E" w:rsidRPr="00D35ACF" w:rsidRDefault="00C4769E" w:rsidP="00D35ACF">
      <w:pPr>
        <w:tabs>
          <w:tab w:val="left" w:pos="420"/>
          <w:tab w:val="left" w:pos="4184"/>
        </w:tabs>
        <w:rPr>
          <w:rFonts w:ascii="宋体" w:eastAsia="宋体" w:hAnsi="宋体" w:hint="eastAsia"/>
        </w:rPr>
      </w:pPr>
    </w:p>
    <w:sectPr w:rsidR="00C4769E" w:rsidRPr="00D35AC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3F3A" w:rsidRDefault="004D3F3A" w:rsidP="00DF57AA">
      <w:r>
        <w:separator/>
      </w:r>
    </w:p>
  </w:endnote>
  <w:endnote w:type="continuationSeparator" w:id="0">
    <w:p w:rsidR="004D3F3A" w:rsidRDefault="004D3F3A"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3F3A" w:rsidRDefault="004D3F3A" w:rsidP="00DF57AA">
      <w:r>
        <w:separator/>
      </w:r>
    </w:p>
  </w:footnote>
  <w:footnote w:type="continuationSeparator" w:id="0">
    <w:p w:rsidR="004D3F3A" w:rsidRDefault="004D3F3A"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0F5B2C"/>
    <w:rsid w:val="00194EFC"/>
    <w:rsid w:val="001D4C3B"/>
    <w:rsid w:val="00286AEF"/>
    <w:rsid w:val="002A6799"/>
    <w:rsid w:val="002D2623"/>
    <w:rsid w:val="00365707"/>
    <w:rsid w:val="003D52EF"/>
    <w:rsid w:val="003E252C"/>
    <w:rsid w:val="00411B0E"/>
    <w:rsid w:val="004C0EED"/>
    <w:rsid w:val="004D3F3A"/>
    <w:rsid w:val="00552561"/>
    <w:rsid w:val="0057550C"/>
    <w:rsid w:val="00594D84"/>
    <w:rsid w:val="005D408C"/>
    <w:rsid w:val="005F533F"/>
    <w:rsid w:val="00605613"/>
    <w:rsid w:val="006A0251"/>
    <w:rsid w:val="007001A8"/>
    <w:rsid w:val="007A5DA7"/>
    <w:rsid w:val="007F252E"/>
    <w:rsid w:val="0086433C"/>
    <w:rsid w:val="0086572D"/>
    <w:rsid w:val="008A4448"/>
    <w:rsid w:val="008C4621"/>
    <w:rsid w:val="008E70A3"/>
    <w:rsid w:val="00905D84"/>
    <w:rsid w:val="00915154"/>
    <w:rsid w:val="009668C2"/>
    <w:rsid w:val="00997448"/>
    <w:rsid w:val="00A65A8B"/>
    <w:rsid w:val="00AD5A41"/>
    <w:rsid w:val="00B210F5"/>
    <w:rsid w:val="00B977D0"/>
    <w:rsid w:val="00BB0166"/>
    <w:rsid w:val="00BF16A3"/>
    <w:rsid w:val="00C4769E"/>
    <w:rsid w:val="00D35ACF"/>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FE5B4"/>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8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2022-08-06T04:40:00Z</dcterms:created>
  <dcterms:modified xsi:type="dcterms:W3CDTF">2022-11-22T07:02:00Z</dcterms:modified>
</cp:coreProperties>
</file>