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614E" w:rsidRPr="006C614E" w:rsidRDefault="006C614E" w:rsidP="006C614E">
      <w:pPr>
        <w:tabs>
          <w:tab w:val="left" w:pos="420"/>
          <w:tab w:val="left" w:pos="4184"/>
        </w:tabs>
        <w:jc w:val="left"/>
        <w:rPr>
          <w:rFonts w:ascii="宋体" w:eastAsia="宋体" w:hAnsi="宋体"/>
          <w:b/>
        </w:rPr>
      </w:pPr>
      <w:r w:rsidRPr="006C614E">
        <w:rPr>
          <w:rFonts w:ascii="宋体" w:eastAsia="宋体" w:hAnsi="宋体" w:hint="eastAsia"/>
          <w:b/>
        </w:rPr>
        <w:t xml:space="preserve">  试卷代号：1133</w:t>
      </w:r>
    </w:p>
    <w:p w:rsidR="006C614E" w:rsidRPr="006C614E" w:rsidRDefault="006C614E" w:rsidP="006C614E">
      <w:pPr>
        <w:tabs>
          <w:tab w:val="left" w:pos="420"/>
          <w:tab w:val="left" w:pos="4184"/>
        </w:tabs>
        <w:jc w:val="center"/>
        <w:rPr>
          <w:rFonts w:ascii="宋体" w:eastAsia="宋体" w:hAnsi="宋体"/>
          <w:b/>
        </w:rPr>
      </w:pPr>
      <w:r w:rsidRPr="006C614E">
        <w:rPr>
          <w:rFonts w:ascii="宋体" w:eastAsia="宋体" w:hAnsi="宋体" w:hint="eastAsia"/>
          <w:b/>
        </w:rPr>
        <w:t>国家开放大学2022年春季学期期末统一考试</w:t>
      </w:r>
    </w:p>
    <w:p w:rsidR="006C614E" w:rsidRPr="006C614E" w:rsidRDefault="006C614E" w:rsidP="006C614E">
      <w:pPr>
        <w:tabs>
          <w:tab w:val="left" w:pos="420"/>
          <w:tab w:val="left" w:pos="4184"/>
        </w:tabs>
        <w:jc w:val="center"/>
        <w:rPr>
          <w:rFonts w:ascii="宋体" w:eastAsia="宋体" w:hAnsi="宋体"/>
        </w:rPr>
      </w:pPr>
      <w:r w:rsidRPr="006C614E">
        <w:rPr>
          <w:rFonts w:ascii="宋体" w:eastAsia="宋体" w:hAnsi="宋体" w:hint="eastAsia"/>
          <w:b/>
        </w:rPr>
        <w:t>文献检索  试题</w:t>
      </w:r>
      <w:r w:rsidRPr="006C614E">
        <w:rPr>
          <w:rFonts w:ascii="宋体" w:eastAsia="宋体" w:hAnsi="宋体" w:hint="eastAsia"/>
        </w:rPr>
        <w:t>（开卷）</w:t>
      </w:r>
    </w:p>
    <w:p w:rsidR="006C614E" w:rsidRPr="006C614E" w:rsidRDefault="006C614E" w:rsidP="006F37B8">
      <w:pPr>
        <w:tabs>
          <w:tab w:val="left" w:pos="420"/>
          <w:tab w:val="left" w:pos="4184"/>
        </w:tabs>
        <w:jc w:val="right"/>
        <w:rPr>
          <w:rFonts w:ascii="宋体" w:eastAsia="宋体" w:hAnsi="宋体"/>
        </w:rPr>
      </w:pPr>
      <w:r w:rsidRPr="006C614E">
        <w:rPr>
          <w:rFonts w:ascii="宋体" w:eastAsia="宋体" w:hAnsi="宋体" w:hint="eastAsia"/>
        </w:rPr>
        <w:t>2022年7月</w:t>
      </w:r>
    </w:p>
    <w:p w:rsidR="006C614E" w:rsidRPr="006C614E" w:rsidRDefault="006C614E" w:rsidP="006C614E">
      <w:pPr>
        <w:tabs>
          <w:tab w:val="left" w:pos="420"/>
          <w:tab w:val="left" w:pos="4184"/>
        </w:tabs>
        <w:spacing w:before="150"/>
        <w:rPr>
          <w:rFonts w:ascii="宋体" w:eastAsia="宋体" w:hAnsi="宋体"/>
        </w:rPr>
      </w:pPr>
      <w:r w:rsidRPr="006C614E">
        <w:rPr>
          <w:rFonts w:ascii="宋体" w:eastAsia="宋体" w:hAnsi="宋体" w:hint="eastAsia"/>
          <w:b/>
        </w:rPr>
        <w:t>一、单项选择题（每小题2分，共40分，每小题仅有一项答案正确，请将正确答案的序号填在括号内）</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1.下面是</w:t>
      </w:r>
      <w:proofErr w:type="gramStart"/>
      <w:r w:rsidRPr="006C614E">
        <w:rPr>
          <w:rFonts w:ascii="宋体" w:eastAsia="宋体" w:hAnsi="宋体" w:hint="eastAsia"/>
        </w:rPr>
        <w:t>先组式规范</w:t>
      </w:r>
      <w:proofErr w:type="gramEnd"/>
      <w:r w:rsidRPr="006C614E">
        <w:rPr>
          <w:rFonts w:ascii="宋体" w:eastAsia="宋体" w:hAnsi="宋体" w:hint="eastAsia"/>
        </w:rPr>
        <w:t>检索语言的是(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A.单元词语言</w:t>
      </w:r>
      <w:r w:rsidRPr="006C614E">
        <w:rPr>
          <w:rFonts w:ascii="宋体" w:eastAsia="宋体" w:hAnsi="宋体" w:hint="eastAsia"/>
        </w:rPr>
        <w:tab/>
        <w:t>B.关键词语言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C.标题词语言</w:t>
      </w:r>
      <w:r w:rsidRPr="006C614E">
        <w:rPr>
          <w:rFonts w:ascii="宋体" w:eastAsia="宋体" w:hAnsi="宋体" w:hint="eastAsia"/>
        </w:rPr>
        <w:tab/>
        <w:t>D.叙词语言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2.下列属于文献的内容特征的是(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A.标题</w:t>
      </w:r>
      <w:r w:rsidRPr="006C614E">
        <w:rPr>
          <w:rFonts w:ascii="宋体" w:eastAsia="宋体" w:hAnsi="宋体" w:hint="eastAsia"/>
        </w:rPr>
        <w:tab/>
        <w:t>B.作者</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C.语种</w:t>
      </w:r>
      <w:r w:rsidRPr="006C614E">
        <w:rPr>
          <w:rFonts w:ascii="宋体" w:eastAsia="宋体" w:hAnsi="宋体" w:hint="eastAsia"/>
        </w:rPr>
        <w:tab/>
        <w:t>D.分类号</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3.以下属于图书馆的传统服务的是(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A.定题服务</w:t>
      </w:r>
      <w:r w:rsidRPr="006C614E">
        <w:rPr>
          <w:rFonts w:ascii="宋体" w:eastAsia="宋体" w:hAnsi="宋体" w:hint="eastAsia"/>
        </w:rPr>
        <w:tab/>
        <w:t>B.代查代检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C.情报调研</w:t>
      </w:r>
      <w:r w:rsidRPr="006C614E">
        <w:rPr>
          <w:rFonts w:ascii="宋体" w:eastAsia="宋体" w:hAnsi="宋体" w:hint="eastAsia"/>
        </w:rPr>
        <w:tab/>
        <w:t>D.科技查新</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4.下列属于文献的外部特征的是(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A.标题</w:t>
      </w:r>
      <w:r w:rsidRPr="006C614E">
        <w:rPr>
          <w:rFonts w:ascii="宋体" w:eastAsia="宋体" w:hAnsi="宋体" w:hint="eastAsia"/>
        </w:rPr>
        <w:tab/>
        <w:t>B.主题词</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C.分类号</w:t>
      </w:r>
      <w:r w:rsidRPr="006C614E">
        <w:rPr>
          <w:rFonts w:ascii="宋体" w:eastAsia="宋体" w:hAnsi="宋体" w:hint="eastAsia"/>
        </w:rPr>
        <w:tab/>
        <w:t>D.文摘</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5.以下书刊通常是可以外借的是(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A.期刊合订本</w:t>
      </w:r>
      <w:r w:rsidRPr="006C614E">
        <w:rPr>
          <w:rFonts w:ascii="宋体" w:eastAsia="宋体" w:hAnsi="宋体" w:hint="eastAsia"/>
        </w:rPr>
        <w:tab/>
        <w:t>B.工具书</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C.学位论文</w:t>
      </w:r>
      <w:r w:rsidRPr="006C614E">
        <w:rPr>
          <w:rFonts w:ascii="宋体" w:eastAsia="宋体" w:hAnsi="宋体" w:hint="eastAsia"/>
        </w:rPr>
        <w:tab/>
        <w:t>D.珍（善）本</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6.下列对</w:t>
      </w:r>
      <w:proofErr w:type="spellStart"/>
      <w:r w:rsidRPr="006C614E">
        <w:rPr>
          <w:rFonts w:ascii="宋体" w:eastAsia="宋体" w:hAnsi="宋体" w:hint="eastAsia"/>
        </w:rPr>
        <w:t>MeSH</w:t>
      </w:r>
      <w:proofErr w:type="spellEnd"/>
      <w:r w:rsidRPr="006C614E">
        <w:rPr>
          <w:rFonts w:ascii="宋体" w:eastAsia="宋体" w:hAnsi="宋体" w:hint="eastAsia"/>
        </w:rPr>
        <w:t>描述错误的是(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proofErr w:type="spellStart"/>
      <w:r w:rsidRPr="006C614E">
        <w:rPr>
          <w:rFonts w:ascii="宋体" w:eastAsia="宋体" w:hAnsi="宋体" w:hint="eastAsia"/>
        </w:rPr>
        <w:t>A.MeSH</w:t>
      </w:r>
      <w:proofErr w:type="spellEnd"/>
      <w:r w:rsidRPr="006C614E">
        <w:rPr>
          <w:rFonts w:ascii="宋体" w:eastAsia="宋体" w:hAnsi="宋体" w:hint="eastAsia"/>
        </w:rPr>
        <w:t>从1960年开始出版，每年再版一次</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proofErr w:type="spellStart"/>
      <w:r w:rsidRPr="006C614E">
        <w:rPr>
          <w:rFonts w:ascii="宋体" w:eastAsia="宋体" w:hAnsi="宋体" w:hint="eastAsia"/>
        </w:rPr>
        <w:t>B.MeSH</w:t>
      </w:r>
      <w:proofErr w:type="spellEnd"/>
      <w:r w:rsidRPr="006C614E">
        <w:rPr>
          <w:rFonts w:ascii="宋体" w:eastAsia="宋体" w:hAnsi="宋体" w:hint="eastAsia"/>
        </w:rPr>
        <w:t>中的主题词具有动态性</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C.倒置主题词是为了集中排列某一类主题词</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proofErr w:type="spellStart"/>
      <w:r w:rsidRPr="006C614E">
        <w:rPr>
          <w:rFonts w:ascii="宋体" w:eastAsia="宋体" w:hAnsi="宋体" w:hint="eastAsia"/>
        </w:rPr>
        <w:t>D.MeSH</w:t>
      </w:r>
      <w:proofErr w:type="spellEnd"/>
      <w:r w:rsidRPr="006C614E">
        <w:rPr>
          <w:rFonts w:ascii="宋体" w:eastAsia="宋体" w:hAnsi="宋体" w:hint="eastAsia"/>
        </w:rPr>
        <w:t>中的主题词可以一词多义</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7.“香蕉苹果”这个概念组配为“带有香蕉味的水果十苹果”，其组配所采用的检索语言为(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A.单元词语言</w:t>
      </w:r>
      <w:r w:rsidRPr="006C614E">
        <w:rPr>
          <w:rFonts w:ascii="宋体" w:eastAsia="宋体" w:hAnsi="宋体" w:hint="eastAsia"/>
        </w:rPr>
        <w:tab/>
        <w:t>B.关键词语言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C.标题词语言</w:t>
      </w:r>
      <w:r w:rsidRPr="006C614E">
        <w:rPr>
          <w:rFonts w:ascii="宋体" w:eastAsia="宋体" w:hAnsi="宋体" w:hint="eastAsia"/>
        </w:rPr>
        <w:tab/>
        <w:t>D.叙词语言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8.最常用的导读服务方式为(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A.文字性导读</w:t>
      </w:r>
      <w:r w:rsidRPr="006C614E">
        <w:rPr>
          <w:rFonts w:ascii="宋体" w:eastAsia="宋体" w:hAnsi="宋体" w:hint="eastAsia"/>
        </w:rPr>
        <w:tab/>
        <w:t>B.实物性导读</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C.语言性导读</w:t>
      </w:r>
      <w:r w:rsidRPr="006C614E">
        <w:rPr>
          <w:rFonts w:ascii="宋体" w:eastAsia="宋体" w:hAnsi="宋体" w:hint="eastAsia"/>
        </w:rPr>
        <w:tab/>
        <w:t>D.声像性导读</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9.“通过文献信息后面列出的一系列参考文献条目的指引，追查到那些参考文献的原文”，这一检索方法为(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A.倒查法</w:t>
      </w:r>
      <w:r w:rsidRPr="006C614E">
        <w:rPr>
          <w:rFonts w:ascii="宋体" w:eastAsia="宋体" w:hAnsi="宋体" w:hint="eastAsia"/>
        </w:rPr>
        <w:tab/>
        <w:t>B.追溯法</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C.交替法</w:t>
      </w:r>
      <w:r w:rsidRPr="006C614E">
        <w:rPr>
          <w:rFonts w:ascii="宋体" w:eastAsia="宋体" w:hAnsi="宋体" w:hint="eastAsia"/>
        </w:rPr>
        <w:tab/>
        <w:t>D.分段法</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10.以下</w:t>
      </w:r>
      <w:proofErr w:type="gramStart"/>
      <w:r w:rsidRPr="006C614E">
        <w:rPr>
          <w:rFonts w:ascii="宋体" w:eastAsia="宋体" w:hAnsi="宋体" w:hint="eastAsia"/>
        </w:rPr>
        <w:t>不是读秀学术</w:t>
      </w:r>
      <w:proofErr w:type="gramEnd"/>
      <w:r w:rsidRPr="006C614E">
        <w:rPr>
          <w:rFonts w:ascii="宋体" w:eastAsia="宋体" w:hAnsi="宋体" w:hint="eastAsia"/>
        </w:rPr>
        <w:t>搜索提供的服务的是(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A.图书试读</w:t>
      </w:r>
      <w:r w:rsidRPr="006C614E">
        <w:rPr>
          <w:rFonts w:ascii="宋体" w:eastAsia="宋体" w:hAnsi="宋体" w:hint="eastAsia"/>
        </w:rPr>
        <w:tab/>
        <w:t>B.文献传递</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C.参考咨询</w:t>
      </w:r>
      <w:r w:rsidRPr="006C614E">
        <w:rPr>
          <w:rFonts w:ascii="宋体" w:eastAsia="宋体" w:hAnsi="宋体" w:hint="eastAsia"/>
        </w:rPr>
        <w:tab/>
        <w:t>D.图书预约</w:t>
      </w:r>
    </w:p>
    <w:p w:rsidR="006C614E" w:rsidRPr="006C614E" w:rsidRDefault="006F37B8" w:rsidP="006C614E">
      <w:pPr>
        <w:tabs>
          <w:tab w:val="left" w:pos="420"/>
          <w:tab w:val="left" w:pos="4184"/>
        </w:tabs>
        <w:rPr>
          <w:rFonts w:ascii="宋体" w:eastAsia="宋体" w:hAnsi="宋体"/>
        </w:rPr>
      </w:pPr>
      <w:r>
        <w:rPr>
          <w:rFonts w:ascii="宋体" w:eastAsia="宋体" w:hAnsi="宋体"/>
        </w:rPr>
        <w:t>11</w:t>
      </w:r>
      <w:r w:rsidR="006C614E" w:rsidRPr="006C614E">
        <w:rPr>
          <w:rFonts w:ascii="宋体" w:eastAsia="宋体" w:hAnsi="宋体" w:hint="eastAsia"/>
        </w:rPr>
        <w:t>.中国生物医学文献服务系统(</w:t>
      </w:r>
      <w:proofErr w:type="spellStart"/>
      <w:r w:rsidR="006C614E" w:rsidRPr="006C614E">
        <w:rPr>
          <w:rFonts w:ascii="宋体" w:eastAsia="宋体" w:hAnsi="宋体" w:hint="eastAsia"/>
        </w:rPr>
        <w:t>SinoMed</w:t>
      </w:r>
      <w:proofErr w:type="spellEnd"/>
      <w:r w:rsidR="006C614E" w:rsidRPr="006C614E">
        <w:rPr>
          <w:rFonts w:ascii="宋体" w:eastAsia="宋体" w:hAnsi="宋体" w:hint="eastAsia"/>
        </w:rPr>
        <w:t>)中不提供主题检索的数据库是(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A.中国生物医学文献数据库</w:t>
      </w:r>
      <w:r w:rsidRPr="006C614E">
        <w:rPr>
          <w:rFonts w:ascii="宋体" w:eastAsia="宋体" w:hAnsi="宋体" w:hint="eastAsia"/>
        </w:rPr>
        <w:tab/>
        <w:t>B.西文生物医学文献数据库</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C.英文会议文摘数据库</w:t>
      </w:r>
      <w:r w:rsidRPr="006C614E">
        <w:rPr>
          <w:rFonts w:ascii="宋体" w:eastAsia="宋体" w:hAnsi="宋体" w:hint="eastAsia"/>
        </w:rPr>
        <w:tab/>
        <w:t>D.北京协和医学院博硕学位论文库</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12.PubMed作者检索时输入错误的是(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lastRenderedPageBreak/>
        <w:tab/>
      </w:r>
      <w:r w:rsidR="006F37B8" w:rsidRPr="006C614E">
        <w:rPr>
          <w:rFonts w:ascii="宋体" w:eastAsia="宋体" w:hAnsi="宋体"/>
        </w:rPr>
        <w:t>A. smith</w:t>
      </w:r>
      <w:r w:rsidR="006F37B8">
        <w:rPr>
          <w:rFonts w:ascii="宋体" w:eastAsia="宋体" w:hAnsi="宋体"/>
        </w:rPr>
        <w:t xml:space="preserve"> </w:t>
      </w:r>
      <w:r w:rsidRPr="006C614E">
        <w:rPr>
          <w:rFonts w:ascii="宋体" w:eastAsia="宋体" w:hAnsi="宋体" w:hint="eastAsia"/>
        </w:rPr>
        <w:t>ja</w:t>
      </w:r>
      <w:r w:rsidRPr="006C614E">
        <w:rPr>
          <w:rFonts w:ascii="宋体" w:eastAsia="宋体" w:hAnsi="宋体" w:hint="eastAsia"/>
        </w:rPr>
        <w:tab/>
      </w:r>
      <w:proofErr w:type="spellStart"/>
      <w:r w:rsidRPr="006C614E">
        <w:rPr>
          <w:rFonts w:ascii="宋体" w:eastAsia="宋体" w:hAnsi="宋体" w:hint="eastAsia"/>
        </w:rPr>
        <w:t>B.smith</w:t>
      </w:r>
      <w:proofErr w:type="spellEnd"/>
    </w:p>
    <w:p w:rsidR="006C614E" w:rsidRPr="006C614E" w:rsidRDefault="006C614E" w:rsidP="006C614E">
      <w:pPr>
        <w:tabs>
          <w:tab w:val="left" w:pos="420"/>
          <w:tab w:val="left" w:pos="4184"/>
        </w:tabs>
        <w:rPr>
          <w:rFonts w:ascii="宋体" w:eastAsia="宋体" w:hAnsi="宋体"/>
        </w:rPr>
      </w:pPr>
      <w:r w:rsidRPr="006C614E">
        <w:rPr>
          <w:rFonts w:ascii="宋体" w:eastAsia="宋体" w:hAnsi="宋体"/>
        </w:rPr>
        <w:tab/>
      </w:r>
      <w:proofErr w:type="spellStart"/>
      <w:r w:rsidRPr="006C614E">
        <w:rPr>
          <w:rFonts w:ascii="宋体" w:eastAsia="宋体" w:hAnsi="宋体"/>
        </w:rPr>
        <w:t>C.Joshua</w:t>
      </w:r>
      <w:proofErr w:type="spellEnd"/>
      <w:r w:rsidR="006F37B8">
        <w:rPr>
          <w:rFonts w:ascii="宋体" w:eastAsia="宋体" w:hAnsi="宋体"/>
        </w:rPr>
        <w:t xml:space="preserve"> </w:t>
      </w:r>
      <w:r w:rsidRPr="006C614E">
        <w:rPr>
          <w:rFonts w:ascii="宋体" w:eastAsia="宋体" w:hAnsi="宋体"/>
        </w:rPr>
        <w:t>Lederberg</w:t>
      </w:r>
      <w:r w:rsidRPr="006C614E">
        <w:rPr>
          <w:rFonts w:ascii="宋体" w:eastAsia="宋体" w:hAnsi="宋体"/>
        </w:rPr>
        <w:tab/>
      </w:r>
      <w:proofErr w:type="spellStart"/>
      <w:r w:rsidRPr="006C614E">
        <w:rPr>
          <w:rFonts w:ascii="宋体" w:eastAsia="宋体" w:hAnsi="宋体"/>
        </w:rPr>
        <w:t>D.smith</w:t>
      </w:r>
      <w:proofErr w:type="spellEnd"/>
      <w:r w:rsidR="006F37B8">
        <w:rPr>
          <w:rFonts w:ascii="宋体" w:eastAsia="宋体" w:hAnsi="宋体"/>
        </w:rPr>
        <w:t xml:space="preserve"> </w:t>
      </w:r>
      <w:r w:rsidRPr="006C614E">
        <w:rPr>
          <w:rFonts w:ascii="宋体" w:eastAsia="宋体" w:hAnsi="宋体"/>
        </w:rPr>
        <w:t>ja[au]</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13.PubMed自动转换匹配检索的转换顺序正确的是(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proofErr w:type="spellStart"/>
      <w:r w:rsidRPr="006C614E">
        <w:rPr>
          <w:rFonts w:ascii="宋体" w:eastAsia="宋体" w:hAnsi="宋体" w:hint="eastAsia"/>
        </w:rPr>
        <w:t>A.MeSH</w:t>
      </w:r>
      <w:proofErr w:type="spellEnd"/>
      <w:r w:rsidRPr="006C614E">
        <w:rPr>
          <w:rFonts w:ascii="宋体" w:eastAsia="宋体" w:hAnsi="宋体" w:hint="eastAsia"/>
        </w:rPr>
        <w:t>表</w:t>
      </w:r>
      <w:r w:rsidR="006F37B8">
        <w:rPr>
          <w:rFonts w:ascii="宋体" w:eastAsia="宋体" w:hAnsi="宋体" w:hint="eastAsia"/>
        </w:rPr>
        <w:t>—</w:t>
      </w:r>
      <w:r w:rsidRPr="006C614E">
        <w:rPr>
          <w:rFonts w:ascii="宋体" w:eastAsia="宋体" w:hAnsi="宋体" w:hint="eastAsia"/>
        </w:rPr>
        <w:t>期刊刊名表</w:t>
      </w:r>
      <w:r w:rsidR="006F37B8">
        <w:rPr>
          <w:rFonts w:ascii="宋体" w:eastAsia="宋体" w:hAnsi="宋体" w:hint="eastAsia"/>
        </w:rPr>
        <w:t>—</w:t>
      </w:r>
      <w:r w:rsidRPr="006C614E">
        <w:rPr>
          <w:rFonts w:ascii="宋体" w:eastAsia="宋体" w:hAnsi="宋体" w:hint="eastAsia"/>
        </w:rPr>
        <w:t>短语表</w:t>
      </w:r>
      <w:proofErr w:type="gramStart"/>
      <w:r w:rsidR="006F37B8">
        <w:rPr>
          <w:rFonts w:ascii="宋体" w:eastAsia="宋体" w:hAnsi="宋体" w:hint="eastAsia"/>
        </w:rPr>
        <w:t>—</w:t>
      </w:r>
      <w:r w:rsidRPr="006C614E">
        <w:rPr>
          <w:rFonts w:ascii="宋体" w:eastAsia="宋体" w:hAnsi="宋体" w:hint="eastAsia"/>
        </w:rPr>
        <w:t>作者</w:t>
      </w:r>
      <w:proofErr w:type="gramEnd"/>
      <w:r w:rsidRPr="006C614E">
        <w:rPr>
          <w:rFonts w:ascii="宋体" w:eastAsia="宋体" w:hAnsi="宋体" w:hint="eastAsia"/>
        </w:rPr>
        <w:t>索引</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proofErr w:type="spellStart"/>
      <w:r w:rsidRPr="006C614E">
        <w:rPr>
          <w:rFonts w:ascii="宋体" w:eastAsia="宋体" w:hAnsi="宋体" w:hint="eastAsia"/>
        </w:rPr>
        <w:t>B.MeSH</w:t>
      </w:r>
      <w:proofErr w:type="spellEnd"/>
      <w:r w:rsidRPr="006C614E">
        <w:rPr>
          <w:rFonts w:ascii="宋体" w:eastAsia="宋体" w:hAnsi="宋体" w:hint="eastAsia"/>
        </w:rPr>
        <w:t>表</w:t>
      </w:r>
      <w:r w:rsidR="006F37B8">
        <w:rPr>
          <w:rFonts w:ascii="宋体" w:eastAsia="宋体" w:hAnsi="宋体" w:hint="eastAsia"/>
        </w:rPr>
        <w:t>—</w:t>
      </w:r>
      <w:r w:rsidRPr="006C614E">
        <w:rPr>
          <w:rFonts w:ascii="宋体" w:eastAsia="宋体" w:hAnsi="宋体" w:hint="eastAsia"/>
        </w:rPr>
        <w:t>短语表</w:t>
      </w:r>
      <w:r w:rsidR="006F37B8">
        <w:rPr>
          <w:rFonts w:ascii="宋体" w:eastAsia="宋体" w:hAnsi="宋体" w:hint="eastAsia"/>
        </w:rPr>
        <w:t>—</w:t>
      </w:r>
      <w:r w:rsidRPr="006C614E">
        <w:rPr>
          <w:rFonts w:ascii="宋体" w:eastAsia="宋体" w:hAnsi="宋体" w:hint="eastAsia"/>
        </w:rPr>
        <w:t>期刊刊名表</w:t>
      </w:r>
      <w:proofErr w:type="gramStart"/>
      <w:r w:rsidR="006F37B8">
        <w:rPr>
          <w:rFonts w:ascii="宋体" w:eastAsia="宋体" w:hAnsi="宋体" w:hint="eastAsia"/>
        </w:rPr>
        <w:t>—</w:t>
      </w:r>
      <w:r w:rsidRPr="006C614E">
        <w:rPr>
          <w:rFonts w:ascii="宋体" w:eastAsia="宋体" w:hAnsi="宋体" w:hint="eastAsia"/>
        </w:rPr>
        <w:t>作者</w:t>
      </w:r>
      <w:proofErr w:type="gramEnd"/>
      <w:r w:rsidRPr="006C614E">
        <w:rPr>
          <w:rFonts w:ascii="宋体" w:eastAsia="宋体" w:hAnsi="宋体" w:hint="eastAsia"/>
        </w:rPr>
        <w:t>索引</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C.短语表</w:t>
      </w:r>
      <w:r w:rsidR="006F37B8">
        <w:rPr>
          <w:rFonts w:ascii="宋体" w:eastAsia="宋体" w:hAnsi="宋体" w:hint="eastAsia"/>
        </w:rPr>
        <w:t>—</w:t>
      </w:r>
      <w:proofErr w:type="spellStart"/>
      <w:r w:rsidRPr="006C614E">
        <w:rPr>
          <w:rFonts w:ascii="宋体" w:eastAsia="宋体" w:hAnsi="宋体" w:hint="eastAsia"/>
        </w:rPr>
        <w:t>MeSH</w:t>
      </w:r>
      <w:proofErr w:type="spellEnd"/>
      <w:r w:rsidRPr="006C614E">
        <w:rPr>
          <w:rFonts w:ascii="宋体" w:eastAsia="宋体" w:hAnsi="宋体" w:hint="eastAsia"/>
        </w:rPr>
        <w:t>表</w:t>
      </w:r>
      <w:proofErr w:type="gramStart"/>
      <w:r w:rsidR="006F37B8">
        <w:rPr>
          <w:rFonts w:ascii="宋体" w:eastAsia="宋体" w:hAnsi="宋体" w:hint="eastAsia"/>
        </w:rPr>
        <w:t>—</w:t>
      </w:r>
      <w:r w:rsidRPr="006C614E">
        <w:rPr>
          <w:rFonts w:ascii="宋体" w:eastAsia="宋体" w:hAnsi="宋体" w:hint="eastAsia"/>
        </w:rPr>
        <w:t>作者</w:t>
      </w:r>
      <w:proofErr w:type="gramEnd"/>
      <w:r w:rsidRPr="006C614E">
        <w:rPr>
          <w:rFonts w:ascii="宋体" w:eastAsia="宋体" w:hAnsi="宋体" w:hint="eastAsia"/>
        </w:rPr>
        <w:t>索引</w:t>
      </w:r>
      <w:r w:rsidR="006F37B8">
        <w:rPr>
          <w:rFonts w:ascii="宋体" w:eastAsia="宋体" w:hAnsi="宋体" w:hint="eastAsia"/>
        </w:rPr>
        <w:t>—</w:t>
      </w:r>
      <w:r w:rsidRPr="006C614E">
        <w:rPr>
          <w:rFonts w:ascii="宋体" w:eastAsia="宋体" w:hAnsi="宋体" w:hint="eastAsia"/>
        </w:rPr>
        <w:t>期刊刊名表</w:t>
      </w:r>
    </w:p>
    <w:p w:rsidR="00A65A8B" w:rsidRPr="006C614E" w:rsidRDefault="006C614E" w:rsidP="006F37B8">
      <w:pPr>
        <w:tabs>
          <w:tab w:val="left" w:pos="420"/>
          <w:tab w:val="left" w:pos="4184"/>
        </w:tabs>
        <w:ind w:firstLine="420"/>
        <w:rPr>
          <w:rFonts w:ascii="宋体" w:eastAsia="宋体" w:hAnsi="宋体"/>
        </w:rPr>
      </w:pPr>
      <w:r w:rsidRPr="006C614E">
        <w:rPr>
          <w:rFonts w:ascii="宋体" w:eastAsia="宋体" w:hAnsi="宋体" w:hint="eastAsia"/>
        </w:rPr>
        <w:t>D.短语表</w:t>
      </w:r>
      <w:r w:rsidR="006F37B8">
        <w:rPr>
          <w:rFonts w:ascii="宋体" w:eastAsia="宋体" w:hAnsi="宋体" w:hint="eastAsia"/>
        </w:rPr>
        <w:t>—</w:t>
      </w:r>
      <w:proofErr w:type="spellStart"/>
      <w:r w:rsidRPr="006C614E">
        <w:rPr>
          <w:rFonts w:ascii="宋体" w:eastAsia="宋体" w:hAnsi="宋体" w:hint="eastAsia"/>
        </w:rPr>
        <w:t>MeSH</w:t>
      </w:r>
      <w:proofErr w:type="spellEnd"/>
      <w:r w:rsidRPr="006C614E">
        <w:rPr>
          <w:rFonts w:ascii="宋体" w:eastAsia="宋体" w:hAnsi="宋体" w:hint="eastAsia"/>
        </w:rPr>
        <w:t>表</w:t>
      </w:r>
      <w:r w:rsidR="006F37B8">
        <w:rPr>
          <w:rFonts w:ascii="宋体" w:eastAsia="宋体" w:hAnsi="宋体" w:hint="eastAsia"/>
        </w:rPr>
        <w:t>—</w:t>
      </w:r>
      <w:r w:rsidRPr="006C614E">
        <w:rPr>
          <w:rFonts w:ascii="宋体" w:eastAsia="宋体" w:hAnsi="宋体" w:hint="eastAsia"/>
        </w:rPr>
        <w:t>期刊刊名表</w:t>
      </w:r>
      <w:proofErr w:type="gramStart"/>
      <w:r w:rsidR="006F37B8">
        <w:rPr>
          <w:rFonts w:ascii="宋体" w:eastAsia="宋体" w:hAnsi="宋体" w:hint="eastAsia"/>
        </w:rPr>
        <w:t>—</w:t>
      </w:r>
      <w:r w:rsidRPr="006C614E">
        <w:rPr>
          <w:rFonts w:ascii="宋体" w:eastAsia="宋体" w:hAnsi="宋体" w:hint="eastAsia"/>
        </w:rPr>
        <w:t>作者</w:t>
      </w:r>
      <w:proofErr w:type="gramEnd"/>
      <w:r w:rsidRPr="006C614E">
        <w:rPr>
          <w:rFonts w:ascii="宋体" w:eastAsia="宋体" w:hAnsi="宋体" w:hint="eastAsia"/>
        </w:rPr>
        <w:t>索引</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14.EMBASE</w:t>
      </w:r>
      <w:r w:rsidR="006F37B8">
        <w:rPr>
          <w:rFonts w:ascii="宋体" w:eastAsia="宋体" w:hAnsi="宋体"/>
        </w:rPr>
        <w:t>.</w:t>
      </w:r>
      <w:r w:rsidRPr="006C614E">
        <w:rPr>
          <w:rFonts w:ascii="宋体" w:eastAsia="宋体" w:hAnsi="宋体" w:hint="eastAsia"/>
        </w:rPr>
        <w:t>com数据库中检索韩冬季(Han</w:t>
      </w:r>
      <w:r w:rsidR="006F37B8">
        <w:rPr>
          <w:rFonts w:ascii="宋体" w:eastAsia="宋体" w:hAnsi="宋体"/>
        </w:rPr>
        <w:t xml:space="preserve"> </w:t>
      </w:r>
      <w:proofErr w:type="spellStart"/>
      <w:r w:rsidRPr="006C614E">
        <w:rPr>
          <w:rFonts w:ascii="宋体" w:eastAsia="宋体" w:hAnsi="宋体" w:hint="eastAsia"/>
        </w:rPr>
        <w:t>Dongji</w:t>
      </w:r>
      <w:proofErr w:type="spellEnd"/>
      <w:r w:rsidRPr="006C614E">
        <w:rPr>
          <w:rFonts w:ascii="宋体" w:eastAsia="宋体" w:hAnsi="宋体" w:hint="eastAsia"/>
        </w:rPr>
        <w:t>)的文章，检索式输入错误的是(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r w:rsidR="006F37B8" w:rsidRPr="006C614E">
        <w:rPr>
          <w:rFonts w:ascii="宋体" w:eastAsia="宋体" w:hAnsi="宋体"/>
        </w:rPr>
        <w:t>A. Han</w:t>
      </w:r>
      <w:r w:rsidR="006F37B8">
        <w:rPr>
          <w:rFonts w:ascii="宋体" w:eastAsia="宋体" w:hAnsi="宋体"/>
        </w:rPr>
        <w:t xml:space="preserve"> </w:t>
      </w:r>
      <w:r w:rsidR="00613275" w:rsidRPr="006C614E">
        <w:rPr>
          <w:rFonts w:ascii="宋体" w:eastAsia="宋体" w:hAnsi="宋体"/>
        </w:rPr>
        <w:t>D. J</w:t>
      </w:r>
      <w:r w:rsidR="00613275" w:rsidRPr="006C614E">
        <w:rPr>
          <w:rFonts w:ascii="宋体" w:eastAsia="宋体" w:hAnsi="宋体"/>
        </w:rPr>
        <w:tab/>
        <w:t>B.</w:t>
      </w:r>
      <w:r w:rsidR="00613275">
        <w:rPr>
          <w:rFonts w:ascii="宋体" w:eastAsia="宋体" w:hAnsi="宋体"/>
        </w:rPr>
        <w:t xml:space="preserve"> </w:t>
      </w:r>
      <w:r w:rsidR="00613275" w:rsidRPr="006C614E">
        <w:rPr>
          <w:rFonts w:ascii="宋体" w:eastAsia="宋体" w:hAnsi="宋体"/>
        </w:rPr>
        <w:t>Han</w:t>
      </w:r>
      <w:r w:rsidR="006F37B8">
        <w:rPr>
          <w:rFonts w:ascii="宋体" w:eastAsia="宋体" w:hAnsi="宋体"/>
        </w:rPr>
        <w:t xml:space="preserve"> </w:t>
      </w:r>
      <w:r w:rsidRPr="006C614E">
        <w:rPr>
          <w:rFonts w:ascii="宋体" w:eastAsia="宋体" w:hAnsi="宋体" w:hint="eastAsia"/>
        </w:rPr>
        <w:t>DJ</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w:t>
      </w:r>
      <w:r w:rsidR="00613275">
        <w:rPr>
          <w:rFonts w:ascii="宋体" w:eastAsia="宋体" w:hAnsi="宋体"/>
        </w:rPr>
        <w:t xml:space="preserve"> </w:t>
      </w:r>
      <w:r w:rsidRPr="006C614E">
        <w:rPr>
          <w:rFonts w:ascii="宋体" w:eastAsia="宋体" w:hAnsi="宋体" w:hint="eastAsia"/>
        </w:rPr>
        <w:t>Han</w:t>
      </w:r>
      <w:r w:rsidR="006F37B8">
        <w:rPr>
          <w:rFonts w:ascii="宋体" w:eastAsia="宋体" w:hAnsi="宋体"/>
        </w:rPr>
        <w:t xml:space="preserve"> </w:t>
      </w:r>
      <w:r w:rsidRPr="006C614E">
        <w:rPr>
          <w:rFonts w:ascii="宋体" w:eastAsia="宋体" w:hAnsi="宋体" w:hint="eastAsia"/>
        </w:rPr>
        <w:t>DJ</w:t>
      </w:r>
      <w:r w:rsidRPr="006C614E">
        <w:rPr>
          <w:rFonts w:ascii="宋体" w:eastAsia="宋体" w:hAnsi="宋体" w:hint="eastAsia"/>
        </w:rPr>
        <w:tab/>
        <w:t>D.</w:t>
      </w:r>
      <w:r w:rsidR="00613275">
        <w:rPr>
          <w:rFonts w:ascii="宋体" w:eastAsia="宋体" w:hAnsi="宋体"/>
        </w:rPr>
        <w:t xml:space="preserve"> </w:t>
      </w:r>
      <w:r w:rsidRPr="006C614E">
        <w:rPr>
          <w:rFonts w:ascii="宋体" w:eastAsia="宋体" w:hAnsi="宋体" w:hint="eastAsia"/>
        </w:rPr>
        <w:t>Han</w:t>
      </w:r>
      <w:r w:rsidR="006F37B8">
        <w:rPr>
          <w:rFonts w:ascii="宋体" w:eastAsia="宋体" w:hAnsi="宋体"/>
        </w:rPr>
        <w:t xml:space="preserve"> </w:t>
      </w:r>
      <w:r w:rsidRPr="006C614E">
        <w:rPr>
          <w:rFonts w:ascii="宋体" w:eastAsia="宋体" w:hAnsi="宋体" w:hint="eastAsia"/>
        </w:rPr>
        <w:t>D.</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15.支持视觉搜索的数据库是(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r>
      <w:r w:rsidR="00613275" w:rsidRPr="006C614E">
        <w:rPr>
          <w:rFonts w:ascii="宋体" w:eastAsia="宋体" w:hAnsi="宋体"/>
        </w:rPr>
        <w:t>A. PubMed</w:t>
      </w:r>
      <w:r w:rsidR="00613275" w:rsidRPr="006C614E">
        <w:rPr>
          <w:rFonts w:ascii="宋体" w:eastAsia="宋体" w:hAnsi="宋体"/>
        </w:rPr>
        <w:tab/>
        <w:t>B.</w:t>
      </w:r>
      <w:r w:rsidR="00613275">
        <w:rPr>
          <w:rFonts w:ascii="宋体" w:eastAsia="宋体" w:hAnsi="宋体"/>
        </w:rPr>
        <w:t xml:space="preserve"> </w:t>
      </w:r>
      <w:proofErr w:type="spellStart"/>
      <w:r w:rsidR="00613275" w:rsidRPr="006C614E">
        <w:rPr>
          <w:rFonts w:ascii="宋体" w:eastAsia="宋体" w:hAnsi="宋体"/>
        </w:rPr>
        <w:t>SinoMed</w:t>
      </w:r>
      <w:proofErr w:type="spellEnd"/>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C.EMBASE.com</w:t>
      </w:r>
      <w:r w:rsidRPr="006C614E">
        <w:rPr>
          <w:rFonts w:ascii="宋体" w:eastAsia="宋体" w:hAnsi="宋体" w:hint="eastAsia"/>
        </w:rPr>
        <w:tab/>
        <w:t>D.</w:t>
      </w:r>
      <w:r w:rsidR="00613275">
        <w:rPr>
          <w:rFonts w:ascii="宋体" w:eastAsia="宋体" w:hAnsi="宋体"/>
        </w:rPr>
        <w:t xml:space="preserve"> </w:t>
      </w:r>
      <w:r w:rsidRPr="006C614E">
        <w:rPr>
          <w:rFonts w:ascii="宋体" w:eastAsia="宋体" w:hAnsi="宋体" w:hint="eastAsia"/>
        </w:rPr>
        <w:t>CINAHL</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16.通过中国科学引文数据库检索作者毛秀</w:t>
      </w:r>
      <w:proofErr w:type="gramStart"/>
      <w:r w:rsidRPr="006C614E">
        <w:rPr>
          <w:rFonts w:ascii="宋体" w:eastAsia="宋体" w:hAnsi="宋体" w:hint="eastAsia"/>
        </w:rPr>
        <w:t>英发表</w:t>
      </w:r>
      <w:proofErr w:type="gramEnd"/>
      <w:r w:rsidRPr="006C614E">
        <w:rPr>
          <w:rFonts w:ascii="宋体" w:eastAsia="宋体" w:hAnsi="宋体" w:hint="eastAsia"/>
        </w:rPr>
        <w:t>的论文被引用情况，下述选项中正确的是(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A.简单检索方式引文检索的字段下拉框中选择在被引第一作者，在检索框中输入“毛秀英”</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B.简单检索方式引文检索的字段下拉框中选择在被引作者，在检索框中输入“毛秀英”</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C.高级检索方式引文检索在检索框中输入CITATION_AUTHOR1：毛秀英</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D.高级检索方式引文检索在检索框中输入CITATION_DERIVATION_GF：毛秀英</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17.下列不属于Wiley</w:t>
      </w:r>
      <w:r w:rsidR="00613275">
        <w:rPr>
          <w:rFonts w:ascii="宋体" w:eastAsia="宋体" w:hAnsi="宋体"/>
        </w:rPr>
        <w:t xml:space="preserve"> </w:t>
      </w:r>
      <w:proofErr w:type="spellStart"/>
      <w:r w:rsidRPr="006C614E">
        <w:rPr>
          <w:rFonts w:ascii="宋体" w:eastAsia="宋体" w:hAnsi="宋体" w:hint="eastAsia"/>
        </w:rPr>
        <w:t>InterScience</w:t>
      </w:r>
      <w:proofErr w:type="spellEnd"/>
      <w:r w:rsidRPr="006C614E">
        <w:rPr>
          <w:rFonts w:ascii="宋体" w:eastAsia="宋体" w:hAnsi="宋体" w:hint="eastAsia"/>
        </w:rPr>
        <w:t>电子期刊全文数据库提供的检索方式的是(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w:t>
      </w:r>
      <w:r w:rsidR="00613275">
        <w:rPr>
          <w:rFonts w:ascii="宋体" w:eastAsia="宋体" w:hAnsi="宋体"/>
        </w:rPr>
        <w:t xml:space="preserve"> </w:t>
      </w:r>
      <w:r w:rsidRPr="006C614E">
        <w:rPr>
          <w:rFonts w:ascii="宋体" w:eastAsia="宋体" w:hAnsi="宋体" w:hint="eastAsia"/>
        </w:rPr>
        <w:t>advance</w:t>
      </w:r>
      <w:r w:rsidR="00613275">
        <w:rPr>
          <w:rFonts w:ascii="宋体" w:eastAsia="宋体" w:hAnsi="宋体"/>
        </w:rPr>
        <w:t xml:space="preserve"> </w:t>
      </w:r>
      <w:r w:rsidRPr="006C614E">
        <w:rPr>
          <w:rFonts w:ascii="宋体" w:eastAsia="宋体" w:hAnsi="宋体" w:hint="eastAsia"/>
        </w:rPr>
        <w:t>search高级检索</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B.</w:t>
      </w:r>
      <w:r w:rsidR="00613275">
        <w:rPr>
          <w:rFonts w:ascii="宋体" w:eastAsia="宋体" w:hAnsi="宋体"/>
        </w:rPr>
        <w:t xml:space="preserve"> </w:t>
      </w:r>
      <w:proofErr w:type="spellStart"/>
      <w:r w:rsidRPr="006C614E">
        <w:rPr>
          <w:rFonts w:ascii="宋体" w:eastAsia="宋体" w:hAnsi="宋体" w:hint="eastAsia"/>
        </w:rPr>
        <w:t>CrossRef</w:t>
      </w:r>
      <w:proofErr w:type="spellEnd"/>
      <w:r w:rsidRPr="006C614E">
        <w:rPr>
          <w:rFonts w:ascii="宋体" w:eastAsia="宋体" w:hAnsi="宋体" w:hint="eastAsia"/>
        </w:rPr>
        <w:t>/Google</w:t>
      </w:r>
      <w:r w:rsidR="00613275">
        <w:rPr>
          <w:rFonts w:ascii="宋体" w:eastAsia="宋体" w:hAnsi="宋体"/>
        </w:rPr>
        <w:t xml:space="preserve"> </w:t>
      </w:r>
      <w:r w:rsidRPr="006C614E">
        <w:rPr>
          <w:rFonts w:ascii="宋体" w:eastAsia="宋体" w:hAnsi="宋体" w:hint="eastAsia"/>
        </w:rPr>
        <w:t>Search(公共检索)</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w:t>
      </w:r>
      <w:r w:rsidR="00613275">
        <w:rPr>
          <w:rFonts w:ascii="宋体" w:eastAsia="宋体" w:hAnsi="宋体"/>
        </w:rPr>
        <w:t xml:space="preserve"> </w:t>
      </w:r>
      <w:r w:rsidRPr="006C614E">
        <w:rPr>
          <w:rFonts w:ascii="宋体" w:eastAsia="宋体" w:hAnsi="宋体" w:hint="eastAsia"/>
        </w:rPr>
        <w:t>search基本检索</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D.</w:t>
      </w:r>
      <w:r w:rsidR="00613275">
        <w:rPr>
          <w:rFonts w:ascii="宋体" w:eastAsia="宋体" w:hAnsi="宋体"/>
        </w:rPr>
        <w:t xml:space="preserve"> </w:t>
      </w:r>
      <w:r w:rsidRPr="006C614E">
        <w:rPr>
          <w:rFonts w:ascii="宋体" w:eastAsia="宋体" w:hAnsi="宋体" w:hint="eastAsia"/>
        </w:rPr>
        <w:t>Subject</w:t>
      </w:r>
      <w:r w:rsidR="00613275">
        <w:rPr>
          <w:rFonts w:ascii="宋体" w:eastAsia="宋体" w:hAnsi="宋体"/>
        </w:rPr>
        <w:t xml:space="preserve"> </w:t>
      </w:r>
      <w:r w:rsidRPr="006C614E">
        <w:rPr>
          <w:rFonts w:ascii="宋体" w:eastAsia="宋体" w:hAnsi="宋体" w:hint="eastAsia"/>
        </w:rPr>
        <w:t>Search主题检索</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18.以下属于开放获取图书的是(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w:t>
      </w:r>
      <w:r w:rsidR="00613275">
        <w:rPr>
          <w:rFonts w:ascii="宋体" w:eastAsia="宋体" w:hAnsi="宋体"/>
        </w:rPr>
        <w:t xml:space="preserve"> </w:t>
      </w:r>
      <w:proofErr w:type="spellStart"/>
      <w:r w:rsidRPr="006C614E">
        <w:rPr>
          <w:rFonts w:ascii="宋体" w:eastAsia="宋体" w:hAnsi="宋体" w:hint="eastAsia"/>
        </w:rPr>
        <w:t>FreeMedica</w:t>
      </w:r>
      <w:r w:rsidR="00613275">
        <w:rPr>
          <w:rFonts w:ascii="宋体" w:eastAsia="宋体" w:hAnsi="宋体"/>
        </w:rPr>
        <w:t>l</w:t>
      </w:r>
      <w:r w:rsidRPr="006C614E">
        <w:rPr>
          <w:rFonts w:ascii="宋体" w:eastAsia="宋体" w:hAnsi="宋体" w:hint="eastAsia"/>
        </w:rPr>
        <w:t>Journals</w:t>
      </w:r>
      <w:proofErr w:type="spellEnd"/>
      <w:r w:rsidR="00613275">
        <w:rPr>
          <w:rFonts w:ascii="宋体" w:eastAsia="宋体" w:hAnsi="宋体"/>
        </w:rPr>
        <w:tab/>
      </w:r>
      <w:r w:rsidRPr="006C614E">
        <w:rPr>
          <w:rFonts w:ascii="宋体" w:eastAsia="宋体" w:hAnsi="宋体" w:hint="eastAsia"/>
        </w:rPr>
        <w:t>B</w:t>
      </w:r>
      <w:r w:rsidR="00613275">
        <w:rPr>
          <w:rFonts w:ascii="宋体" w:eastAsia="宋体" w:hAnsi="宋体" w:hint="eastAsia"/>
        </w:rPr>
        <w:t>.</w:t>
      </w:r>
      <w:r w:rsidRPr="006C614E">
        <w:rPr>
          <w:rFonts w:ascii="宋体" w:eastAsia="宋体" w:hAnsi="宋体" w:hint="eastAsia"/>
        </w:rPr>
        <w:t>科学公共图书馆</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C.维基百科</w:t>
      </w:r>
      <w:r w:rsidRPr="006C614E">
        <w:rPr>
          <w:rFonts w:ascii="宋体" w:eastAsia="宋体" w:hAnsi="宋体" w:hint="eastAsia"/>
        </w:rPr>
        <w:tab/>
        <w:t>D.</w:t>
      </w:r>
      <w:r w:rsidR="00613275">
        <w:rPr>
          <w:rFonts w:ascii="宋体" w:eastAsia="宋体" w:hAnsi="宋体"/>
        </w:rPr>
        <w:t xml:space="preserve"> </w:t>
      </w:r>
      <w:r w:rsidRPr="006C614E">
        <w:rPr>
          <w:rFonts w:ascii="宋体" w:eastAsia="宋体" w:hAnsi="宋体" w:hint="eastAsia"/>
        </w:rPr>
        <w:t>Highwire</w:t>
      </w:r>
      <w:r w:rsidR="00613275">
        <w:rPr>
          <w:rFonts w:ascii="宋体" w:eastAsia="宋体" w:hAnsi="宋体"/>
        </w:rPr>
        <w:t xml:space="preserve"> </w:t>
      </w:r>
      <w:r w:rsidRPr="006C614E">
        <w:rPr>
          <w:rFonts w:ascii="宋体" w:eastAsia="宋体" w:hAnsi="宋体" w:hint="eastAsia"/>
        </w:rPr>
        <w:t>Press</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19.我国实用新型专利的有效期限为(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A.10年</w:t>
      </w:r>
      <w:r w:rsidRPr="006C614E">
        <w:rPr>
          <w:rFonts w:ascii="宋体" w:eastAsia="宋体" w:hAnsi="宋体" w:hint="eastAsia"/>
        </w:rPr>
        <w:tab/>
        <w:t>B.15年</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C.20年</w:t>
      </w:r>
      <w:r w:rsidRPr="006C614E">
        <w:rPr>
          <w:rFonts w:ascii="宋体" w:eastAsia="宋体" w:hAnsi="宋体" w:hint="eastAsia"/>
        </w:rPr>
        <w:tab/>
        <w:t>D.18个月</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20.世界上资源最丰富的生物医学文献信息中心是(     )。</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A.美国国家卫生研究院</w:t>
      </w:r>
      <w:r w:rsidRPr="006C614E">
        <w:rPr>
          <w:rFonts w:ascii="宋体" w:eastAsia="宋体" w:hAnsi="宋体" w:hint="eastAsia"/>
        </w:rPr>
        <w:tab/>
        <w:t>B.美国国家医学图书馆</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ab/>
        <w:t>C.世界卫生组织</w:t>
      </w:r>
      <w:r w:rsidRPr="006C614E">
        <w:rPr>
          <w:rFonts w:ascii="宋体" w:eastAsia="宋体" w:hAnsi="宋体" w:hint="eastAsia"/>
        </w:rPr>
        <w:tab/>
        <w:t>D.美国疾病控制与预防中心</w:t>
      </w:r>
    </w:p>
    <w:p w:rsidR="006C614E" w:rsidRPr="006C614E" w:rsidRDefault="006C614E" w:rsidP="006C614E">
      <w:pPr>
        <w:tabs>
          <w:tab w:val="left" w:pos="420"/>
          <w:tab w:val="left" w:pos="4184"/>
        </w:tabs>
        <w:spacing w:before="150"/>
        <w:rPr>
          <w:rFonts w:ascii="宋体" w:eastAsia="宋体" w:hAnsi="宋体"/>
        </w:rPr>
      </w:pPr>
      <w:r w:rsidRPr="006C614E">
        <w:rPr>
          <w:rFonts w:ascii="宋体" w:eastAsia="宋体" w:hAnsi="宋体" w:hint="eastAsia"/>
          <w:b/>
        </w:rPr>
        <w:t>二、名词解释（每小题4分，共20分）</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21.主题语言</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22.二次检索</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23.同族专利</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24.知识产权</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25.科技查新</w:t>
      </w:r>
    </w:p>
    <w:p w:rsidR="006C614E" w:rsidRPr="006C614E" w:rsidRDefault="006C614E" w:rsidP="006C614E">
      <w:pPr>
        <w:tabs>
          <w:tab w:val="left" w:pos="420"/>
          <w:tab w:val="left" w:pos="4184"/>
        </w:tabs>
        <w:spacing w:before="150"/>
        <w:rPr>
          <w:rFonts w:ascii="宋体" w:eastAsia="宋体" w:hAnsi="宋体"/>
        </w:rPr>
      </w:pPr>
      <w:r w:rsidRPr="006C614E">
        <w:rPr>
          <w:rFonts w:ascii="宋体" w:eastAsia="宋体" w:hAnsi="宋体" w:hint="eastAsia"/>
          <w:b/>
        </w:rPr>
        <w:t>三、简答题（每小题10分，共20分）</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26.简述《中国期刊全文数据库》中模糊匹配与精确匹配的区别。</w:t>
      </w:r>
    </w:p>
    <w:p w:rsidR="006C614E" w:rsidRPr="006C614E" w:rsidRDefault="006C614E" w:rsidP="006C614E">
      <w:pPr>
        <w:tabs>
          <w:tab w:val="left" w:pos="420"/>
          <w:tab w:val="left" w:pos="4184"/>
        </w:tabs>
        <w:rPr>
          <w:rFonts w:ascii="宋体" w:eastAsia="宋体" w:hAnsi="宋体"/>
        </w:rPr>
      </w:pPr>
      <w:r w:rsidRPr="006C614E">
        <w:rPr>
          <w:rFonts w:ascii="宋体" w:eastAsia="宋体" w:hAnsi="宋体" w:hint="eastAsia"/>
        </w:rPr>
        <w:t>27.简述文献传递服务与馆际互借服务的联系与区别。</w:t>
      </w:r>
    </w:p>
    <w:p w:rsidR="006C614E" w:rsidRPr="006C614E" w:rsidRDefault="006C614E" w:rsidP="006C614E">
      <w:pPr>
        <w:tabs>
          <w:tab w:val="left" w:pos="420"/>
          <w:tab w:val="left" w:pos="4184"/>
        </w:tabs>
        <w:spacing w:before="150"/>
        <w:rPr>
          <w:rFonts w:ascii="宋体" w:eastAsia="宋体" w:hAnsi="宋体"/>
        </w:rPr>
      </w:pPr>
      <w:r w:rsidRPr="006C614E">
        <w:rPr>
          <w:rFonts w:ascii="宋体" w:eastAsia="宋体" w:hAnsi="宋体" w:hint="eastAsia"/>
          <w:b/>
        </w:rPr>
        <w:lastRenderedPageBreak/>
        <w:t>四、论述题（共20分）</w:t>
      </w:r>
    </w:p>
    <w:p w:rsidR="006C614E" w:rsidRDefault="006C614E" w:rsidP="006C614E">
      <w:pPr>
        <w:tabs>
          <w:tab w:val="left" w:pos="420"/>
          <w:tab w:val="left" w:pos="4184"/>
        </w:tabs>
        <w:rPr>
          <w:rFonts w:ascii="宋体" w:eastAsia="宋体" w:hAnsi="宋体"/>
        </w:rPr>
      </w:pPr>
      <w:r w:rsidRPr="006C614E">
        <w:rPr>
          <w:rFonts w:ascii="宋体" w:eastAsia="宋体" w:hAnsi="宋体" w:hint="eastAsia"/>
        </w:rPr>
        <w:t>28.试述计算机检索系统中常用的运算符或检索规则。</w:t>
      </w:r>
    </w:p>
    <w:p w:rsidR="000F474C" w:rsidRDefault="000F474C" w:rsidP="006C614E">
      <w:pPr>
        <w:tabs>
          <w:tab w:val="left" w:pos="420"/>
          <w:tab w:val="left" w:pos="4184"/>
        </w:tabs>
        <w:rPr>
          <w:rFonts w:ascii="宋体" w:eastAsia="宋体" w:hAnsi="宋体"/>
        </w:rPr>
      </w:pPr>
    </w:p>
    <w:p w:rsidR="000F474C" w:rsidRDefault="000F474C" w:rsidP="006C614E">
      <w:pPr>
        <w:tabs>
          <w:tab w:val="left" w:pos="420"/>
          <w:tab w:val="left" w:pos="4184"/>
        </w:tabs>
        <w:rPr>
          <w:rFonts w:ascii="宋体" w:eastAsia="宋体" w:hAnsi="宋体"/>
        </w:rPr>
      </w:pP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1133</w:t>
      </w:r>
    </w:p>
    <w:p w:rsidR="000F474C" w:rsidRDefault="000F474C" w:rsidP="000F474C">
      <w:pPr>
        <w:tabs>
          <w:tab w:val="left" w:pos="420"/>
          <w:tab w:val="left" w:pos="1701"/>
          <w:tab w:val="left" w:pos="2835"/>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0F474C" w:rsidRDefault="000F474C" w:rsidP="000F474C">
      <w:pPr>
        <w:tabs>
          <w:tab w:val="left" w:pos="420"/>
          <w:tab w:val="left" w:pos="1701"/>
          <w:tab w:val="left" w:pos="2835"/>
          <w:tab w:val="left" w:pos="4184"/>
          <w:tab w:val="left" w:pos="5529"/>
        </w:tabs>
        <w:autoSpaceDE w:val="0"/>
        <w:autoSpaceDN w:val="0"/>
        <w:adjustRightInd w:val="0"/>
        <w:jc w:val="center"/>
        <w:rPr>
          <w:rFonts w:ascii="宋体" w:eastAsia="宋体" w:hAnsi="宋体" w:cs="E-BZ" w:hint="eastAsia"/>
          <w:kern w:val="0"/>
          <w:szCs w:val="21"/>
        </w:rPr>
      </w:pPr>
      <w:r>
        <w:rPr>
          <w:rFonts w:ascii="宋体" w:eastAsia="宋体" w:hAnsi="宋体" w:cs="FZSSK--GBK1-0" w:hint="eastAsia"/>
          <w:b/>
          <w:kern w:val="0"/>
          <w:szCs w:val="21"/>
        </w:rPr>
        <w:t>文献检索</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2.D</w:t>
      </w:r>
      <w:r>
        <w:rPr>
          <w:rFonts w:ascii="宋体" w:eastAsia="宋体" w:hAnsi="宋体" w:cs="E-BZ" w:hint="eastAsia"/>
          <w:kern w:val="0"/>
          <w:szCs w:val="21"/>
        </w:rPr>
        <w:tab/>
      </w:r>
      <w:proofErr w:type="gramStart"/>
      <w:r>
        <w:rPr>
          <w:rFonts w:ascii="宋体" w:eastAsia="宋体" w:hAnsi="宋体" w:cs="E-BZ" w:hint="eastAsia"/>
          <w:kern w:val="0"/>
          <w:szCs w:val="21"/>
        </w:rPr>
        <w:t>3.B</w:t>
      </w:r>
      <w:r>
        <w:rPr>
          <w:rFonts w:ascii="宋体" w:eastAsia="宋体" w:hAnsi="宋体" w:cs="E-BZ" w:hint="eastAsia"/>
          <w:kern w:val="0"/>
          <w:szCs w:val="21"/>
        </w:rPr>
        <w:tab/>
        <w:t>4.A</w:t>
      </w:r>
      <w:proofErr w:type="gramEnd"/>
      <w:r>
        <w:rPr>
          <w:rFonts w:ascii="宋体" w:eastAsia="宋体" w:hAnsi="宋体" w:cs="E-BZ" w:hint="eastAsia"/>
          <w:kern w:val="0"/>
          <w:szCs w:val="21"/>
        </w:rPr>
        <w:tab/>
        <w:t>5.A</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6.D</w:t>
      </w:r>
      <w:r>
        <w:rPr>
          <w:rFonts w:ascii="宋体" w:eastAsia="宋体" w:hAnsi="宋体" w:cs="E-BZ" w:hint="eastAsia"/>
          <w:kern w:val="0"/>
          <w:szCs w:val="21"/>
        </w:rPr>
        <w:tab/>
        <w:t>7.D</w:t>
      </w:r>
      <w:r>
        <w:rPr>
          <w:rFonts w:ascii="宋体" w:eastAsia="宋体" w:hAnsi="宋体" w:cs="E-BZ" w:hint="eastAsia"/>
          <w:kern w:val="0"/>
          <w:szCs w:val="21"/>
        </w:rPr>
        <w:tab/>
      </w:r>
      <w:proofErr w:type="gramStart"/>
      <w:r>
        <w:rPr>
          <w:rFonts w:ascii="宋体" w:eastAsia="宋体" w:hAnsi="宋体" w:cs="E-BZ" w:hint="eastAsia"/>
          <w:kern w:val="0"/>
          <w:szCs w:val="21"/>
        </w:rPr>
        <w:t>8.C</w:t>
      </w:r>
      <w:r>
        <w:rPr>
          <w:rFonts w:ascii="宋体" w:eastAsia="宋体" w:hAnsi="宋体" w:cs="E-BZ" w:hint="eastAsia"/>
          <w:kern w:val="0"/>
          <w:szCs w:val="21"/>
        </w:rPr>
        <w:tab/>
        <w:t>9.B</w:t>
      </w:r>
      <w:proofErr w:type="gramEnd"/>
      <w:r>
        <w:rPr>
          <w:rFonts w:ascii="宋体" w:eastAsia="宋体" w:hAnsi="宋体" w:cs="E-BZ" w:hint="eastAsia"/>
          <w:kern w:val="0"/>
          <w:szCs w:val="21"/>
        </w:rPr>
        <w:tab/>
        <w:t>10.D</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11.C</w:t>
      </w:r>
      <w:r>
        <w:rPr>
          <w:rFonts w:ascii="宋体" w:eastAsia="宋体" w:hAnsi="宋体" w:cs="E-BZ" w:hint="eastAsia"/>
          <w:kern w:val="0"/>
          <w:szCs w:val="21"/>
        </w:rPr>
        <w:tab/>
        <w:t>12.B</w:t>
      </w:r>
      <w:r>
        <w:rPr>
          <w:rFonts w:ascii="宋体" w:eastAsia="宋体" w:hAnsi="宋体" w:cs="E-BZ" w:hint="eastAsia"/>
          <w:kern w:val="0"/>
          <w:szCs w:val="21"/>
        </w:rPr>
        <w:tab/>
        <w:t>13.A</w:t>
      </w:r>
      <w:r>
        <w:rPr>
          <w:rFonts w:ascii="宋体" w:eastAsia="宋体" w:hAnsi="宋体" w:cs="E-BZ" w:hint="eastAsia"/>
          <w:kern w:val="0"/>
          <w:szCs w:val="21"/>
        </w:rPr>
        <w:tab/>
        <w:t>14.C</w:t>
      </w:r>
      <w:r>
        <w:rPr>
          <w:rFonts w:ascii="宋体" w:eastAsia="宋体" w:hAnsi="宋体" w:cs="E-BZ" w:hint="eastAsia"/>
          <w:kern w:val="0"/>
          <w:szCs w:val="21"/>
        </w:rPr>
        <w:tab/>
        <w:t>15.D</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16.B</w:t>
      </w:r>
      <w:r>
        <w:rPr>
          <w:rFonts w:ascii="宋体" w:eastAsia="宋体" w:hAnsi="宋体" w:cs="E-BZ" w:hint="eastAsia"/>
          <w:kern w:val="0"/>
          <w:szCs w:val="21"/>
        </w:rPr>
        <w:tab/>
        <w:t>17.D</w:t>
      </w:r>
      <w:r>
        <w:rPr>
          <w:rFonts w:ascii="宋体" w:eastAsia="宋体" w:hAnsi="宋体" w:cs="E-BZ" w:hint="eastAsia"/>
          <w:kern w:val="0"/>
          <w:szCs w:val="21"/>
        </w:rPr>
        <w:tab/>
        <w:t>18.C</w:t>
      </w:r>
      <w:r>
        <w:rPr>
          <w:rFonts w:ascii="宋体" w:eastAsia="宋体" w:hAnsi="宋体" w:cs="E-BZ" w:hint="eastAsia"/>
          <w:kern w:val="0"/>
          <w:szCs w:val="21"/>
        </w:rPr>
        <w:tab/>
        <w:t>19.A</w:t>
      </w:r>
      <w:r>
        <w:rPr>
          <w:rFonts w:ascii="宋体" w:eastAsia="宋体" w:hAnsi="宋体" w:cs="E-BZ" w:hint="eastAsia"/>
          <w:kern w:val="0"/>
          <w:szCs w:val="21"/>
        </w:rPr>
        <w:tab/>
        <w:t>20.B</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主题语言</w:t>
      </w:r>
      <w:r>
        <w:rPr>
          <w:rFonts w:ascii="宋体" w:eastAsia="宋体" w:hAnsi="宋体" w:cs="E-BZ" w:hint="eastAsia"/>
          <w:kern w:val="0"/>
          <w:szCs w:val="21"/>
        </w:rPr>
        <w:t>:</w:t>
      </w:r>
      <w:r>
        <w:rPr>
          <w:rFonts w:ascii="宋体" w:eastAsia="宋体" w:hAnsi="宋体" w:cs="FZSSK--GBK1-0" w:hint="eastAsia"/>
          <w:kern w:val="0"/>
          <w:szCs w:val="21"/>
        </w:rPr>
        <w:t>是直接以表达主题内容的语词作为标识</w:t>
      </w:r>
      <w:r>
        <w:rPr>
          <w:rFonts w:ascii="宋体" w:eastAsia="宋体" w:hAnsi="宋体" w:cs="E-BZ" w:hint="eastAsia"/>
          <w:kern w:val="0"/>
          <w:szCs w:val="21"/>
        </w:rPr>
        <w:t>、</w:t>
      </w:r>
      <w:r>
        <w:rPr>
          <w:rFonts w:ascii="宋体" w:eastAsia="宋体" w:hAnsi="宋体" w:cs="FZSSK--GBK1-0" w:hint="eastAsia"/>
          <w:kern w:val="0"/>
          <w:szCs w:val="21"/>
        </w:rPr>
        <w:t>以字</w:t>
      </w:r>
      <w:proofErr w:type="gramStart"/>
      <w:r>
        <w:rPr>
          <w:rFonts w:ascii="宋体" w:eastAsia="宋体" w:hAnsi="宋体" w:cs="FZSSK--GBK1-0" w:hint="eastAsia"/>
          <w:kern w:val="0"/>
          <w:szCs w:val="21"/>
        </w:rPr>
        <w:t>顺作为</w:t>
      </w:r>
      <w:proofErr w:type="gramEnd"/>
      <w:r>
        <w:rPr>
          <w:rFonts w:ascii="宋体" w:eastAsia="宋体" w:hAnsi="宋体" w:cs="FZSSK--GBK1-0" w:hint="eastAsia"/>
          <w:kern w:val="0"/>
          <w:szCs w:val="21"/>
        </w:rPr>
        <w:t>主要组织方式的检索语言</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二次检索</w:t>
      </w:r>
      <w:r>
        <w:rPr>
          <w:rFonts w:ascii="宋体" w:eastAsia="宋体" w:hAnsi="宋体" w:cs="E-BZ" w:hint="eastAsia"/>
          <w:kern w:val="0"/>
          <w:szCs w:val="21"/>
        </w:rPr>
        <w:t>:</w:t>
      </w:r>
      <w:r>
        <w:rPr>
          <w:rFonts w:ascii="宋体" w:eastAsia="宋体" w:hAnsi="宋体" w:cs="FZSSK--GBK1-0" w:hint="eastAsia"/>
          <w:kern w:val="0"/>
          <w:szCs w:val="21"/>
        </w:rPr>
        <w:t>是指在最后一个检索式检索结果的范围内进行进一步查询</w:t>
      </w:r>
      <w:r>
        <w:rPr>
          <w:rFonts w:ascii="宋体" w:eastAsia="宋体" w:hAnsi="宋体" w:cs="E-BZ" w:hint="eastAsia"/>
          <w:kern w:val="0"/>
          <w:szCs w:val="21"/>
        </w:rPr>
        <w:t>,</w:t>
      </w:r>
      <w:r>
        <w:rPr>
          <w:rFonts w:ascii="宋体" w:eastAsia="宋体" w:hAnsi="宋体" w:cs="FZSSK--GBK1-0" w:hint="eastAsia"/>
          <w:kern w:val="0"/>
          <w:szCs w:val="21"/>
        </w:rPr>
        <w:t>进一步限制检索结果</w:t>
      </w:r>
      <w:r>
        <w:rPr>
          <w:rFonts w:ascii="宋体" w:eastAsia="宋体" w:hAnsi="宋体" w:cs="E-BZ" w:hint="eastAsia"/>
          <w:kern w:val="0"/>
          <w:szCs w:val="21"/>
        </w:rPr>
        <w:t>,</w:t>
      </w:r>
      <w:proofErr w:type="gramStart"/>
      <w:r>
        <w:rPr>
          <w:rFonts w:ascii="宋体" w:eastAsia="宋体" w:hAnsi="宋体" w:cs="FZSSK--GBK1-0" w:hint="eastAsia"/>
          <w:kern w:val="0"/>
          <w:szCs w:val="21"/>
        </w:rPr>
        <w:t>提高准率的</w:t>
      </w:r>
      <w:proofErr w:type="gramEnd"/>
      <w:r>
        <w:rPr>
          <w:rFonts w:ascii="宋体" w:eastAsia="宋体" w:hAnsi="宋体" w:cs="FZSSK--GBK1-0" w:hint="eastAsia"/>
          <w:kern w:val="0"/>
          <w:szCs w:val="21"/>
        </w:rPr>
        <w:t>检索</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同族专利</w:t>
      </w:r>
      <w:r>
        <w:rPr>
          <w:rFonts w:ascii="宋体" w:eastAsia="宋体" w:hAnsi="宋体" w:cs="E-BZ" w:hint="eastAsia"/>
          <w:kern w:val="0"/>
          <w:szCs w:val="21"/>
        </w:rPr>
        <w:t>:</w:t>
      </w:r>
      <w:r>
        <w:rPr>
          <w:rFonts w:ascii="宋体" w:eastAsia="宋体" w:hAnsi="宋体" w:cs="FZSSK--GBK1-0" w:hint="eastAsia"/>
          <w:kern w:val="0"/>
          <w:szCs w:val="21"/>
        </w:rPr>
        <w:t>一件基本专利和它所有的相同专利及内容不完全相同的相关专利或补充专利共同构成一个专利族系</w:t>
      </w:r>
      <w:r>
        <w:rPr>
          <w:rFonts w:ascii="宋体" w:eastAsia="宋体" w:hAnsi="宋体" w:cs="E-BZ" w:hint="eastAsia"/>
          <w:kern w:val="0"/>
          <w:szCs w:val="21"/>
        </w:rPr>
        <w:t>(patent family),</w:t>
      </w:r>
      <w:r>
        <w:rPr>
          <w:rFonts w:ascii="宋体" w:eastAsia="宋体" w:hAnsi="宋体" w:cs="FZSSK--GBK1-0" w:hint="eastAsia"/>
          <w:kern w:val="0"/>
          <w:szCs w:val="21"/>
        </w:rPr>
        <w:t>属于同一族系的专利称为同族专利</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知识产权</w:t>
      </w:r>
      <w:r>
        <w:rPr>
          <w:rFonts w:ascii="宋体" w:eastAsia="宋体" w:hAnsi="宋体" w:cs="E-BZ" w:hint="eastAsia"/>
          <w:kern w:val="0"/>
          <w:szCs w:val="21"/>
        </w:rPr>
        <w:t>:</w:t>
      </w:r>
      <w:r>
        <w:rPr>
          <w:rFonts w:ascii="宋体" w:eastAsia="宋体" w:hAnsi="宋体" w:cs="FZSSK--GBK1-0" w:hint="eastAsia"/>
          <w:kern w:val="0"/>
          <w:szCs w:val="21"/>
        </w:rPr>
        <w:t>即</w:t>
      </w:r>
      <w:r>
        <w:rPr>
          <w:rFonts w:ascii="宋体" w:eastAsia="宋体" w:hAnsi="宋体" w:cs="E-BZ" w:hint="eastAsia"/>
          <w:kern w:val="0"/>
          <w:szCs w:val="21"/>
        </w:rPr>
        <w:t>“</w:t>
      </w:r>
      <w:r>
        <w:rPr>
          <w:rFonts w:ascii="宋体" w:eastAsia="宋体" w:hAnsi="宋体" w:cs="FZSSK--GBK1-0" w:hint="eastAsia"/>
          <w:kern w:val="0"/>
          <w:szCs w:val="21"/>
        </w:rPr>
        <w:t>智力成果权</w:t>
      </w:r>
      <w:r>
        <w:rPr>
          <w:rFonts w:ascii="宋体" w:eastAsia="宋体" w:hAnsi="宋体" w:cs="E-BZ" w:hint="eastAsia"/>
          <w:kern w:val="0"/>
          <w:szCs w:val="21"/>
        </w:rPr>
        <w:t>”,</w:t>
      </w:r>
      <w:r>
        <w:rPr>
          <w:rFonts w:ascii="宋体" w:eastAsia="宋体" w:hAnsi="宋体" w:cs="FZSSK--GBK1-0" w:hint="eastAsia"/>
          <w:kern w:val="0"/>
          <w:szCs w:val="21"/>
        </w:rPr>
        <w:t>是指科学</w:t>
      </w:r>
      <w:r>
        <w:rPr>
          <w:rFonts w:ascii="宋体" w:eastAsia="宋体" w:hAnsi="宋体" w:cs="E-BZ" w:hint="eastAsia"/>
          <w:kern w:val="0"/>
          <w:szCs w:val="21"/>
        </w:rPr>
        <w:t>、</w:t>
      </w:r>
      <w:r>
        <w:rPr>
          <w:rFonts w:ascii="宋体" w:eastAsia="宋体" w:hAnsi="宋体" w:cs="FZSSK--GBK1-0" w:hint="eastAsia"/>
          <w:kern w:val="0"/>
          <w:szCs w:val="21"/>
        </w:rPr>
        <w:t>技术</w:t>
      </w:r>
      <w:r>
        <w:rPr>
          <w:rFonts w:ascii="宋体" w:eastAsia="宋体" w:hAnsi="宋体" w:cs="E-BZ" w:hint="eastAsia"/>
          <w:kern w:val="0"/>
          <w:szCs w:val="21"/>
        </w:rPr>
        <w:t>、</w:t>
      </w:r>
      <w:r>
        <w:rPr>
          <w:rFonts w:ascii="宋体" w:eastAsia="宋体" w:hAnsi="宋体" w:cs="FZSSK--GBK1-0" w:hint="eastAsia"/>
          <w:kern w:val="0"/>
          <w:szCs w:val="21"/>
        </w:rPr>
        <w:t>文化艺术等领域从事智力活动而创造的精神财富所享有的占有</w:t>
      </w:r>
      <w:r>
        <w:rPr>
          <w:rFonts w:ascii="宋体" w:eastAsia="宋体" w:hAnsi="宋体" w:cs="E-BZ" w:hint="eastAsia"/>
          <w:kern w:val="0"/>
          <w:szCs w:val="21"/>
        </w:rPr>
        <w:t>、</w:t>
      </w:r>
      <w:r>
        <w:rPr>
          <w:rFonts w:ascii="宋体" w:eastAsia="宋体" w:hAnsi="宋体" w:cs="FZSSK--GBK1-0" w:hint="eastAsia"/>
          <w:kern w:val="0"/>
          <w:szCs w:val="21"/>
        </w:rPr>
        <w:t>使用</w:t>
      </w:r>
      <w:r>
        <w:rPr>
          <w:rFonts w:ascii="宋体" w:eastAsia="宋体" w:hAnsi="宋体" w:cs="E-BZ" w:hint="eastAsia"/>
          <w:kern w:val="0"/>
          <w:szCs w:val="21"/>
        </w:rPr>
        <w:t>、</w:t>
      </w:r>
      <w:r>
        <w:rPr>
          <w:rFonts w:ascii="宋体" w:eastAsia="宋体" w:hAnsi="宋体" w:cs="FZSSK--GBK1-0" w:hint="eastAsia"/>
          <w:kern w:val="0"/>
          <w:szCs w:val="21"/>
        </w:rPr>
        <w:t>处置和收益的权利</w:t>
      </w:r>
      <w:r>
        <w:rPr>
          <w:rFonts w:ascii="宋体" w:eastAsia="宋体" w:hAnsi="宋体" w:cs="E-BZ" w:hint="eastAsia"/>
          <w:kern w:val="0"/>
          <w:szCs w:val="21"/>
        </w:rPr>
        <w:t>。</w:t>
      </w:r>
      <w:r>
        <w:rPr>
          <w:rFonts w:ascii="宋体" w:eastAsia="宋体" w:hAnsi="宋体" w:cs="FZSSK--GBK1-0" w:hint="eastAsia"/>
          <w:kern w:val="0"/>
          <w:szCs w:val="21"/>
        </w:rPr>
        <w:t>知识产权是一种无形财产权</w:t>
      </w:r>
      <w:r>
        <w:rPr>
          <w:rFonts w:ascii="宋体" w:eastAsia="宋体" w:hAnsi="宋体" w:cs="E-BZ" w:hint="eastAsia"/>
          <w:kern w:val="0"/>
          <w:szCs w:val="21"/>
        </w:rPr>
        <w:t>,</w:t>
      </w:r>
      <w:r>
        <w:rPr>
          <w:rFonts w:ascii="宋体" w:eastAsia="宋体" w:hAnsi="宋体" w:cs="FZSSK--GBK1-0" w:hint="eastAsia"/>
          <w:kern w:val="0"/>
          <w:szCs w:val="21"/>
        </w:rPr>
        <w:t>与汽车</w:t>
      </w:r>
      <w:r>
        <w:rPr>
          <w:rFonts w:ascii="宋体" w:eastAsia="宋体" w:hAnsi="宋体" w:cs="E-BZ" w:hint="eastAsia"/>
          <w:kern w:val="0"/>
          <w:szCs w:val="21"/>
        </w:rPr>
        <w:t>、</w:t>
      </w:r>
      <w:r>
        <w:rPr>
          <w:rFonts w:ascii="宋体" w:eastAsia="宋体" w:hAnsi="宋体" w:cs="FZSSK--GBK1-0" w:hint="eastAsia"/>
          <w:kern w:val="0"/>
          <w:szCs w:val="21"/>
        </w:rPr>
        <w:t>房屋等有形财产一样具有价值和使用价值</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科技查新</w:t>
      </w:r>
      <w:r>
        <w:rPr>
          <w:rFonts w:ascii="宋体" w:eastAsia="宋体" w:hAnsi="宋体" w:cs="E-BZ" w:hint="eastAsia"/>
          <w:kern w:val="0"/>
          <w:szCs w:val="21"/>
        </w:rPr>
        <w:t>:</w:t>
      </w:r>
      <w:r>
        <w:rPr>
          <w:rFonts w:ascii="宋体" w:eastAsia="宋体" w:hAnsi="宋体" w:cs="FZSSK--GBK1-0" w:hint="eastAsia"/>
          <w:kern w:val="0"/>
          <w:szCs w:val="21"/>
        </w:rPr>
        <w:t>科技项目查新咨询</w:t>
      </w:r>
      <w:r>
        <w:rPr>
          <w:rFonts w:ascii="宋体" w:eastAsia="宋体" w:hAnsi="宋体" w:cs="E-BZ" w:hint="eastAsia"/>
          <w:kern w:val="0"/>
          <w:szCs w:val="21"/>
        </w:rPr>
        <w:t>,</w:t>
      </w:r>
      <w:r>
        <w:rPr>
          <w:rFonts w:ascii="宋体" w:eastAsia="宋体" w:hAnsi="宋体" w:cs="FZSSK--GBK1-0" w:hint="eastAsia"/>
          <w:kern w:val="0"/>
          <w:szCs w:val="21"/>
        </w:rPr>
        <w:t>简称查新</w:t>
      </w:r>
      <w:r>
        <w:rPr>
          <w:rFonts w:ascii="宋体" w:eastAsia="宋体" w:hAnsi="宋体" w:cs="E-BZ" w:hint="eastAsia"/>
          <w:kern w:val="0"/>
          <w:szCs w:val="21"/>
        </w:rPr>
        <w:t>,</w:t>
      </w:r>
      <w:r>
        <w:rPr>
          <w:rFonts w:ascii="宋体" w:eastAsia="宋体" w:hAnsi="宋体" w:cs="FZSSK--GBK1-0" w:hint="eastAsia"/>
          <w:kern w:val="0"/>
          <w:szCs w:val="21"/>
        </w:rPr>
        <w:t>是指具有查新业务资质的医药卫生查新机构根据查新委托人的需要</w:t>
      </w:r>
      <w:r>
        <w:rPr>
          <w:rFonts w:ascii="宋体" w:eastAsia="宋体" w:hAnsi="宋体" w:cs="E-BZ" w:hint="eastAsia"/>
          <w:kern w:val="0"/>
          <w:szCs w:val="21"/>
        </w:rPr>
        <w:t>,</w:t>
      </w:r>
      <w:r>
        <w:rPr>
          <w:rFonts w:ascii="宋体" w:eastAsia="宋体" w:hAnsi="宋体" w:cs="FZSSK--GBK1-0" w:hint="eastAsia"/>
          <w:kern w:val="0"/>
          <w:szCs w:val="21"/>
        </w:rPr>
        <w:t>查证医药卫生科技项目新颖性</w:t>
      </w:r>
      <w:r>
        <w:rPr>
          <w:rFonts w:ascii="宋体" w:eastAsia="宋体" w:hAnsi="宋体" w:cs="E-BZ" w:hint="eastAsia"/>
          <w:kern w:val="0"/>
          <w:szCs w:val="21"/>
        </w:rPr>
        <w:t>,</w:t>
      </w:r>
      <w:r>
        <w:rPr>
          <w:rFonts w:ascii="宋体" w:eastAsia="宋体" w:hAnsi="宋体" w:cs="FZSSK--GBK1-0" w:hint="eastAsia"/>
          <w:kern w:val="0"/>
          <w:szCs w:val="21"/>
        </w:rPr>
        <w:t>并</w:t>
      </w:r>
      <w:proofErr w:type="gramStart"/>
      <w:r>
        <w:rPr>
          <w:rFonts w:ascii="宋体" w:eastAsia="宋体" w:hAnsi="宋体" w:cs="FZSSK--GBK1-0" w:hint="eastAsia"/>
          <w:kern w:val="0"/>
          <w:szCs w:val="21"/>
        </w:rPr>
        <w:t>作出</w:t>
      </w:r>
      <w:proofErr w:type="gramEnd"/>
      <w:r>
        <w:rPr>
          <w:rFonts w:ascii="宋体" w:eastAsia="宋体" w:hAnsi="宋体" w:cs="FZSSK--GBK1-0" w:hint="eastAsia"/>
          <w:kern w:val="0"/>
          <w:szCs w:val="21"/>
        </w:rPr>
        <w:t>结论即查新报告的过程</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26.</w:t>
      </w:r>
      <w:r>
        <w:rPr>
          <w:rFonts w:ascii="宋体" w:eastAsia="宋体" w:hAnsi="宋体" w:cs="FZSSK--GBK1-0" w:hint="eastAsia"/>
          <w:kern w:val="0"/>
          <w:szCs w:val="21"/>
        </w:rPr>
        <w:t>简述</w:t>
      </w:r>
      <w:r>
        <w:rPr>
          <w:rFonts w:ascii="宋体" w:eastAsia="宋体" w:hAnsi="宋体" w:cs="E-BZ" w:hint="eastAsia"/>
          <w:kern w:val="0"/>
          <w:szCs w:val="21"/>
        </w:rPr>
        <w:t>《</w:t>
      </w:r>
      <w:r>
        <w:rPr>
          <w:rFonts w:ascii="宋体" w:eastAsia="宋体" w:hAnsi="宋体" w:cs="FZSSK--GBK1-0" w:hint="eastAsia"/>
          <w:kern w:val="0"/>
          <w:szCs w:val="21"/>
        </w:rPr>
        <w:t>中国期刊全文数据库</w:t>
      </w:r>
      <w:r>
        <w:rPr>
          <w:rFonts w:ascii="宋体" w:eastAsia="宋体" w:hAnsi="宋体" w:cs="E-BZ" w:hint="eastAsia"/>
          <w:kern w:val="0"/>
          <w:szCs w:val="21"/>
        </w:rPr>
        <w:t>》</w:t>
      </w:r>
      <w:r>
        <w:rPr>
          <w:rFonts w:ascii="宋体" w:eastAsia="宋体" w:hAnsi="宋体" w:cs="FZSSK--GBK1-0" w:hint="eastAsia"/>
          <w:kern w:val="0"/>
          <w:szCs w:val="21"/>
        </w:rPr>
        <w:t>中模糊匹配与精确匹配的区别</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答题要点</w:t>
      </w:r>
      <w:r>
        <w:rPr>
          <w:rFonts w:ascii="宋体" w:eastAsia="宋体" w:hAnsi="宋体" w:cs="E-BZ" w:hint="eastAsia"/>
          <w:kern w:val="0"/>
          <w:szCs w:val="21"/>
        </w:rPr>
        <w:t>:(</w:t>
      </w:r>
      <w:r>
        <w:rPr>
          <w:rFonts w:ascii="宋体" w:eastAsia="宋体" w:hAnsi="宋体" w:cs="FZSSK--GBK1-0" w:hint="eastAsia"/>
          <w:kern w:val="0"/>
          <w:szCs w:val="21"/>
        </w:rPr>
        <w:t>答出大致意思即可</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模糊匹配是指无论词的位置怎样</w:t>
      </w:r>
      <w:r>
        <w:rPr>
          <w:rFonts w:ascii="宋体" w:eastAsia="宋体" w:hAnsi="宋体" w:cs="E-BZ" w:hint="eastAsia"/>
          <w:kern w:val="0"/>
          <w:szCs w:val="21"/>
        </w:rPr>
        <w:t>,</w:t>
      </w:r>
      <w:r>
        <w:rPr>
          <w:rFonts w:ascii="宋体" w:eastAsia="宋体" w:hAnsi="宋体" w:cs="FZSSK--GBK1-0" w:hint="eastAsia"/>
          <w:kern w:val="0"/>
          <w:szCs w:val="21"/>
        </w:rPr>
        <w:t>只要出现该词即可</w:t>
      </w:r>
      <w:r>
        <w:rPr>
          <w:rFonts w:ascii="宋体" w:eastAsia="宋体" w:hAnsi="宋体" w:cs="E-BZ" w:hint="eastAsia"/>
          <w:kern w:val="0"/>
          <w:szCs w:val="21"/>
        </w:rPr>
        <w:t>;</w:t>
      </w:r>
      <w:r>
        <w:rPr>
          <w:rFonts w:ascii="宋体" w:eastAsia="宋体" w:hAnsi="宋体" w:cs="FZSSK--GBK1-0" w:hint="eastAsia"/>
          <w:kern w:val="0"/>
          <w:szCs w:val="21"/>
        </w:rPr>
        <w:t>精确匹配是指只有整个字段与检索</w:t>
      </w:r>
      <w:proofErr w:type="gramStart"/>
      <w:r>
        <w:rPr>
          <w:rFonts w:ascii="宋体" w:eastAsia="宋体" w:hAnsi="宋体" w:cs="FZSSK--GBK1-0" w:hint="eastAsia"/>
          <w:kern w:val="0"/>
          <w:szCs w:val="21"/>
        </w:rPr>
        <w:t>词相同</w:t>
      </w:r>
      <w:proofErr w:type="gramEnd"/>
      <w:r>
        <w:rPr>
          <w:rFonts w:ascii="宋体" w:eastAsia="宋体" w:hAnsi="宋体" w:cs="FZSSK--GBK1-0" w:hint="eastAsia"/>
          <w:kern w:val="0"/>
          <w:szCs w:val="21"/>
        </w:rPr>
        <w:t>才匹配</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精确匹配是指将输入的检索词当固定词组进行检索</w:t>
      </w:r>
      <w:r>
        <w:rPr>
          <w:rFonts w:ascii="宋体" w:eastAsia="宋体" w:hAnsi="宋体" w:cs="E-BZ" w:hint="eastAsia"/>
          <w:kern w:val="0"/>
          <w:szCs w:val="21"/>
        </w:rPr>
        <w:t>,</w:t>
      </w:r>
      <w:r>
        <w:rPr>
          <w:rFonts w:ascii="宋体" w:eastAsia="宋体" w:hAnsi="宋体" w:cs="FZSSK--GBK1-0" w:hint="eastAsia"/>
          <w:kern w:val="0"/>
          <w:szCs w:val="21"/>
        </w:rPr>
        <w:t>而模糊匹配则会自动拆分检索词为单元概念</w:t>
      </w:r>
      <w:r>
        <w:rPr>
          <w:rFonts w:ascii="宋体" w:eastAsia="宋体" w:hAnsi="宋体" w:cs="E-BZ" w:hint="eastAsia"/>
          <w:kern w:val="0"/>
          <w:szCs w:val="21"/>
        </w:rPr>
        <w:t>,</w:t>
      </w:r>
      <w:r>
        <w:rPr>
          <w:rFonts w:ascii="宋体" w:eastAsia="宋体" w:hAnsi="宋体" w:cs="FZSSK--GBK1-0" w:hint="eastAsia"/>
          <w:kern w:val="0"/>
          <w:szCs w:val="21"/>
        </w:rPr>
        <w:t>并进行逻辑与运算</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27.</w:t>
      </w:r>
      <w:r>
        <w:rPr>
          <w:rFonts w:ascii="宋体" w:eastAsia="宋体" w:hAnsi="宋体" w:cs="FZSSK--GBK1-0" w:hint="eastAsia"/>
          <w:kern w:val="0"/>
          <w:szCs w:val="21"/>
        </w:rPr>
        <w:t>简述文献传递服务与馆际互借服务的联系与区别</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答题要点</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现代意义的文献传递是在信息技术的支撑下从馆际互借发展而来</w:t>
      </w:r>
      <w:r>
        <w:rPr>
          <w:rFonts w:ascii="宋体" w:eastAsia="宋体" w:hAnsi="宋体" w:cs="E-BZ" w:hint="eastAsia"/>
          <w:kern w:val="0"/>
          <w:szCs w:val="21"/>
        </w:rPr>
        <w:t>,</w:t>
      </w:r>
      <w:r>
        <w:rPr>
          <w:rFonts w:ascii="宋体" w:eastAsia="宋体" w:hAnsi="宋体" w:cs="FZSSK--GBK1-0" w:hint="eastAsia"/>
          <w:kern w:val="0"/>
          <w:szCs w:val="21"/>
        </w:rPr>
        <w:t>但又优于馆际互借的一种服务</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通过开展文献传递服务</w:t>
      </w:r>
      <w:r>
        <w:rPr>
          <w:rFonts w:ascii="宋体" w:eastAsia="宋体" w:hAnsi="宋体" w:cs="E-BZ" w:hint="eastAsia"/>
          <w:kern w:val="0"/>
          <w:szCs w:val="21"/>
        </w:rPr>
        <w:t>,</w:t>
      </w:r>
      <w:r>
        <w:rPr>
          <w:rFonts w:ascii="宋体" w:eastAsia="宋体" w:hAnsi="宋体" w:cs="FZSSK--GBK1-0" w:hint="eastAsia"/>
          <w:kern w:val="0"/>
          <w:szCs w:val="21"/>
        </w:rPr>
        <w:t>不仅缓解了图书馆经费</w:t>
      </w:r>
      <w:r>
        <w:rPr>
          <w:rFonts w:ascii="宋体" w:eastAsia="宋体" w:hAnsi="宋体" w:cs="E-BZ" w:hint="eastAsia"/>
          <w:kern w:val="0"/>
          <w:szCs w:val="21"/>
        </w:rPr>
        <w:t>、</w:t>
      </w:r>
      <w:r>
        <w:rPr>
          <w:rFonts w:ascii="宋体" w:eastAsia="宋体" w:hAnsi="宋体" w:cs="FZSSK--GBK1-0" w:hint="eastAsia"/>
          <w:kern w:val="0"/>
          <w:szCs w:val="21"/>
        </w:rPr>
        <w:t>资源不足与读者日益增长的文献需求之间的矛盾</w:t>
      </w:r>
      <w:r>
        <w:rPr>
          <w:rFonts w:ascii="宋体" w:eastAsia="宋体" w:hAnsi="宋体" w:cs="E-BZ" w:hint="eastAsia"/>
          <w:kern w:val="0"/>
          <w:szCs w:val="21"/>
        </w:rPr>
        <w:t>,</w:t>
      </w:r>
      <w:r>
        <w:rPr>
          <w:rFonts w:ascii="宋体" w:eastAsia="宋体" w:hAnsi="宋体" w:cs="FZSSK--GBK1-0" w:hint="eastAsia"/>
          <w:kern w:val="0"/>
          <w:szCs w:val="21"/>
        </w:rPr>
        <w:t>也对教学科研起到了很好的支撑作用</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文献传递服务是一种非返还式的服务</w:t>
      </w:r>
      <w:r>
        <w:rPr>
          <w:rFonts w:ascii="宋体" w:eastAsia="宋体" w:hAnsi="宋体" w:cs="E-BZ" w:hint="eastAsia"/>
          <w:kern w:val="0"/>
          <w:szCs w:val="21"/>
        </w:rPr>
        <w:t>,</w:t>
      </w:r>
      <w:r>
        <w:rPr>
          <w:rFonts w:ascii="宋体" w:eastAsia="宋体" w:hAnsi="宋体" w:cs="FZSSK--GBK1-0" w:hint="eastAsia"/>
          <w:kern w:val="0"/>
          <w:szCs w:val="21"/>
        </w:rPr>
        <w:t>即将文献复制品提供给读者后</w:t>
      </w:r>
      <w:r>
        <w:rPr>
          <w:rFonts w:ascii="宋体" w:eastAsia="宋体" w:hAnsi="宋体" w:cs="E-BZ" w:hint="eastAsia"/>
          <w:kern w:val="0"/>
          <w:szCs w:val="21"/>
        </w:rPr>
        <w:t>,</w:t>
      </w:r>
      <w:r>
        <w:rPr>
          <w:rFonts w:ascii="宋体" w:eastAsia="宋体" w:hAnsi="宋体" w:cs="FZSSK--GBK1-0" w:hint="eastAsia"/>
          <w:kern w:val="0"/>
          <w:szCs w:val="21"/>
        </w:rPr>
        <w:t>读者不再需要将这些复制品返还给图书馆</w:t>
      </w:r>
      <w:r>
        <w:rPr>
          <w:rFonts w:ascii="宋体" w:eastAsia="宋体" w:hAnsi="宋体" w:cs="E-BZ" w:hint="eastAsia"/>
          <w:kern w:val="0"/>
          <w:szCs w:val="21"/>
        </w:rPr>
        <w:t>。</w:t>
      </w:r>
      <w:r>
        <w:rPr>
          <w:rFonts w:ascii="宋体" w:eastAsia="宋体" w:hAnsi="宋体" w:cs="FZSSK--GBK1-0" w:hint="eastAsia"/>
          <w:kern w:val="0"/>
          <w:szCs w:val="21"/>
        </w:rPr>
        <w:t>而馆际互借服务是一种返还式服务</w:t>
      </w:r>
      <w:r>
        <w:rPr>
          <w:rFonts w:ascii="宋体" w:eastAsia="宋体" w:hAnsi="宋体" w:cs="E-BZ" w:hint="eastAsia"/>
          <w:kern w:val="0"/>
          <w:szCs w:val="21"/>
        </w:rPr>
        <w:t>,</w:t>
      </w:r>
      <w:r>
        <w:rPr>
          <w:rFonts w:ascii="宋体" w:eastAsia="宋体" w:hAnsi="宋体" w:cs="FZSSK--GBK1-0" w:hint="eastAsia"/>
          <w:kern w:val="0"/>
          <w:szCs w:val="21"/>
        </w:rPr>
        <w:t>一般提供中文书或部分外文书的外借服务</w:t>
      </w:r>
      <w:r>
        <w:rPr>
          <w:rFonts w:ascii="宋体" w:eastAsia="宋体" w:hAnsi="宋体" w:cs="E-BZ" w:hint="eastAsia"/>
          <w:kern w:val="0"/>
          <w:szCs w:val="21"/>
        </w:rPr>
        <w:t>,</w:t>
      </w:r>
      <w:r>
        <w:rPr>
          <w:rFonts w:ascii="宋体" w:eastAsia="宋体" w:hAnsi="宋体" w:cs="FZSSK--GBK1-0" w:hint="eastAsia"/>
          <w:kern w:val="0"/>
          <w:szCs w:val="21"/>
        </w:rPr>
        <w:t>读者在规定期限内阅读完图书后</w:t>
      </w:r>
      <w:r>
        <w:rPr>
          <w:rFonts w:ascii="宋体" w:eastAsia="宋体" w:hAnsi="宋体" w:cs="E-BZ" w:hint="eastAsia"/>
          <w:kern w:val="0"/>
          <w:szCs w:val="21"/>
        </w:rPr>
        <w:t>,</w:t>
      </w:r>
      <w:r>
        <w:rPr>
          <w:rFonts w:ascii="宋体" w:eastAsia="宋体" w:hAnsi="宋体" w:cs="FZSSK--GBK1-0" w:hint="eastAsia"/>
          <w:kern w:val="0"/>
          <w:szCs w:val="21"/>
        </w:rPr>
        <w:t>需要及时归还给图书所属的图书馆</w:t>
      </w:r>
      <w:r>
        <w:rPr>
          <w:rFonts w:ascii="宋体" w:eastAsia="宋体" w:hAnsi="宋体" w:cs="E-BZ" w:hint="eastAsia"/>
          <w:kern w:val="0"/>
          <w:szCs w:val="21"/>
        </w:rPr>
        <w:t>,</w:t>
      </w:r>
      <w:r>
        <w:rPr>
          <w:rFonts w:ascii="宋体" w:eastAsia="宋体" w:hAnsi="宋体" w:cs="FZSSK--GBK1-0" w:hint="eastAsia"/>
          <w:kern w:val="0"/>
          <w:szCs w:val="21"/>
        </w:rPr>
        <w:t>否则将按规定处以一定的罚款</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SSK--GBK1-0" w:hint="eastAsia"/>
          <w:b/>
          <w:kern w:val="0"/>
          <w:szCs w:val="21"/>
        </w:rPr>
        <w:t>四</w:t>
      </w:r>
      <w:r>
        <w:rPr>
          <w:rFonts w:ascii="宋体" w:eastAsia="宋体" w:hAnsi="宋体" w:cs="E-FZ" w:hint="eastAsia"/>
          <w:b/>
          <w:kern w:val="0"/>
          <w:szCs w:val="21"/>
        </w:rPr>
        <w:t>、</w:t>
      </w:r>
      <w:r>
        <w:rPr>
          <w:rFonts w:ascii="宋体" w:eastAsia="宋体" w:hAnsi="宋体" w:cs="FZSSK--GBK1-0" w:hint="eastAsia"/>
          <w:b/>
          <w:kern w:val="0"/>
          <w:szCs w:val="21"/>
        </w:rPr>
        <w:t>论述题</w:t>
      </w:r>
      <w:r>
        <w:rPr>
          <w:rFonts w:ascii="宋体" w:eastAsia="宋体" w:hAnsi="宋体" w:cs="E-FZ" w:hint="eastAsia"/>
          <w:b/>
          <w:kern w:val="0"/>
          <w:szCs w:val="21"/>
        </w:rPr>
        <w:t>(</w:t>
      </w:r>
      <w:r>
        <w:rPr>
          <w:rFonts w:ascii="宋体" w:eastAsia="宋体" w:hAnsi="宋体" w:cs="FZSSK--GBK1-0" w:hint="eastAsia"/>
          <w:b/>
          <w:kern w:val="0"/>
          <w:szCs w:val="21"/>
        </w:rPr>
        <w:t>共</w:t>
      </w:r>
      <w:r>
        <w:rPr>
          <w:rFonts w:ascii="宋体" w:eastAsia="宋体" w:hAnsi="宋体" w:cs="E-BZ" w:hint="eastAsia"/>
          <w:b/>
          <w:kern w:val="0"/>
          <w:szCs w:val="21"/>
        </w:rPr>
        <w:t>20</w:t>
      </w:r>
      <w:r>
        <w:rPr>
          <w:rFonts w:ascii="宋体" w:eastAsia="宋体" w:hAnsi="宋体" w:cs="FZSSK--GBK1-0" w:hint="eastAsia"/>
          <w:b/>
          <w:kern w:val="0"/>
          <w:szCs w:val="21"/>
        </w:rPr>
        <w:t>分</w:t>
      </w:r>
      <w:r>
        <w:rPr>
          <w:rFonts w:ascii="宋体" w:eastAsia="宋体" w:hAnsi="宋体" w:cs="E-FZ" w:hint="eastAsia"/>
          <w:b/>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28.</w:t>
      </w:r>
      <w:r>
        <w:rPr>
          <w:rFonts w:ascii="宋体" w:eastAsia="宋体" w:hAnsi="宋体" w:cs="FZSSK--GBK1-0" w:hint="eastAsia"/>
          <w:kern w:val="0"/>
          <w:szCs w:val="21"/>
        </w:rPr>
        <w:t>试述计算机检索系统中常用的运算符或检索规则</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lastRenderedPageBreak/>
        <w:t>答题要点</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布尔逻辑运算符</w:t>
      </w:r>
      <w:r>
        <w:rPr>
          <w:rFonts w:ascii="宋体" w:eastAsia="宋体" w:hAnsi="宋体" w:cs="E-BZ" w:hint="eastAsia"/>
          <w:kern w:val="0"/>
          <w:szCs w:val="21"/>
        </w:rPr>
        <w:t>:</w:t>
      </w:r>
      <w:r>
        <w:rPr>
          <w:rFonts w:ascii="宋体" w:eastAsia="宋体" w:hAnsi="宋体" w:cs="FZSSK--GBK1-0" w:hint="eastAsia"/>
          <w:kern w:val="0"/>
          <w:szCs w:val="21"/>
        </w:rPr>
        <w:t>布尔逻辑运算符是为了表达检索词之间的逻辑关系的算符</w:t>
      </w:r>
      <w:r>
        <w:rPr>
          <w:rFonts w:ascii="宋体" w:eastAsia="宋体" w:hAnsi="宋体" w:cs="E-BZ" w:hint="eastAsia"/>
          <w:kern w:val="0"/>
          <w:szCs w:val="21"/>
        </w:rPr>
        <w:t>,</w:t>
      </w:r>
      <w:r>
        <w:rPr>
          <w:rFonts w:ascii="宋体" w:eastAsia="宋体" w:hAnsi="宋体" w:cs="FZSSK--GBK1-0" w:hint="eastAsia"/>
          <w:kern w:val="0"/>
          <w:szCs w:val="21"/>
        </w:rPr>
        <w:t>包括逻辑</w:t>
      </w:r>
      <w:r>
        <w:rPr>
          <w:rFonts w:ascii="宋体" w:eastAsia="宋体" w:hAnsi="宋体" w:cs="E-BZ" w:hint="eastAsia"/>
          <w:kern w:val="0"/>
          <w:szCs w:val="21"/>
        </w:rPr>
        <w:t>“</w:t>
      </w:r>
      <w:r>
        <w:rPr>
          <w:rFonts w:ascii="宋体" w:eastAsia="宋体" w:hAnsi="宋体" w:cs="FZSSK--GBK1-0" w:hint="eastAsia"/>
          <w:kern w:val="0"/>
          <w:szCs w:val="21"/>
        </w:rPr>
        <w:t>与</w:t>
      </w:r>
      <w:r>
        <w:rPr>
          <w:rFonts w:ascii="宋体" w:eastAsia="宋体" w:hAnsi="宋体" w:cs="E-BZ" w:hint="eastAsia"/>
          <w:kern w:val="0"/>
          <w:szCs w:val="21"/>
        </w:rPr>
        <w:t>”、</w:t>
      </w:r>
      <w:r>
        <w:rPr>
          <w:rFonts w:ascii="宋体" w:eastAsia="宋体" w:hAnsi="宋体" w:cs="FZSSK--GBK1-0" w:hint="eastAsia"/>
          <w:kern w:val="0"/>
          <w:szCs w:val="21"/>
        </w:rPr>
        <w:t>逻辑</w:t>
      </w:r>
      <w:r>
        <w:rPr>
          <w:rFonts w:ascii="宋体" w:eastAsia="宋体" w:hAnsi="宋体" w:cs="E-BZ" w:hint="eastAsia"/>
          <w:kern w:val="0"/>
          <w:szCs w:val="21"/>
        </w:rPr>
        <w:t>“</w:t>
      </w:r>
      <w:r>
        <w:rPr>
          <w:rFonts w:ascii="宋体" w:eastAsia="宋体" w:hAnsi="宋体" w:cs="FZSSK--GBK1-0" w:hint="eastAsia"/>
          <w:kern w:val="0"/>
          <w:szCs w:val="21"/>
        </w:rPr>
        <w:t>或</w:t>
      </w:r>
      <w:r>
        <w:rPr>
          <w:rFonts w:ascii="宋体" w:eastAsia="宋体" w:hAnsi="宋体" w:cs="E-BZ" w:hint="eastAsia"/>
          <w:kern w:val="0"/>
          <w:szCs w:val="21"/>
        </w:rPr>
        <w:t>”</w:t>
      </w:r>
      <w:r>
        <w:rPr>
          <w:rFonts w:ascii="宋体" w:eastAsia="宋体" w:hAnsi="宋体" w:cs="FZSSK--GBK1-0" w:hint="eastAsia"/>
          <w:kern w:val="0"/>
          <w:szCs w:val="21"/>
        </w:rPr>
        <w:t>和逻辑</w:t>
      </w:r>
      <w:r>
        <w:rPr>
          <w:rFonts w:ascii="宋体" w:eastAsia="宋体" w:hAnsi="宋体" w:cs="E-BZ" w:hint="eastAsia"/>
          <w:kern w:val="0"/>
          <w:szCs w:val="21"/>
        </w:rPr>
        <w:t>“</w:t>
      </w:r>
      <w:r>
        <w:rPr>
          <w:rFonts w:ascii="宋体" w:eastAsia="宋体" w:hAnsi="宋体" w:cs="FZSSK--GBK1-0" w:hint="eastAsia"/>
          <w:kern w:val="0"/>
          <w:szCs w:val="21"/>
        </w:rPr>
        <w:t>非</w:t>
      </w:r>
      <w:r>
        <w:rPr>
          <w:rFonts w:ascii="宋体" w:eastAsia="宋体" w:hAnsi="宋体" w:cs="E-BZ" w:hint="eastAsia"/>
          <w:kern w:val="0"/>
          <w:szCs w:val="21"/>
        </w:rPr>
        <w:t>”</w:t>
      </w:r>
      <w:r>
        <w:rPr>
          <w:rFonts w:ascii="宋体" w:eastAsia="宋体" w:hAnsi="宋体" w:cs="FZSSK--GBK1-0" w:hint="eastAsia"/>
          <w:kern w:val="0"/>
          <w:szCs w:val="21"/>
        </w:rPr>
        <w:t>三种类型</w:t>
      </w:r>
      <w:r>
        <w:rPr>
          <w:rFonts w:ascii="宋体" w:eastAsia="宋体" w:hAnsi="宋体" w:cs="E-BZ" w:hint="eastAsia"/>
          <w:kern w:val="0"/>
          <w:szCs w:val="21"/>
        </w:rPr>
        <w:t>,</w:t>
      </w:r>
      <w:r>
        <w:rPr>
          <w:rFonts w:ascii="宋体" w:eastAsia="宋体" w:hAnsi="宋体" w:cs="FZSSK--GBK1-0" w:hint="eastAsia"/>
          <w:kern w:val="0"/>
          <w:szCs w:val="21"/>
        </w:rPr>
        <w:t>分别用</w:t>
      </w:r>
      <w:r>
        <w:rPr>
          <w:rFonts w:ascii="宋体" w:eastAsia="宋体" w:hAnsi="宋体" w:cs="E-BZ" w:hint="eastAsia"/>
          <w:kern w:val="0"/>
          <w:szCs w:val="21"/>
        </w:rPr>
        <w:t>and、or</w:t>
      </w:r>
      <w:r>
        <w:rPr>
          <w:rFonts w:ascii="宋体" w:eastAsia="宋体" w:hAnsi="宋体" w:cs="FZSSK--GBK1-0" w:hint="eastAsia"/>
          <w:kern w:val="0"/>
          <w:szCs w:val="21"/>
        </w:rPr>
        <w:t>和</w:t>
      </w:r>
      <w:r>
        <w:rPr>
          <w:rFonts w:ascii="宋体" w:eastAsia="宋体" w:hAnsi="宋体" w:cs="E-BZ" w:hint="eastAsia"/>
          <w:kern w:val="0"/>
          <w:szCs w:val="21"/>
        </w:rPr>
        <w:t>not</w:t>
      </w:r>
      <w:r>
        <w:rPr>
          <w:rFonts w:ascii="宋体" w:eastAsia="宋体" w:hAnsi="宋体" w:cs="FZSSK--GBK1-0" w:hint="eastAsia"/>
          <w:kern w:val="0"/>
          <w:szCs w:val="21"/>
        </w:rPr>
        <w:t>表示</w:t>
      </w:r>
      <w:r>
        <w:rPr>
          <w:rFonts w:ascii="宋体" w:eastAsia="宋体" w:hAnsi="宋体" w:cs="E-BZ" w:hint="eastAsia"/>
          <w:kern w:val="0"/>
          <w:szCs w:val="21"/>
        </w:rPr>
        <w:t>。</w:t>
      </w:r>
      <w:r>
        <w:rPr>
          <w:rFonts w:ascii="宋体" w:eastAsia="宋体" w:hAnsi="宋体" w:cs="FZSSK--GBK1-0" w:hint="eastAsia"/>
          <w:kern w:val="0"/>
          <w:szCs w:val="21"/>
        </w:rPr>
        <w:t>逻辑</w:t>
      </w:r>
      <w:r>
        <w:rPr>
          <w:rFonts w:ascii="宋体" w:eastAsia="宋体" w:hAnsi="宋体" w:cs="E-BZ" w:hint="eastAsia"/>
          <w:kern w:val="0"/>
          <w:szCs w:val="21"/>
        </w:rPr>
        <w:t>“</w:t>
      </w:r>
      <w:r>
        <w:rPr>
          <w:rFonts w:ascii="宋体" w:eastAsia="宋体" w:hAnsi="宋体" w:cs="FZSSK--GBK1-0" w:hint="eastAsia"/>
          <w:kern w:val="0"/>
          <w:szCs w:val="21"/>
        </w:rPr>
        <w:t>与</w:t>
      </w:r>
      <w:r>
        <w:rPr>
          <w:rFonts w:ascii="宋体" w:eastAsia="宋体" w:hAnsi="宋体" w:cs="E-BZ" w:hint="eastAsia"/>
          <w:kern w:val="0"/>
          <w:szCs w:val="21"/>
        </w:rPr>
        <w:t>”</w:t>
      </w:r>
      <w:r>
        <w:rPr>
          <w:rFonts w:ascii="宋体" w:eastAsia="宋体" w:hAnsi="宋体" w:cs="FZSSK--GBK1-0" w:hint="eastAsia"/>
          <w:kern w:val="0"/>
          <w:szCs w:val="21"/>
        </w:rPr>
        <w:t>和逻辑</w:t>
      </w:r>
      <w:r>
        <w:rPr>
          <w:rFonts w:ascii="宋体" w:eastAsia="宋体" w:hAnsi="宋体" w:cs="E-BZ" w:hint="eastAsia"/>
          <w:kern w:val="0"/>
          <w:szCs w:val="21"/>
        </w:rPr>
        <w:t>“</w:t>
      </w:r>
      <w:r>
        <w:rPr>
          <w:rFonts w:ascii="宋体" w:eastAsia="宋体" w:hAnsi="宋体" w:cs="FZSSK--GBK1-0" w:hint="eastAsia"/>
          <w:kern w:val="0"/>
          <w:szCs w:val="21"/>
        </w:rPr>
        <w:t>非</w:t>
      </w:r>
      <w:r>
        <w:rPr>
          <w:rFonts w:ascii="宋体" w:eastAsia="宋体" w:hAnsi="宋体" w:cs="E-BZ" w:hint="eastAsia"/>
          <w:kern w:val="0"/>
          <w:szCs w:val="21"/>
        </w:rPr>
        <w:t>”</w:t>
      </w:r>
      <w:r>
        <w:rPr>
          <w:rFonts w:ascii="宋体" w:eastAsia="宋体" w:hAnsi="宋体" w:cs="FZSSK--GBK1-0" w:hint="eastAsia"/>
          <w:kern w:val="0"/>
          <w:szCs w:val="21"/>
        </w:rPr>
        <w:t>可缩小检索范围</w:t>
      </w:r>
      <w:r>
        <w:rPr>
          <w:rFonts w:ascii="宋体" w:eastAsia="宋体" w:hAnsi="宋体" w:cs="E-BZ" w:hint="eastAsia"/>
          <w:kern w:val="0"/>
          <w:szCs w:val="21"/>
        </w:rPr>
        <w:t>,</w:t>
      </w:r>
      <w:r>
        <w:rPr>
          <w:rFonts w:ascii="宋体" w:eastAsia="宋体" w:hAnsi="宋体" w:cs="FZSSK--GBK1-0" w:hint="eastAsia"/>
          <w:kern w:val="0"/>
          <w:szCs w:val="21"/>
        </w:rPr>
        <w:t>提高查准率</w:t>
      </w:r>
      <w:r>
        <w:rPr>
          <w:rFonts w:ascii="宋体" w:eastAsia="宋体" w:hAnsi="宋体" w:cs="E-BZ" w:hint="eastAsia"/>
          <w:kern w:val="0"/>
          <w:szCs w:val="21"/>
        </w:rPr>
        <w:t>,</w:t>
      </w:r>
      <w:r>
        <w:rPr>
          <w:rFonts w:ascii="宋体" w:eastAsia="宋体" w:hAnsi="宋体" w:cs="FZSSK--GBK1-0" w:hint="eastAsia"/>
          <w:kern w:val="0"/>
          <w:szCs w:val="21"/>
        </w:rPr>
        <w:t>逻辑</w:t>
      </w:r>
      <w:r>
        <w:rPr>
          <w:rFonts w:ascii="宋体" w:eastAsia="宋体" w:hAnsi="宋体" w:cs="E-BZ" w:hint="eastAsia"/>
          <w:kern w:val="0"/>
          <w:szCs w:val="21"/>
        </w:rPr>
        <w:t>“</w:t>
      </w:r>
      <w:r>
        <w:rPr>
          <w:rFonts w:ascii="宋体" w:eastAsia="宋体" w:hAnsi="宋体" w:cs="FZSSK--GBK1-0" w:hint="eastAsia"/>
          <w:kern w:val="0"/>
          <w:szCs w:val="21"/>
        </w:rPr>
        <w:t>或</w:t>
      </w:r>
      <w:r>
        <w:rPr>
          <w:rFonts w:ascii="宋体" w:eastAsia="宋体" w:hAnsi="宋体" w:cs="E-BZ" w:hint="eastAsia"/>
          <w:kern w:val="0"/>
          <w:szCs w:val="21"/>
        </w:rPr>
        <w:t>”</w:t>
      </w:r>
      <w:r>
        <w:rPr>
          <w:rFonts w:ascii="宋体" w:eastAsia="宋体" w:hAnsi="宋体" w:cs="FZSSK--GBK1-0" w:hint="eastAsia"/>
          <w:kern w:val="0"/>
          <w:szCs w:val="21"/>
        </w:rPr>
        <w:t>可扩大检索范围</w:t>
      </w:r>
      <w:r>
        <w:rPr>
          <w:rFonts w:ascii="宋体" w:eastAsia="宋体" w:hAnsi="宋体" w:cs="E-BZ" w:hint="eastAsia"/>
          <w:kern w:val="0"/>
          <w:szCs w:val="21"/>
        </w:rPr>
        <w:t>,</w:t>
      </w:r>
      <w:r>
        <w:rPr>
          <w:rFonts w:ascii="宋体" w:eastAsia="宋体" w:hAnsi="宋体" w:cs="FZSSK--GBK1-0" w:hint="eastAsia"/>
          <w:kern w:val="0"/>
          <w:szCs w:val="21"/>
        </w:rPr>
        <w:t>防止漏检</w:t>
      </w:r>
      <w:r>
        <w:rPr>
          <w:rFonts w:ascii="宋体" w:eastAsia="宋体" w:hAnsi="宋体" w:cs="E-BZ" w:hint="eastAsia"/>
          <w:kern w:val="0"/>
          <w:szCs w:val="21"/>
        </w:rPr>
        <w:t>,</w:t>
      </w:r>
      <w:r>
        <w:rPr>
          <w:rFonts w:ascii="宋体" w:eastAsia="宋体" w:hAnsi="宋体" w:cs="FZSSK--GBK1-0" w:hint="eastAsia"/>
          <w:kern w:val="0"/>
          <w:szCs w:val="21"/>
        </w:rPr>
        <w:t>提高查全率</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位置算符</w:t>
      </w:r>
      <w:r>
        <w:rPr>
          <w:rFonts w:ascii="宋体" w:eastAsia="宋体" w:hAnsi="宋体" w:cs="E-BZ" w:hint="eastAsia"/>
          <w:kern w:val="0"/>
          <w:szCs w:val="21"/>
        </w:rPr>
        <w:t>:</w:t>
      </w:r>
      <w:r>
        <w:rPr>
          <w:rFonts w:ascii="宋体" w:eastAsia="宋体" w:hAnsi="宋体" w:cs="FZSSK--GBK1-0" w:hint="eastAsia"/>
          <w:kern w:val="0"/>
          <w:szCs w:val="21"/>
        </w:rPr>
        <w:t>位置算符又称邻近度算符</w:t>
      </w:r>
      <w:r>
        <w:rPr>
          <w:rFonts w:ascii="宋体" w:eastAsia="宋体" w:hAnsi="宋体" w:cs="E-BZ" w:hint="eastAsia"/>
          <w:kern w:val="0"/>
          <w:szCs w:val="21"/>
        </w:rPr>
        <w:t>,</w:t>
      </w:r>
      <w:r>
        <w:rPr>
          <w:rFonts w:ascii="宋体" w:eastAsia="宋体" w:hAnsi="宋体" w:cs="FZSSK--GBK1-0" w:hint="eastAsia"/>
          <w:kern w:val="0"/>
          <w:szCs w:val="21"/>
        </w:rPr>
        <w:t>是逻辑运算符</w:t>
      </w:r>
      <w:r>
        <w:rPr>
          <w:rFonts w:ascii="宋体" w:eastAsia="宋体" w:hAnsi="宋体" w:cs="E-BZ" w:hint="eastAsia"/>
          <w:kern w:val="0"/>
          <w:szCs w:val="21"/>
        </w:rPr>
        <w:t>and</w:t>
      </w:r>
      <w:r>
        <w:rPr>
          <w:rFonts w:ascii="宋体" w:eastAsia="宋体" w:hAnsi="宋体" w:cs="FZSSK--GBK1-0" w:hint="eastAsia"/>
          <w:kern w:val="0"/>
          <w:szCs w:val="21"/>
        </w:rPr>
        <w:t>的延伸</w:t>
      </w:r>
      <w:r>
        <w:rPr>
          <w:rFonts w:ascii="宋体" w:eastAsia="宋体" w:hAnsi="宋体" w:cs="E-BZ" w:hint="eastAsia"/>
          <w:kern w:val="0"/>
          <w:szCs w:val="21"/>
        </w:rPr>
        <w:t>,</w:t>
      </w:r>
      <w:r>
        <w:rPr>
          <w:rFonts w:ascii="宋体" w:eastAsia="宋体" w:hAnsi="宋体" w:cs="FZSSK--GBK1-0" w:hint="eastAsia"/>
          <w:kern w:val="0"/>
          <w:szCs w:val="21"/>
        </w:rPr>
        <w:t>适用于两个检索词在同一篇命中文献中需要指定间隔距离或出现顺序的检索表达式</w:t>
      </w:r>
      <w:r>
        <w:rPr>
          <w:rFonts w:ascii="宋体" w:eastAsia="宋体" w:hAnsi="宋体" w:cs="E-BZ" w:hint="eastAsia"/>
          <w:kern w:val="0"/>
          <w:szCs w:val="21"/>
        </w:rPr>
        <w:t>。</w:t>
      </w:r>
      <w:r>
        <w:rPr>
          <w:rFonts w:ascii="宋体" w:eastAsia="宋体" w:hAnsi="宋体" w:cs="FZSSK--GBK1-0" w:hint="eastAsia"/>
          <w:kern w:val="0"/>
          <w:szCs w:val="21"/>
        </w:rPr>
        <w:t>位置算符可以用于改进</w:t>
      </w:r>
      <w:r>
        <w:rPr>
          <w:rFonts w:ascii="宋体" w:eastAsia="宋体" w:hAnsi="宋体" w:cs="E-BZ" w:hint="eastAsia"/>
          <w:kern w:val="0"/>
          <w:szCs w:val="21"/>
        </w:rPr>
        <w:t>and</w:t>
      </w:r>
      <w:r>
        <w:rPr>
          <w:rFonts w:ascii="宋体" w:eastAsia="宋体" w:hAnsi="宋体" w:cs="FZSSK--GBK1-0" w:hint="eastAsia"/>
          <w:kern w:val="0"/>
          <w:szCs w:val="21"/>
        </w:rPr>
        <w:t>运算符的不足之处</w:t>
      </w:r>
      <w:r>
        <w:rPr>
          <w:rFonts w:ascii="宋体" w:eastAsia="宋体" w:hAnsi="宋体" w:cs="E-BZ" w:hint="eastAsia"/>
          <w:kern w:val="0"/>
          <w:szCs w:val="21"/>
        </w:rPr>
        <w:t>,</w:t>
      </w:r>
      <w:r>
        <w:rPr>
          <w:rFonts w:ascii="宋体" w:eastAsia="宋体" w:hAnsi="宋体" w:cs="FZSSK--GBK1-0" w:hint="eastAsia"/>
          <w:kern w:val="0"/>
          <w:szCs w:val="21"/>
        </w:rPr>
        <w:t>更加明确检索词之间的逻辑关系</w:t>
      </w:r>
      <w:r>
        <w:rPr>
          <w:rFonts w:ascii="宋体" w:eastAsia="宋体" w:hAnsi="宋体" w:cs="E-BZ" w:hint="eastAsia"/>
          <w:kern w:val="0"/>
          <w:szCs w:val="21"/>
        </w:rPr>
        <w:t>,</w:t>
      </w:r>
      <w:r>
        <w:rPr>
          <w:rFonts w:ascii="宋体" w:eastAsia="宋体" w:hAnsi="宋体" w:cs="FZSSK--GBK1-0" w:hint="eastAsia"/>
          <w:kern w:val="0"/>
          <w:szCs w:val="21"/>
        </w:rPr>
        <w:t>最大程度地减少误检</w:t>
      </w:r>
      <w:r>
        <w:rPr>
          <w:rFonts w:ascii="宋体" w:eastAsia="宋体" w:hAnsi="宋体" w:cs="E-BZ" w:hint="eastAsia"/>
          <w:kern w:val="0"/>
          <w:szCs w:val="21"/>
        </w:rPr>
        <w:t>,</w:t>
      </w:r>
      <w:r>
        <w:rPr>
          <w:rFonts w:ascii="宋体" w:eastAsia="宋体" w:hAnsi="宋体" w:cs="FZSSK--GBK1-0" w:hint="eastAsia"/>
          <w:kern w:val="0"/>
          <w:szCs w:val="21"/>
        </w:rPr>
        <w:t>缩小检索范围</w:t>
      </w:r>
      <w:r>
        <w:rPr>
          <w:rFonts w:ascii="宋体" w:eastAsia="宋体" w:hAnsi="宋体" w:cs="E-BZ" w:hint="eastAsia"/>
          <w:kern w:val="0"/>
          <w:szCs w:val="21"/>
        </w:rPr>
        <w:t>,</w:t>
      </w:r>
      <w:r>
        <w:rPr>
          <w:rFonts w:ascii="宋体" w:eastAsia="宋体" w:hAnsi="宋体" w:cs="FZSSK--GBK1-0" w:hint="eastAsia"/>
          <w:kern w:val="0"/>
          <w:szCs w:val="21"/>
        </w:rPr>
        <w:t>提高检索结果的查准率</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字段限定符</w:t>
      </w:r>
      <w:r>
        <w:rPr>
          <w:rFonts w:ascii="宋体" w:eastAsia="宋体" w:hAnsi="宋体" w:cs="E-BZ" w:hint="eastAsia"/>
          <w:kern w:val="0"/>
          <w:szCs w:val="21"/>
        </w:rPr>
        <w:t>:</w:t>
      </w:r>
      <w:r>
        <w:rPr>
          <w:rFonts w:ascii="宋体" w:eastAsia="宋体" w:hAnsi="宋体" w:cs="FZSSK--GBK1-0" w:hint="eastAsia"/>
          <w:kern w:val="0"/>
          <w:szCs w:val="21"/>
        </w:rPr>
        <w:t>将检索</w:t>
      </w:r>
      <w:proofErr w:type="gramStart"/>
      <w:r>
        <w:rPr>
          <w:rFonts w:ascii="宋体" w:eastAsia="宋体" w:hAnsi="宋体" w:cs="FZSSK--GBK1-0" w:hint="eastAsia"/>
          <w:kern w:val="0"/>
          <w:szCs w:val="21"/>
        </w:rPr>
        <w:t>词限制</w:t>
      </w:r>
      <w:proofErr w:type="gramEnd"/>
      <w:r>
        <w:rPr>
          <w:rFonts w:ascii="宋体" w:eastAsia="宋体" w:hAnsi="宋体" w:cs="FZSSK--GBK1-0" w:hint="eastAsia"/>
          <w:kern w:val="0"/>
          <w:szCs w:val="21"/>
        </w:rPr>
        <w:t>在文献特定字段中出现的检索称为限定字段检索</w:t>
      </w:r>
      <w:r>
        <w:rPr>
          <w:rFonts w:ascii="宋体" w:eastAsia="宋体" w:hAnsi="宋体" w:cs="E-BZ" w:hint="eastAsia"/>
          <w:kern w:val="0"/>
          <w:szCs w:val="21"/>
        </w:rPr>
        <w:t>。</w:t>
      </w:r>
      <w:r>
        <w:rPr>
          <w:rFonts w:ascii="宋体" w:eastAsia="宋体" w:hAnsi="宋体" w:cs="FZSSK--GBK1-0" w:hint="eastAsia"/>
          <w:kern w:val="0"/>
          <w:szCs w:val="21"/>
        </w:rPr>
        <w:t>限定字段检索的目的是为了进一步减少输出结果</w:t>
      </w:r>
      <w:r>
        <w:rPr>
          <w:rFonts w:ascii="宋体" w:eastAsia="宋体" w:hAnsi="宋体" w:cs="E-BZ" w:hint="eastAsia"/>
          <w:kern w:val="0"/>
          <w:szCs w:val="21"/>
        </w:rPr>
        <w:t>,</w:t>
      </w:r>
      <w:r>
        <w:rPr>
          <w:rFonts w:ascii="宋体" w:eastAsia="宋体" w:hAnsi="宋体" w:cs="FZSSK--GBK1-0" w:hint="eastAsia"/>
          <w:kern w:val="0"/>
          <w:szCs w:val="21"/>
        </w:rPr>
        <w:t>缩小检索范围</w:t>
      </w:r>
      <w:r>
        <w:rPr>
          <w:rFonts w:ascii="宋体" w:eastAsia="宋体" w:hAnsi="宋体" w:cs="E-BZ" w:hint="eastAsia"/>
          <w:kern w:val="0"/>
          <w:szCs w:val="21"/>
        </w:rPr>
        <w:t>,</w:t>
      </w:r>
      <w:r>
        <w:rPr>
          <w:rFonts w:ascii="宋体" w:eastAsia="宋体" w:hAnsi="宋体" w:cs="FZSSK--GBK1-0" w:hint="eastAsia"/>
          <w:kern w:val="0"/>
          <w:szCs w:val="21"/>
        </w:rPr>
        <w:t>提高检索结果的查准率</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proofErr w:type="gramStart"/>
      <w:r>
        <w:rPr>
          <w:rFonts w:ascii="宋体" w:eastAsia="宋体" w:hAnsi="宋体" w:cs="FZSSK--GBK1-0" w:hint="eastAsia"/>
          <w:kern w:val="0"/>
          <w:szCs w:val="21"/>
        </w:rPr>
        <w:t>截词算符</w:t>
      </w:r>
      <w:proofErr w:type="gramEnd"/>
      <w:r>
        <w:rPr>
          <w:rFonts w:ascii="宋体" w:eastAsia="宋体" w:hAnsi="宋体" w:cs="E-BZ" w:hint="eastAsia"/>
          <w:kern w:val="0"/>
          <w:szCs w:val="21"/>
        </w:rPr>
        <w:t>:</w:t>
      </w:r>
      <w:proofErr w:type="gramStart"/>
      <w:r>
        <w:rPr>
          <w:rFonts w:ascii="宋体" w:eastAsia="宋体" w:hAnsi="宋体" w:cs="FZSSK--GBK1-0" w:hint="eastAsia"/>
          <w:kern w:val="0"/>
          <w:szCs w:val="21"/>
        </w:rPr>
        <w:t>截词检索</w:t>
      </w:r>
      <w:proofErr w:type="gramEnd"/>
      <w:r>
        <w:rPr>
          <w:rFonts w:ascii="宋体" w:eastAsia="宋体" w:hAnsi="宋体" w:cs="FZSSK--GBK1-0" w:hint="eastAsia"/>
          <w:kern w:val="0"/>
          <w:szCs w:val="21"/>
        </w:rPr>
        <w:t>是指截取检索词中的一部分进行文献检索的方式</w:t>
      </w:r>
      <w:r>
        <w:rPr>
          <w:rFonts w:ascii="宋体" w:eastAsia="宋体" w:hAnsi="宋体" w:cs="E-BZ" w:hint="eastAsia"/>
          <w:kern w:val="0"/>
          <w:szCs w:val="21"/>
        </w:rPr>
        <w:t>。</w:t>
      </w:r>
      <w:proofErr w:type="gramStart"/>
      <w:r>
        <w:rPr>
          <w:rFonts w:ascii="宋体" w:eastAsia="宋体" w:hAnsi="宋体" w:cs="FZSSK--GBK1-0" w:hint="eastAsia"/>
          <w:kern w:val="0"/>
          <w:szCs w:val="21"/>
        </w:rPr>
        <w:t>截词检索</w:t>
      </w:r>
      <w:proofErr w:type="gramEnd"/>
      <w:r>
        <w:rPr>
          <w:rFonts w:ascii="宋体" w:eastAsia="宋体" w:hAnsi="宋体" w:cs="FZSSK--GBK1-0" w:hint="eastAsia"/>
          <w:kern w:val="0"/>
          <w:szCs w:val="21"/>
        </w:rPr>
        <w:t>可减少输入步骤</w:t>
      </w:r>
      <w:r>
        <w:rPr>
          <w:rFonts w:ascii="宋体" w:eastAsia="宋体" w:hAnsi="宋体" w:cs="E-BZ" w:hint="eastAsia"/>
          <w:kern w:val="0"/>
          <w:szCs w:val="21"/>
        </w:rPr>
        <w:t>,</w:t>
      </w:r>
      <w:r>
        <w:rPr>
          <w:rFonts w:ascii="宋体" w:eastAsia="宋体" w:hAnsi="宋体" w:cs="FZSSK--GBK1-0" w:hint="eastAsia"/>
          <w:kern w:val="0"/>
          <w:szCs w:val="21"/>
        </w:rPr>
        <w:t>简化检索程序</w:t>
      </w:r>
      <w:r>
        <w:rPr>
          <w:rFonts w:ascii="宋体" w:eastAsia="宋体" w:hAnsi="宋体" w:cs="E-BZ" w:hint="eastAsia"/>
          <w:kern w:val="0"/>
          <w:szCs w:val="21"/>
        </w:rPr>
        <w:t>,</w:t>
      </w:r>
      <w:r>
        <w:rPr>
          <w:rFonts w:ascii="宋体" w:eastAsia="宋体" w:hAnsi="宋体" w:cs="FZSSK--GBK1-0" w:hint="eastAsia"/>
          <w:kern w:val="0"/>
          <w:szCs w:val="21"/>
        </w:rPr>
        <w:t>扩大检索范围</w:t>
      </w:r>
      <w:r>
        <w:rPr>
          <w:rFonts w:ascii="宋体" w:eastAsia="宋体" w:hAnsi="宋体" w:cs="E-BZ" w:hint="eastAsia"/>
          <w:kern w:val="0"/>
          <w:szCs w:val="21"/>
        </w:rPr>
        <w:t>,</w:t>
      </w:r>
      <w:r>
        <w:rPr>
          <w:rFonts w:ascii="宋体" w:eastAsia="宋体" w:hAnsi="宋体" w:cs="FZSSK--GBK1-0" w:hint="eastAsia"/>
          <w:kern w:val="0"/>
          <w:szCs w:val="21"/>
        </w:rPr>
        <w:t>提高检索结果的查全率</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0F474C" w:rsidRDefault="000F474C" w:rsidP="000F474C">
      <w:pPr>
        <w:tabs>
          <w:tab w:val="left" w:pos="420"/>
          <w:tab w:val="left" w:pos="1701"/>
          <w:tab w:val="left" w:pos="2835"/>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灵活运用上述各种运算符和检索规则</w:t>
      </w:r>
      <w:r>
        <w:rPr>
          <w:rFonts w:ascii="宋体" w:eastAsia="宋体" w:hAnsi="宋体" w:cs="E-BZ" w:hint="eastAsia"/>
          <w:kern w:val="0"/>
          <w:szCs w:val="21"/>
        </w:rPr>
        <w:t>,</w:t>
      </w:r>
      <w:r>
        <w:rPr>
          <w:rFonts w:ascii="宋体" w:eastAsia="宋体" w:hAnsi="宋体" w:cs="FZSSK--GBK1-0" w:hint="eastAsia"/>
          <w:kern w:val="0"/>
          <w:szCs w:val="21"/>
        </w:rPr>
        <w:t>就可以编制出一个比较完善</w:t>
      </w:r>
      <w:r>
        <w:rPr>
          <w:rFonts w:ascii="宋体" w:eastAsia="宋体" w:hAnsi="宋体" w:cs="E-BZ" w:hint="eastAsia"/>
          <w:kern w:val="0"/>
          <w:szCs w:val="21"/>
        </w:rPr>
        <w:t>、</w:t>
      </w:r>
      <w:r>
        <w:rPr>
          <w:rFonts w:ascii="宋体" w:eastAsia="宋体" w:hAnsi="宋体" w:cs="FZSSK--GBK1-0" w:hint="eastAsia"/>
          <w:kern w:val="0"/>
          <w:szCs w:val="21"/>
        </w:rPr>
        <w:t>符合检索要求的检索策略</w:t>
      </w:r>
      <w:r>
        <w:rPr>
          <w:rFonts w:ascii="宋体" w:eastAsia="宋体" w:hAnsi="宋体" w:cs="E-BZ" w:hint="eastAsia"/>
          <w:kern w:val="0"/>
          <w:szCs w:val="21"/>
        </w:rPr>
        <w:t>(</w:t>
      </w:r>
      <w:r>
        <w:rPr>
          <w:rFonts w:ascii="宋体" w:eastAsia="宋体" w:hAnsi="宋体" w:cs="FZSSK--GBK1-0" w:hint="eastAsia"/>
          <w:kern w:val="0"/>
          <w:szCs w:val="21"/>
        </w:rPr>
        <w:t>检索式</w:t>
      </w:r>
      <w:r>
        <w:rPr>
          <w:rFonts w:ascii="宋体" w:eastAsia="宋体" w:hAnsi="宋体" w:cs="E-BZ" w:hint="eastAsia"/>
          <w:kern w:val="0"/>
          <w:szCs w:val="21"/>
        </w:rPr>
        <w:t>)。</w:t>
      </w:r>
      <w:r>
        <w:rPr>
          <w:rFonts w:ascii="宋体" w:eastAsia="宋体" w:hAnsi="宋体" w:cs="FZSSK--GBK1-0" w:hint="eastAsia"/>
          <w:kern w:val="0"/>
          <w:szCs w:val="21"/>
        </w:rPr>
        <w:t>好的检索策略能基本保证信息要求</w:t>
      </w:r>
      <w:r>
        <w:rPr>
          <w:rFonts w:ascii="宋体" w:eastAsia="宋体" w:hAnsi="宋体" w:cs="E-BZ" w:hint="eastAsia"/>
          <w:kern w:val="0"/>
          <w:szCs w:val="21"/>
        </w:rPr>
        <w:t>、</w:t>
      </w:r>
      <w:r>
        <w:rPr>
          <w:rFonts w:ascii="宋体" w:eastAsia="宋体" w:hAnsi="宋体" w:cs="FZSSK--GBK1-0" w:hint="eastAsia"/>
          <w:kern w:val="0"/>
          <w:szCs w:val="21"/>
        </w:rPr>
        <w:t>信息提问和检索效果的一致性</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0F474C" w:rsidRPr="006C614E" w:rsidRDefault="000F474C" w:rsidP="006C614E">
      <w:pPr>
        <w:tabs>
          <w:tab w:val="left" w:pos="420"/>
          <w:tab w:val="left" w:pos="4184"/>
        </w:tabs>
        <w:rPr>
          <w:rFonts w:ascii="宋体" w:eastAsia="宋体" w:hAnsi="宋体" w:hint="eastAsia"/>
        </w:rPr>
      </w:pPr>
    </w:p>
    <w:sectPr w:rsidR="000F474C" w:rsidRPr="006C614E"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28BB" w:rsidRDefault="00A828BB" w:rsidP="00DF57AA">
      <w:r>
        <w:separator/>
      </w:r>
    </w:p>
  </w:endnote>
  <w:endnote w:type="continuationSeparator" w:id="0">
    <w:p w:rsidR="00A828BB" w:rsidRDefault="00A828B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28BB" w:rsidRDefault="00A828BB" w:rsidP="00DF57AA">
      <w:r>
        <w:separator/>
      </w:r>
    </w:p>
  </w:footnote>
  <w:footnote w:type="continuationSeparator" w:id="0">
    <w:p w:rsidR="00A828BB" w:rsidRDefault="00A828B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14E"/>
    <w:rsid w:val="000F474C"/>
    <w:rsid w:val="00150A3F"/>
    <w:rsid w:val="002A6799"/>
    <w:rsid w:val="003E252C"/>
    <w:rsid w:val="004C0EED"/>
    <w:rsid w:val="00594D84"/>
    <w:rsid w:val="00613275"/>
    <w:rsid w:val="006C614E"/>
    <w:rsid w:val="006F37B8"/>
    <w:rsid w:val="007F252E"/>
    <w:rsid w:val="008C4621"/>
    <w:rsid w:val="00915154"/>
    <w:rsid w:val="00A65A8B"/>
    <w:rsid w:val="00A828BB"/>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E2729"/>
  <w15:chartTrackingRefBased/>
  <w15:docId w15:val="{66B0CF3D-B2F5-48D8-A943-EB44C4EE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62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535</Words>
  <Characters>3051</Characters>
  <Application>Microsoft Office Word</Application>
  <DocSecurity>0</DocSecurity>
  <Lines>25</Lines>
  <Paragraphs>7</Paragraphs>
  <ScaleCrop>false</ScaleCrop>
  <Company>China</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4</cp:revision>
  <dcterms:created xsi:type="dcterms:W3CDTF">2022-08-12T01:51:00Z</dcterms:created>
  <dcterms:modified xsi:type="dcterms:W3CDTF">2022-11-22T07:02:00Z</dcterms:modified>
</cp:coreProperties>
</file>