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0153B" w:rsidRPr="00B0153B" w:rsidRDefault="00B0153B" w:rsidP="00B0153B">
      <w:pPr>
        <w:tabs>
          <w:tab w:val="left" w:pos="420"/>
          <w:tab w:val="left" w:pos="4184"/>
        </w:tabs>
        <w:jc w:val="left"/>
        <w:rPr>
          <w:rFonts w:ascii="宋体" w:eastAsia="宋体" w:hAnsi="宋体"/>
          <w:b/>
        </w:rPr>
      </w:pPr>
      <w:r w:rsidRPr="00B0153B">
        <w:rPr>
          <w:rFonts w:ascii="宋体" w:eastAsia="宋体" w:hAnsi="宋体" w:hint="eastAsia"/>
          <w:b/>
        </w:rPr>
        <w:t xml:space="preserve">  试卷代号：2542</w:t>
      </w:r>
    </w:p>
    <w:p w:rsidR="00B0153B" w:rsidRPr="00B0153B" w:rsidRDefault="00B0153B" w:rsidP="00B0153B">
      <w:pPr>
        <w:tabs>
          <w:tab w:val="left" w:pos="420"/>
          <w:tab w:val="left" w:pos="4184"/>
        </w:tabs>
        <w:jc w:val="center"/>
        <w:rPr>
          <w:rFonts w:ascii="宋体" w:eastAsia="宋体" w:hAnsi="宋体"/>
          <w:b/>
        </w:rPr>
      </w:pPr>
      <w:r w:rsidRPr="00B0153B">
        <w:rPr>
          <w:rFonts w:ascii="宋体" w:eastAsia="宋体" w:hAnsi="宋体" w:hint="eastAsia"/>
          <w:b/>
        </w:rPr>
        <w:t>国家开放大学2022年春季学期期末统一考试</w:t>
      </w:r>
    </w:p>
    <w:p w:rsidR="00B0153B" w:rsidRPr="00B0153B" w:rsidRDefault="00B0153B" w:rsidP="00B0153B">
      <w:pPr>
        <w:tabs>
          <w:tab w:val="left" w:pos="420"/>
          <w:tab w:val="left" w:pos="4184"/>
        </w:tabs>
        <w:jc w:val="center"/>
        <w:rPr>
          <w:rFonts w:ascii="宋体" w:eastAsia="宋体" w:hAnsi="宋体"/>
        </w:rPr>
      </w:pPr>
      <w:r w:rsidRPr="00B0153B">
        <w:rPr>
          <w:rFonts w:ascii="宋体" w:eastAsia="宋体" w:hAnsi="宋体" w:hint="eastAsia"/>
          <w:b/>
        </w:rPr>
        <w:t>行政组织学  试题</w:t>
      </w:r>
    </w:p>
    <w:p w:rsidR="00B0153B" w:rsidRPr="00B0153B" w:rsidRDefault="00B0153B" w:rsidP="00B0153B">
      <w:pPr>
        <w:tabs>
          <w:tab w:val="left" w:pos="420"/>
          <w:tab w:val="left" w:pos="4184"/>
        </w:tabs>
        <w:jc w:val="right"/>
        <w:rPr>
          <w:rFonts w:ascii="宋体" w:eastAsia="宋体" w:hAnsi="宋体"/>
        </w:rPr>
      </w:pPr>
      <w:r w:rsidRPr="00B0153B">
        <w:rPr>
          <w:rFonts w:ascii="宋体" w:eastAsia="宋体" w:hAnsi="宋体" w:hint="eastAsia"/>
        </w:rPr>
        <w:t>2022年7月</w:t>
      </w:r>
    </w:p>
    <w:p w:rsidR="00B0153B" w:rsidRPr="00B0153B" w:rsidRDefault="00B0153B" w:rsidP="00B0153B">
      <w:pPr>
        <w:tabs>
          <w:tab w:val="left" w:pos="420"/>
          <w:tab w:val="left" w:pos="4184"/>
        </w:tabs>
        <w:spacing w:before="150"/>
        <w:rPr>
          <w:rFonts w:ascii="宋体" w:eastAsia="宋体" w:hAnsi="宋体"/>
        </w:rPr>
      </w:pPr>
      <w:r w:rsidRPr="00B0153B">
        <w:rPr>
          <w:rFonts w:ascii="宋体" w:eastAsia="宋体" w:hAnsi="宋体" w:hint="eastAsia"/>
          <w:b/>
        </w:rPr>
        <w:t>一、单项选择题（每小题2分，共10分，每小题只有一项答案正确，请将正确答案的序号填在括号内）</w:t>
      </w:r>
    </w:p>
    <w:p w:rsidR="00B0153B" w:rsidRPr="00B0153B" w:rsidRDefault="00B0153B" w:rsidP="00B0153B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B0153B">
        <w:rPr>
          <w:rFonts w:ascii="宋体" w:eastAsia="宋体" w:hAnsi="宋体" w:hint="eastAsia"/>
        </w:rPr>
        <w:t>1.以明文规定的形式确立下来，成员具有正式分工关系的组织为(     )。</w:t>
      </w:r>
    </w:p>
    <w:p w:rsidR="00B0153B" w:rsidRPr="00B0153B" w:rsidRDefault="00B0153B" w:rsidP="00B0153B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B0153B">
        <w:rPr>
          <w:rFonts w:ascii="宋体" w:eastAsia="宋体" w:hAnsi="宋体" w:hint="eastAsia"/>
        </w:rPr>
        <w:tab/>
        <w:t>A.非正式组织</w:t>
      </w:r>
      <w:r w:rsidRPr="00B0153B">
        <w:rPr>
          <w:rFonts w:ascii="宋体" w:eastAsia="宋体" w:hAnsi="宋体" w:hint="eastAsia"/>
        </w:rPr>
        <w:tab/>
        <w:t>B.企业组织</w:t>
      </w:r>
    </w:p>
    <w:p w:rsidR="00B0153B" w:rsidRPr="00B0153B" w:rsidRDefault="00B0153B" w:rsidP="00B0153B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B0153B">
        <w:rPr>
          <w:rFonts w:ascii="宋体" w:eastAsia="宋体" w:hAnsi="宋体" w:hint="eastAsia"/>
        </w:rPr>
        <w:tab/>
        <w:t>C.行政组织</w:t>
      </w:r>
      <w:r w:rsidRPr="00B0153B">
        <w:rPr>
          <w:rFonts w:ascii="宋体" w:eastAsia="宋体" w:hAnsi="宋体" w:hint="eastAsia"/>
        </w:rPr>
        <w:tab/>
        <w:t>D.正式组织</w:t>
      </w:r>
    </w:p>
    <w:p w:rsidR="00B0153B" w:rsidRPr="00B0153B" w:rsidRDefault="00B0153B" w:rsidP="00B0153B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B0153B">
        <w:rPr>
          <w:rFonts w:ascii="宋体" w:eastAsia="宋体" w:hAnsi="宋体" w:hint="eastAsia"/>
        </w:rPr>
        <w:t>2.德国著名的社会学家韦伯在(     )一书中，提出了理想型官僚组织理论。</w:t>
      </w:r>
    </w:p>
    <w:p w:rsidR="00B0153B" w:rsidRPr="00B0153B" w:rsidRDefault="00B0153B" w:rsidP="00B0153B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B0153B">
        <w:rPr>
          <w:rFonts w:ascii="宋体" w:eastAsia="宋体" w:hAnsi="宋体" w:hint="eastAsia"/>
        </w:rPr>
        <w:tab/>
        <w:t>A.《管理的一般原则》</w:t>
      </w:r>
      <w:r w:rsidRPr="00B0153B">
        <w:rPr>
          <w:rFonts w:ascii="宋体" w:eastAsia="宋体" w:hAnsi="宋体" w:hint="eastAsia"/>
        </w:rPr>
        <w:tab/>
        <w:t>B.《高级管理人员的职能》</w:t>
      </w:r>
    </w:p>
    <w:p w:rsidR="00B0153B" w:rsidRPr="00B0153B" w:rsidRDefault="00B0153B" w:rsidP="00B0153B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B0153B">
        <w:rPr>
          <w:rFonts w:ascii="宋体" w:eastAsia="宋体" w:hAnsi="宋体" w:hint="eastAsia"/>
        </w:rPr>
        <w:tab/>
        <w:t>C.《工业管理与一般管理》</w:t>
      </w:r>
      <w:r w:rsidRPr="00B0153B">
        <w:rPr>
          <w:rFonts w:ascii="宋体" w:eastAsia="宋体" w:hAnsi="宋体" w:hint="eastAsia"/>
        </w:rPr>
        <w:tab/>
        <w:t>D.《社会和经济组织的理论》</w:t>
      </w:r>
    </w:p>
    <w:p w:rsidR="00B0153B" w:rsidRPr="00B0153B" w:rsidRDefault="00B0153B" w:rsidP="00B0153B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B0153B">
        <w:rPr>
          <w:rFonts w:ascii="宋体" w:eastAsia="宋体" w:hAnsi="宋体" w:hint="eastAsia"/>
        </w:rPr>
        <w:t>3.在单位和人数不变的情况下，管理层次和管理幅度的关系为(     )。</w:t>
      </w:r>
    </w:p>
    <w:p w:rsidR="00B0153B" w:rsidRPr="00B0153B" w:rsidRDefault="00B0153B" w:rsidP="00B0153B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B0153B">
        <w:rPr>
          <w:rFonts w:ascii="宋体" w:eastAsia="宋体" w:hAnsi="宋体" w:hint="eastAsia"/>
        </w:rPr>
        <w:tab/>
        <w:t>A.反比例关系</w:t>
      </w:r>
      <w:r w:rsidRPr="00B0153B">
        <w:rPr>
          <w:rFonts w:ascii="宋体" w:eastAsia="宋体" w:hAnsi="宋体" w:hint="eastAsia"/>
        </w:rPr>
        <w:tab/>
        <w:t>B.正比例关系</w:t>
      </w:r>
    </w:p>
    <w:p w:rsidR="00B0153B" w:rsidRPr="00B0153B" w:rsidRDefault="00B0153B" w:rsidP="00B0153B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B0153B">
        <w:rPr>
          <w:rFonts w:ascii="宋体" w:eastAsia="宋体" w:hAnsi="宋体" w:hint="eastAsia"/>
        </w:rPr>
        <w:tab/>
        <w:t>C.垂直关系</w:t>
      </w:r>
      <w:r w:rsidRPr="00B0153B">
        <w:rPr>
          <w:rFonts w:ascii="宋体" w:eastAsia="宋体" w:hAnsi="宋体" w:hint="eastAsia"/>
        </w:rPr>
        <w:tab/>
        <w:t>D.平衡关系</w:t>
      </w:r>
    </w:p>
    <w:p w:rsidR="00B0153B" w:rsidRPr="00B0153B" w:rsidRDefault="00B0153B" w:rsidP="00B0153B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B0153B">
        <w:rPr>
          <w:rFonts w:ascii="宋体" w:eastAsia="宋体" w:hAnsi="宋体" w:hint="eastAsia"/>
        </w:rPr>
        <w:t>4.在马斯洛的需要层次中，最高层次的需要是(     )。</w:t>
      </w:r>
    </w:p>
    <w:p w:rsidR="00B0153B" w:rsidRPr="00B0153B" w:rsidRDefault="00B0153B" w:rsidP="00B0153B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B0153B">
        <w:rPr>
          <w:rFonts w:ascii="宋体" w:eastAsia="宋体" w:hAnsi="宋体" w:hint="eastAsia"/>
        </w:rPr>
        <w:tab/>
        <w:t>A.安全的需要</w:t>
      </w:r>
      <w:r w:rsidRPr="00B0153B">
        <w:rPr>
          <w:rFonts w:ascii="宋体" w:eastAsia="宋体" w:hAnsi="宋体" w:hint="eastAsia"/>
        </w:rPr>
        <w:tab/>
        <w:t>B.自我实现的需要</w:t>
      </w:r>
    </w:p>
    <w:p w:rsidR="00B0153B" w:rsidRPr="00B0153B" w:rsidRDefault="00B0153B" w:rsidP="00B0153B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B0153B">
        <w:rPr>
          <w:rFonts w:ascii="宋体" w:eastAsia="宋体" w:hAnsi="宋体" w:hint="eastAsia"/>
        </w:rPr>
        <w:tab/>
        <w:t>C.归属的需要</w:t>
      </w:r>
      <w:r w:rsidRPr="00B0153B">
        <w:rPr>
          <w:rFonts w:ascii="宋体" w:eastAsia="宋体" w:hAnsi="宋体" w:hint="eastAsia"/>
        </w:rPr>
        <w:tab/>
        <w:t>D.尊重的需要</w:t>
      </w:r>
    </w:p>
    <w:p w:rsidR="00B0153B" w:rsidRPr="00B0153B" w:rsidRDefault="00B0153B" w:rsidP="00B0153B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B0153B">
        <w:rPr>
          <w:rFonts w:ascii="宋体" w:eastAsia="宋体" w:hAnsi="宋体" w:hint="eastAsia"/>
        </w:rPr>
        <w:t>5.现代观点认为，冲突(     )。</w:t>
      </w:r>
    </w:p>
    <w:p w:rsidR="00B0153B" w:rsidRPr="00B0153B" w:rsidRDefault="00B0153B" w:rsidP="00B0153B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B0153B">
        <w:rPr>
          <w:rFonts w:ascii="宋体" w:eastAsia="宋体" w:hAnsi="宋体" w:hint="eastAsia"/>
        </w:rPr>
        <w:tab/>
        <w:t>A.具有建设性</w:t>
      </w:r>
      <w:r w:rsidRPr="00B0153B">
        <w:rPr>
          <w:rFonts w:ascii="宋体" w:eastAsia="宋体" w:hAnsi="宋体" w:hint="eastAsia"/>
        </w:rPr>
        <w:tab/>
        <w:t>B.具有破坏性</w:t>
      </w:r>
    </w:p>
    <w:p w:rsidR="00B0153B" w:rsidRPr="00B0153B" w:rsidRDefault="00B0153B" w:rsidP="00B0153B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B0153B">
        <w:rPr>
          <w:rFonts w:ascii="宋体" w:eastAsia="宋体" w:hAnsi="宋体" w:hint="eastAsia"/>
        </w:rPr>
        <w:tab/>
        <w:t>C.既具有建设性又具有破坏性</w:t>
      </w:r>
      <w:r w:rsidRPr="00B0153B">
        <w:rPr>
          <w:rFonts w:ascii="宋体" w:eastAsia="宋体" w:hAnsi="宋体" w:hint="eastAsia"/>
        </w:rPr>
        <w:tab/>
        <w:t>D.具有消极性</w:t>
      </w:r>
    </w:p>
    <w:p w:rsidR="00B0153B" w:rsidRPr="00B0153B" w:rsidRDefault="00B0153B" w:rsidP="00B0153B">
      <w:pPr>
        <w:tabs>
          <w:tab w:val="left" w:pos="420"/>
          <w:tab w:val="left" w:pos="4184"/>
        </w:tabs>
        <w:spacing w:before="150"/>
        <w:rPr>
          <w:rFonts w:ascii="宋体" w:eastAsia="宋体" w:hAnsi="宋体"/>
        </w:rPr>
      </w:pPr>
      <w:r w:rsidRPr="00B0153B">
        <w:rPr>
          <w:rFonts w:ascii="宋体" w:eastAsia="宋体" w:hAnsi="宋体" w:hint="eastAsia"/>
          <w:b/>
        </w:rPr>
        <w:t>二、多项选择题（每小题4分，共20分，每小题至少有两项答案正确，请将正确答案的序号填在括号内。少选、多选均不得分）</w:t>
      </w:r>
    </w:p>
    <w:p w:rsidR="00B0153B" w:rsidRPr="00B0153B" w:rsidRDefault="00B0153B" w:rsidP="00B0153B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B0153B">
        <w:rPr>
          <w:rFonts w:ascii="宋体" w:eastAsia="宋体" w:hAnsi="宋体" w:hint="eastAsia"/>
        </w:rPr>
        <w:t>6.古典组织理论的主要代表人物有(     )。</w:t>
      </w:r>
    </w:p>
    <w:p w:rsidR="00B0153B" w:rsidRPr="00B0153B" w:rsidRDefault="00B0153B" w:rsidP="00B0153B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B0153B">
        <w:rPr>
          <w:rFonts w:ascii="宋体" w:eastAsia="宋体" w:hAnsi="宋体" w:hint="eastAsia"/>
        </w:rPr>
        <w:tab/>
        <w:t>A.泰勒</w:t>
      </w:r>
      <w:r w:rsidRPr="00B0153B">
        <w:rPr>
          <w:rFonts w:ascii="宋体" w:eastAsia="宋体" w:hAnsi="宋体" w:hint="eastAsia"/>
        </w:rPr>
        <w:tab/>
        <w:t>B.法约尔</w:t>
      </w:r>
    </w:p>
    <w:p w:rsidR="00B0153B" w:rsidRPr="00B0153B" w:rsidRDefault="00B0153B" w:rsidP="00B0153B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B0153B">
        <w:rPr>
          <w:rFonts w:ascii="宋体" w:eastAsia="宋体" w:hAnsi="宋体" w:hint="eastAsia"/>
        </w:rPr>
        <w:tab/>
        <w:t>C.韦伯</w:t>
      </w:r>
      <w:r w:rsidRPr="00B0153B">
        <w:rPr>
          <w:rFonts w:ascii="宋体" w:eastAsia="宋体" w:hAnsi="宋体" w:hint="eastAsia"/>
        </w:rPr>
        <w:tab/>
        <w:t>D.梅奥</w:t>
      </w:r>
    </w:p>
    <w:p w:rsidR="00B0153B" w:rsidRPr="00B0153B" w:rsidRDefault="00B0153B" w:rsidP="00B0153B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B0153B">
        <w:rPr>
          <w:rFonts w:ascii="宋体" w:eastAsia="宋体" w:hAnsi="宋体" w:hint="eastAsia"/>
        </w:rPr>
        <w:t>70里格斯在他创立的“棱柱模式理论”中，将社会形态划分为三种基本模式(     )。</w:t>
      </w:r>
    </w:p>
    <w:p w:rsidR="00B0153B" w:rsidRPr="00B0153B" w:rsidRDefault="00B0153B" w:rsidP="00B0153B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B0153B">
        <w:rPr>
          <w:rFonts w:ascii="宋体" w:eastAsia="宋体" w:hAnsi="宋体" w:hint="eastAsia"/>
        </w:rPr>
        <w:tab/>
        <w:t>A.农业社会</w:t>
      </w:r>
      <w:r w:rsidRPr="00B0153B">
        <w:rPr>
          <w:rFonts w:ascii="宋体" w:eastAsia="宋体" w:hAnsi="宋体" w:hint="eastAsia"/>
        </w:rPr>
        <w:tab/>
        <w:t>B.棱柱社会</w:t>
      </w:r>
    </w:p>
    <w:p w:rsidR="00B0153B" w:rsidRPr="00B0153B" w:rsidRDefault="00B0153B" w:rsidP="00B0153B">
      <w:pPr>
        <w:tabs>
          <w:tab w:val="left" w:pos="420"/>
          <w:tab w:val="left" w:pos="4184"/>
        </w:tabs>
        <w:rPr>
          <w:rFonts w:ascii="宋体" w:eastAsia="宋体" w:hAnsi="宋体"/>
        </w:rPr>
      </w:pPr>
      <w:r>
        <w:rPr>
          <w:rFonts w:ascii="宋体" w:eastAsia="宋体" w:hAnsi="宋体"/>
        </w:rPr>
        <w:tab/>
      </w:r>
      <w:r w:rsidRPr="00B0153B">
        <w:rPr>
          <w:rFonts w:ascii="宋体" w:eastAsia="宋体" w:hAnsi="宋体" w:hint="eastAsia"/>
        </w:rPr>
        <w:t>C</w:t>
      </w:r>
      <w:r>
        <w:rPr>
          <w:rFonts w:ascii="宋体" w:eastAsia="宋体" w:hAnsi="宋体"/>
        </w:rPr>
        <w:t>.</w:t>
      </w:r>
      <w:r w:rsidRPr="00B0153B">
        <w:rPr>
          <w:rFonts w:ascii="宋体" w:eastAsia="宋体" w:hAnsi="宋体" w:hint="eastAsia"/>
        </w:rPr>
        <w:t>工业社会</w:t>
      </w:r>
      <w:r w:rsidRPr="00B0153B">
        <w:rPr>
          <w:rFonts w:ascii="宋体" w:eastAsia="宋体" w:hAnsi="宋体" w:hint="eastAsia"/>
        </w:rPr>
        <w:tab/>
        <w:t>D.信息社会</w:t>
      </w:r>
    </w:p>
    <w:p w:rsidR="00B0153B" w:rsidRPr="00B0153B" w:rsidRDefault="00B0153B" w:rsidP="00B0153B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B0153B">
        <w:rPr>
          <w:rFonts w:ascii="宋体" w:eastAsia="宋体" w:hAnsi="宋体" w:hint="eastAsia"/>
        </w:rPr>
        <w:t>8.组织学习的内容包括三个方面的改变，分别是(     )。</w:t>
      </w:r>
    </w:p>
    <w:p w:rsidR="00B0153B" w:rsidRPr="00B0153B" w:rsidRDefault="00B0153B" w:rsidP="00B0153B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B0153B">
        <w:rPr>
          <w:rFonts w:ascii="宋体" w:eastAsia="宋体" w:hAnsi="宋体" w:hint="eastAsia"/>
        </w:rPr>
        <w:tab/>
        <w:t>A.行为的改变</w:t>
      </w:r>
      <w:r w:rsidRPr="00B0153B">
        <w:rPr>
          <w:rFonts w:ascii="宋体" w:eastAsia="宋体" w:hAnsi="宋体" w:hint="eastAsia"/>
        </w:rPr>
        <w:tab/>
        <w:t>B.组织体系的改变</w:t>
      </w:r>
    </w:p>
    <w:p w:rsidR="00B0153B" w:rsidRPr="00B0153B" w:rsidRDefault="00B0153B" w:rsidP="00B0153B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B0153B">
        <w:rPr>
          <w:rFonts w:ascii="宋体" w:eastAsia="宋体" w:hAnsi="宋体" w:hint="eastAsia"/>
        </w:rPr>
        <w:tab/>
        <w:t>C.组织目标的改变</w:t>
      </w:r>
      <w:r w:rsidRPr="00B0153B">
        <w:rPr>
          <w:rFonts w:ascii="宋体" w:eastAsia="宋体" w:hAnsi="宋体" w:hint="eastAsia"/>
        </w:rPr>
        <w:tab/>
        <w:t>D.组织成员认知的改变</w:t>
      </w:r>
    </w:p>
    <w:p w:rsidR="00B0153B" w:rsidRPr="00B0153B" w:rsidRDefault="00B0153B" w:rsidP="00B0153B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B0153B">
        <w:rPr>
          <w:rFonts w:ascii="宋体" w:eastAsia="宋体" w:hAnsi="宋体" w:hint="eastAsia"/>
        </w:rPr>
        <w:t>9.工作再设计就是通过对工作进行重新调整和再设计，使工作更有趣并富有挑战性，以此增强员工的工作满意度，激发员工的工作热情，提高组织工作的效率。工作再设计的途径和方案为(     )。</w:t>
      </w:r>
    </w:p>
    <w:p w:rsidR="00B0153B" w:rsidRPr="00B0153B" w:rsidRDefault="00B0153B" w:rsidP="00B0153B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B0153B">
        <w:rPr>
          <w:rFonts w:ascii="宋体" w:eastAsia="宋体" w:hAnsi="宋体" w:hint="eastAsia"/>
        </w:rPr>
        <w:tab/>
        <w:t>A.工作</w:t>
      </w:r>
      <w:proofErr w:type="gramStart"/>
      <w:r w:rsidRPr="00B0153B">
        <w:rPr>
          <w:rFonts w:ascii="宋体" w:eastAsia="宋体" w:hAnsi="宋体" w:hint="eastAsia"/>
        </w:rPr>
        <w:t>弹性化</w:t>
      </w:r>
      <w:r w:rsidRPr="00B0153B">
        <w:rPr>
          <w:rFonts w:ascii="宋体" w:eastAsia="宋体" w:hAnsi="宋体" w:hint="eastAsia"/>
        </w:rPr>
        <w:tab/>
      </w:r>
      <w:proofErr w:type="gramEnd"/>
      <w:r w:rsidRPr="00B0153B">
        <w:rPr>
          <w:rFonts w:ascii="宋体" w:eastAsia="宋体" w:hAnsi="宋体" w:hint="eastAsia"/>
        </w:rPr>
        <w:t>B.工作轮换</w:t>
      </w:r>
    </w:p>
    <w:p w:rsidR="00B0153B" w:rsidRPr="00B0153B" w:rsidRDefault="00B0153B" w:rsidP="00B0153B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B0153B">
        <w:rPr>
          <w:rFonts w:ascii="宋体" w:eastAsia="宋体" w:hAnsi="宋体" w:hint="eastAsia"/>
        </w:rPr>
        <w:tab/>
        <w:t>C.工作扩大化</w:t>
      </w:r>
      <w:r w:rsidRPr="00B0153B">
        <w:rPr>
          <w:rFonts w:ascii="宋体" w:eastAsia="宋体" w:hAnsi="宋体" w:hint="eastAsia"/>
        </w:rPr>
        <w:tab/>
        <w:t>D.工作丰富化</w:t>
      </w:r>
    </w:p>
    <w:p w:rsidR="00B0153B" w:rsidRPr="00B0153B" w:rsidRDefault="00B0153B" w:rsidP="00B0153B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B0153B">
        <w:rPr>
          <w:rFonts w:ascii="宋体" w:eastAsia="宋体" w:hAnsi="宋体" w:hint="eastAsia"/>
        </w:rPr>
        <w:t>10.战略性管理包括哪些导向(     )。</w:t>
      </w:r>
    </w:p>
    <w:p w:rsidR="00B0153B" w:rsidRPr="00B0153B" w:rsidRDefault="00B0153B" w:rsidP="00B0153B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B0153B">
        <w:rPr>
          <w:rFonts w:ascii="宋体" w:eastAsia="宋体" w:hAnsi="宋体" w:hint="eastAsia"/>
        </w:rPr>
        <w:tab/>
        <w:t>A.未来导向</w:t>
      </w:r>
      <w:r w:rsidRPr="00B0153B">
        <w:rPr>
          <w:rFonts w:ascii="宋体" w:eastAsia="宋体" w:hAnsi="宋体" w:hint="eastAsia"/>
        </w:rPr>
        <w:tab/>
        <w:t>B.参与导向</w:t>
      </w:r>
    </w:p>
    <w:p w:rsidR="00B0153B" w:rsidRPr="00B0153B" w:rsidRDefault="00B0153B" w:rsidP="00B0153B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B0153B">
        <w:rPr>
          <w:rFonts w:ascii="宋体" w:eastAsia="宋体" w:hAnsi="宋体" w:hint="eastAsia"/>
        </w:rPr>
        <w:tab/>
        <w:t>C.问题导向</w:t>
      </w:r>
      <w:r w:rsidRPr="00B0153B">
        <w:rPr>
          <w:rFonts w:ascii="宋体" w:eastAsia="宋体" w:hAnsi="宋体" w:hint="eastAsia"/>
        </w:rPr>
        <w:tab/>
        <w:t>D.网络导向</w:t>
      </w:r>
    </w:p>
    <w:p w:rsidR="00B0153B" w:rsidRPr="00B0153B" w:rsidRDefault="00B0153B" w:rsidP="00B0153B">
      <w:pPr>
        <w:tabs>
          <w:tab w:val="left" w:pos="420"/>
          <w:tab w:val="left" w:pos="4184"/>
        </w:tabs>
        <w:spacing w:before="150"/>
        <w:rPr>
          <w:rFonts w:ascii="宋体" w:eastAsia="宋体" w:hAnsi="宋体"/>
        </w:rPr>
      </w:pPr>
      <w:r w:rsidRPr="00B0153B">
        <w:rPr>
          <w:rFonts w:ascii="宋体" w:eastAsia="宋体" w:hAnsi="宋体" w:hint="eastAsia"/>
          <w:b/>
        </w:rPr>
        <w:t>三、名词解释（每小题5分，共10分）</w:t>
      </w:r>
    </w:p>
    <w:p w:rsidR="00B0153B" w:rsidRPr="00B0153B" w:rsidRDefault="00B0153B" w:rsidP="00B0153B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B0153B">
        <w:rPr>
          <w:rFonts w:ascii="宋体" w:eastAsia="宋体" w:hAnsi="宋体" w:hint="eastAsia"/>
        </w:rPr>
        <w:t>11.组织</w:t>
      </w:r>
    </w:p>
    <w:p w:rsidR="00A65A8B" w:rsidRPr="00B0153B" w:rsidRDefault="00B0153B" w:rsidP="00B0153B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B0153B">
        <w:rPr>
          <w:rFonts w:ascii="宋体" w:eastAsia="宋体" w:hAnsi="宋体" w:hint="eastAsia"/>
        </w:rPr>
        <w:t>12.敏感性训练</w:t>
      </w:r>
    </w:p>
    <w:p w:rsidR="00B0153B" w:rsidRPr="00B0153B" w:rsidRDefault="00B0153B" w:rsidP="00B0153B">
      <w:pPr>
        <w:tabs>
          <w:tab w:val="left" w:pos="420"/>
          <w:tab w:val="left" w:pos="4184"/>
        </w:tabs>
        <w:spacing w:before="150"/>
        <w:rPr>
          <w:rFonts w:ascii="宋体" w:eastAsia="宋体" w:hAnsi="宋体"/>
        </w:rPr>
      </w:pPr>
      <w:r w:rsidRPr="00B0153B">
        <w:rPr>
          <w:rFonts w:ascii="宋体" w:eastAsia="宋体" w:hAnsi="宋体" w:hint="eastAsia"/>
          <w:b/>
        </w:rPr>
        <w:lastRenderedPageBreak/>
        <w:t>四、简答题（每小题10分，共20分，本题只需简要回答）</w:t>
      </w:r>
    </w:p>
    <w:p w:rsidR="00B0153B" w:rsidRPr="00B0153B" w:rsidRDefault="00B0153B" w:rsidP="00B0153B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B0153B">
        <w:rPr>
          <w:rFonts w:ascii="宋体" w:eastAsia="宋体" w:hAnsi="宋体" w:hint="eastAsia"/>
        </w:rPr>
        <w:t>13.简述组织结构</w:t>
      </w:r>
      <w:proofErr w:type="gramStart"/>
      <w:r w:rsidRPr="00B0153B">
        <w:rPr>
          <w:rFonts w:ascii="宋体" w:eastAsia="宋体" w:hAnsi="宋体" w:hint="eastAsia"/>
        </w:rPr>
        <w:t>层级化</w:t>
      </w:r>
      <w:proofErr w:type="gramEnd"/>
      <w:r w:rsidRPr="00B0153B">
        <w:rPr>
          <w:rFonts w:ascii="宋体" w:eastAsia="宋体" w:hAnsi="宋体" w:hint="eastAsia"/>
        </w:rPr>
        <w:t>的优点。</w:t>
      </w:r>
    </w:p>
    <w:p w:rsidR="00B0153B" w:rsidRPr="00B0153B" w:rsidRDefault="00B0153B" w:rsidP="00B0153B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B0153B">
        <w:rPr>
          <w:rFonts w:ascii="宋体" w:eastAsia="宋体" w:hAnsi="宋体" w:hint="eastAsia"/>
        </w:rPr>
        <w:t>14.简述行政组织学习的功能。</w:t>
      </w:r>
    </w:p>
    <w:p w:rsidR="00B0153B" w:rsidRPr="00B0153B" w:rsidRDefault="00B0153B" w:rsidP="00B0153B">
      <w:pPr>
        <w:tabs>
          <w:tab w:val="left" w:pos="420"/>
          <w:tab w:val="left" w:pos="4184"/>
        </w:tabs>
        <w:rPr>
          <w:rFonts w:ascii="宋体" w:eastAsia="宋体" w:hAnsi="宋体"/>
          <w:b/>
        </w:rPr>
      </w:pPr>
      <w:r w:rsidRPr="00B0153B">
        <w:rPr>
          <w:rFonts w:ascii="宋体" w:eastAsia="宋体" w:hAnsi="宋体" w:hint="eastAsia"/>
          <w:b/>
        </w:rPr>
        <w:t>五、论述题（每小题20分，共40分，本题</w:t>
      </w:r>
      <w:proofErr w:type="gramStart"/>
      <w:r w:rsidRPr="00B0153B">
        <w:rPr>
          <w:rFonts w:ascii="宋体" w:eastAsia="宋体" w:hAnsi="宋体" w:hint="eastAsia"/>
          <w:b/>
        </w:rPr>
        <w:t>须展开</w:t>
      </w:r>
      <w:proofErr w:type="gramEnd"/>
      <w:r w:rsidRPr="00B0153B">
        <w:rPr>
          <w:rFonts w:ascii="宋体" w:eastAsia="宋体" w:hAnsi="宋体" w:hint="eastAsia"/>
          <w:b/>
        </w:rPr>
        <w:t>论述，不能只答要点)</w:t>
      </w:r>
    </w:p>
    <w:p w:rsidR="00B0153B" w:rsidRPr="00B0153B" w:rsidRDefault="00B0153B" w:rsidP="00B0153B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B0153B">
        <w:rPr>
          <w:rFonts w:ascii="宋体" w:eastAsia="宋体" w:hAnsi="宋体" w:hint="eastAsia"/>
        </w:rPr>
        <w:t>15.试论行政组织在国家经济发展中发挥的重要作用。</w:t>
      </w:r>
    </w:p>
    <w:p w:rsidR="00B0153B" w:rsidRDefault="00B0153B" w:rsidP="00B0153B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B0153B">
        <w:rPr>
          <w:rFonts w:ascii="宋体" w:eastAsia="宋体" w:hAnsi="宋体" w:hint="eastAsia"/>
        </w:rPr>
        <w:t>16.试论当代行政组织管理面临的问题与挑战。</w:t>
      </w:r>
    </w:p>
    <w:p w:rsidR="00F61CE3" w:rsidRDefault="00F61CE3" w:rsidP="00B0153B">
      <w:pPr>
        <w:tabs>
          <w:tab w:val="left" w:pos="420"/>
          <w:tab w:val="left" w:pos="4184"/>
        </w:tabs>
        <w:rPr>
          <w:rFonts w:ascii="宋体" w:eastAsia="宋体" w:hAnsi="宋体"/>
        </w:rPr>
      </w:pPr>
    </w:p>
    <w:p w:rsidR="00F61CE3" w:rsidRDefault="00F61CE3" w:rsidP="00B0153B">
      <w:pPr>
        <w:tabs>
          <w:tab w:val="left" w:pos="420"/>
          <w:tab w:val="left" w:pos="4184"/>
        </w:tabs>
        <w:rPr>
          <w:rFonts w:ascii="宋体" w:eastAsia="宋体" w:hAnsi="宋体"/>
        </w:rPr>
      </w:pPr>
    </w:p>
    <w:p w:rsidR="00F61CE3" w:rsidRDefault="00F61CE3" w:rsidP="00F61CE3">
      <w:pPr>
        <w:autoSpaceDE w:val="0"/>
        <w:autoSpaceDN w:val="0"/>
        <w:adjustRightInd w:val="0"/>
        <w:jc w:val="left"/>
        <w:rPr>
          <w:rFonts w:asciiTheme="minorEastAsia" w:hAnsiTheme="minorEastAsia" w:cs="E-BZ"/>
          <w:b/>
          <w:kern w:val="0"/>
          <w:sz w:val="28"/>
          <w:szCs w:val="28"/>
        </w:rPr>
      </w:pPr>
      <w:r>
        <w:rPr>
          <w:rFonts w:asciiTheme="minorEastAsia" w:hAnsiTheme="minorEastAsia" w:cs="FZHTK--GBK1-0" w:hint="eastAsia"/>
          <w:b/>
          <w:kern w:val="0"/>
          <w:sz w:val="28"/>
          <w:szCs w:val="28"/>
        </w:rPr>
        <w:t>试卷代号</w:t>
      </w:r>
      <w:r>
        <w:rPr>
          <w:rFonts w:asciiTheme="minorEastAsia" w:hAnsiTheme="minorEastAsia" w:cs="E-FZ" w:hint="eastAsia"/>
          <w:b/>
          <w:kern w:val="0"/>
          <w:sz w:val="28"/>
          <w:szCs w:val="28"/>
        </w:rPr>
        <w:t>:</w:t>
      </w:r>
      <w:r>
        <w:rPr>
          <w:rFonts w:asciiTheme="minorEastAsia" w:hAnsiTheme="minorEastAsia" w:cs="E-BZ" w:hint="eastAsia"/>
          <w:b/>
          <w:kern w:val="0"/>
          <w:sz w:val="28"/>
          <w:szCs w:val="28"/>
        </w:rPr>
        <w:t>2542</w:t>
      </w:r>
    </w:p>
    <w:p w:rsidR="00F61CE3" w:rsidRDefault="00F61CE3" w:rsidP="00F61CE3">
      <w:pPr>
        <w:autoSpaceDE w:val="0"/>
        <w:autoSpaceDN w:val="0"/>
        <w:adjustRightInd w:val="0"/>
        <w:jc w:val="center"/>
        <w:rPr>
          <w:rFonts w:asciiTheme="minorEastAsia" w:hAnsiTheme="minorEastAsia" w:cs="FZHTK--GBK1-0" w:hint="eastAsia"/>
          <w:b/>
          <w:kern w:val="0"/>
          <w:sz w:val="28"/>
          <w:szCs w:val="28"/>
        </w:rPr>
      </w:pPr>
      <w:r>
        <w:rPr>
          <w:rFonts w:asciiTheme="minorEastAsia" w:hAnsiTheme="minorEastAsia" w:cs="FZHTK--GBK1-0" w:hint="eastAsia"/>
          <w:b/>
          <w:kern w:val="0"/>
          <w:sz w:val="28"/>
          <w:szCs w:val="28"/>
        </w:rPr>
        <w:t>国家开放大学</w:t>
      </w:r>
      <w:r>
        <w:rPr>
          <w:rFonts w:asciiTheme="minorEastAsia" w:hAnsiTheme="minorEastAsia" w:cs="E-BZ" w:hint="eastAsia"/>
          <w:b/>
          <w:kern w:val="0"/>
          <w:sz w:val="28"/>
          <w:szCs w:val="28"/>
        </w:rPr>
        <w:t>2022</w:t>
      </w:r>
      <w:r>
        <w:rPr>
          <w:rFonts w:asciiTheme="minorEastAsia" w:hAnsiTheme="minorEastAsia" w:cs="FZHTK--GBK1-0" w:hint="eastAsia"/>
          <w:b/>
          <w:kern w:val="0"/>
          <w:sz w:val="28"/>
          <w:szCs w:val="28"/>
        </w:rPr>
        <w:t>年春季学期期末统一考试</w:t>
      </w:r>
    </w:p>
    <w:p w:rsidR="00F61CE3" w:rsidRDefault="00F61CE3" w:rsidP="00F61CE3">
      <w:pPr>
        <w:autoSpaceDE w:val="0"/>
        <w:autoSpaceDN w:val="0"/>
        <w:adjustRightInd w:val="0"/>
        <w:jc w:val="center"/>
        <w:rPr>
          <w:rFonts w:asciiTheme="minorEastAsia" w:hAnsiTheme="minorEastAsia" w:cs="FZSSK--GBK1-0" w:hint="eastAsia"/>
          <w:b/>
          <w:kern w:val="0"/>
          <w:sz w:val="28"/>
          <w:szCs w:val="28"/>
        </w:rPr>
      </w:pPr>
      <w:r>
        <w:rPr>
          <w:rFonts w:asciiTheme="minorEastAsia" w:hAnsiTheme="minorEastAsia" w:cs="FZSSK--GBK1-0" w:hint="eastAsia"/>
          <w:b/>
          <w:kern w:val="0"/>
          <w:sz w:val="28"/>
          <w:szCs w:val="28"/>
        </w:rPr>
        <w:t>行政组织学</w:t>
      </w:r>
      <w:r>
        <w:rPr>
          <w:rFonts w:asciiTheme="minorEastAsia" w:hAnsiTheme="minorEastAsia" w:cs="E-BZ" w:hint="eastAsia"/>
          <w:b/>
          <w:kern w:val="0"/>
          <w:sz w:val="28"/>
          <w:szCs w:val="28"/>
        </w:rPr>
        <w:t xml:space="preserve">　</w:t>
      </w:r>
      <w:r>
        <w:rPr>
          <w:rFonts w:asciiTheme="minorEastAsia" w:hAnsiTheme="minorEastAsia" w:cs="FZSSK--GBK1-0" w:hint="eastAsia"/>
          <w:b/>
          <w:kern w:val="0"/>
          <w:sz w:val="28"/>
          <w:szCs w:val="28"/>
        </w:rPr>
        <w:t>试题答案及评分标准</w:t>
      </w:r>
    </w:p>
    <w:p w:rsidR="00F61CE3" w:rsidRDefault="00F61CE3" w:rsidP="00F61CE3">
      <w:pPr>
        <w:autoSpaceDE w:val="0"/>
        <w:autoSpaceDN w:val="0"/>
        <w:adjustRightInd w:val="0"/>
        <w:jc w:val="center"/>
        <w:rPr>
          <w:rFonts w:asciiTheme="minorEastAsia" w:hAnsiTheme="minorEastAsia" w:cs="E-BX" w:hint="eastAsia"/>
          <w:b/>
          <w:kern w:val="0"/>
          <w:sz w:val="28"/>
          <w:szCs w:val="28"/>
        </w:rPr>
      </w:pPr>
      <w:r>
        <w:rPr>
          <w:rFonts w:asciiTheme="minorEastAsia" w:hAnsiTheme="minorEastAsia" w:cs="E-BX" w:hint="eastAsia"/>
          <w:b/>
          <w:kern w:val="0"/>
          <w:sz w:val="28"/>
          <w:szCs w:val="28"/>
        </w:rPr>
        <w:t>(</w:t>
      </w:r>
      <w:r>
        <w:rPr>
          <w:rFonts w:asciiTheme="minorEastAsia" w:hAnsiTheme="minorEastAsia" w:cs="FZFSK--GBK1-0" w:hint="eastAsia"/>
          <w:b/>
          <w:kern w:val="0"/>
          <w:sz w:val="28"/>
          <w:szCs w:val="28"/>
        </w:rPr>
        <w:t>供参考</w:t>
      </w:r>
      <w:r>
        <w:rPr>
          <w:rFonts w:asciiTheme="minorEastAsia" w:hAnsiTheme="minorEastAsia" w:cs="E-BX" w:hint="eastAsia"/>
          <w:b/>
          <w:kern w:val="0"/>
          <w:sz w:val="28"/>
          <w:szCs w:val="28"/>
        </w:rPr>
        <w:t>)</w:t>
      </w:r>
    </w:p>
    <w:p w:rsidR="00F61CE3" w:rsidRDefault="00F61CE3" w:rsidP="00F61CE3">
      <w:pPr>
        <w:autoSpaceDE w:val="0"/>
        <w:autoSpaceDN w:val="0"/>
        <w:adjustRightInd w:val="0"/>
        <w:jc w:val="right"/>
        <w:rPr>
          <w:rFonts w:asciiTheme="minorEastAsia" w:hAnsiTheme="minorEastAsia" w:cs="FZSSK--GBK1-0" w:hint="eastAsia"/>
          <w:kern w:val="0"/>
          <w:sz w:val="28"/>
          <w:szCs w:val="28"/>
        </w:rPr>
      </w:pPr>
      <w:r>
        <w:rPr>
          <w:rFonts w:asciiTheme="minorEastAsia" w:hAnsiTheme="minorEastAsia" w:cs="E-BZ" w:hint="eastAsia"/>
          <w:kern w:val="0"/>
          <w:sz w:val="28"/>
          <w:szCs w:val="28"/>
        </w:rPr>
        <w:t>2022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年</w:t>
      </w:r>
      <w:r>
        <w:rPr>
          <w:rFonts w:asciiTheme="minorEastAsia" w:hAnsiTheme="minorEastAsia" w:cs="E-BZ" w:hint="eastAsia"/>
          <w:kern w:val="0"/>
          <w:sz w:val="28"/>
          <w:szCs w:val="28"/>
        </w:rPr>
        <w:t>7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月</w:t>
      </w:r>
    </w:p>
    <w:p w:rsidR="00F61CE3" w:rsidRDefault="00F61CE3" w:rsidP="00F61CE3">
      <w:pPr>
        <w:autoSpaceDE w:val="0"/>
        <w:autoSpaceDN w:val="0"/>
        <w:adjustRightInd w:val="0"/>
        <w:ind w:left="551" w:hangingChars="196" w:hanging="551"/>
        <w:jc w:val="left"/>
        <w:rPr>
          <w:rFonts w:asciiTheme="minorEastAsia" w:hAnsiTheme="minorEastAsia" w:cs="E-FZ" w:hint="eastAsia"/>
          <w:b/>
          <w:kern w:val="0"/>
          <w:sz w:val="28"/>
          <w:szCs w:val="28"/>
        </w:rPr>
      </w:pPr>
      <w:r>
        <w:rPr>
          <w:rFonts w:asciiTheme="minorEastAsia" w:hAnsiTheme="minorEastAsia" w:cs="FZHTK--GBK1-0" w:hint="eastAsia"/>
          <w:b/>
          <w:kern w:val="0"/>
          <w:sz w:val="28"/>
          <w:szCs w:val="28"/>
        </w:rPr>
        <w:t>一</w:t>
      </w:r>
      <w:r>
        <w:rPr>
          <w:rFonts w:asciiTheme="minorEastAsia" w:hAnsiTheme="minorEastAsia" w:cs="E-FZ" w:hint="eastAsia"/>
          <w:b/>
          <w:kern w:val="0"/>
          <w:sz w:val="28"/>
          <w:szCs w:val="28"/>
        </w:rPr>
        <w:t>、</w:t>
      </w:r>
      <w:r>
        <w:rPr>
          <w:rFonts w:asciiTheme="minorEastAsia" w:hAnsiTheme="minorEastAsia" w:cs="FZHTK--GBK1-0" w:hint="eastAsia"/>
          <w:b/>
          <w:kern w:val="0"/>
          <w:sz w:val="28"/>
          <w:szCs w:val="28"/>
        </w:rPr>
        <w:t>单项选择题</w:t>
      </w:r>
      <w:r>
        <w:rPr>
          <w:rFonts w:asciiTheme="minorEastAsia" w:hAnsiTheme="minorEastAsia" w:cs="E-FZ" w:hint="eastAsia"/>
          <w:b/>
          <w:kern w:val="0"/>
          <w:sz w:val="28"/>
          <w:szCs w:val="28"/>
        </w:rPr>
        <w:t>(</w:t>
      </w:r>
      <w:r>
        <w:rPr>
          <w:rFonts w:asciiTheme="minorEastAsia" w:hAnsiTheme="minorEastAsia" w:cs="FZHTK--GBK1-0" w:hint="eastAsia"/>
          <w:b/>
          <w:kern w:val="0"/>
          <w:sz w:val="28"/>
          <w:szCs w:val="28"/>
        </w:rPr>
        <w:t>每小题</w:t>
      </w:r>
      <w:r>
        <w:rPr>
          <w:rFonts w:asciiTheme="minorEastAsia" w:hAnsiTheme="minorEastAsia" w:cs="E-BZ" w:hint="eastAsia"/>
          <w:b/>
          <w:kern w:val="0"/>
          <w:sz w:val="28"/>
          <w:szCs w:val="28"/>
        </w:rPr>
        <w:t>2</w:t>
      </w:r>
      <w:r>
        <w:rPr>
          <w:rFonts w:asciiTheme="minorEastAsia" w:hAnsiTheme="minorEastAsia" w:cs="FZHTK--GBK1-0" w:hint="eastAsia"/>
          <w:b/>
          <w:kern w:val="0"/>
          <w:sz w:val="28"/>
          <w:szCs w:val="28"/>
        </w:rPr>
        <w:t>分</w:t>
      </w:r>
      <w:r>
        <w:rPr>
          <w:rFonts w:asciiTheme="minorEastAsia" w:hAnsiTheme="minorEastAsia" w:cs="E-FZ" w:hint="eastAsia"/>
          <w:b/>
          <w:kern w:val="0"/>
          <w:sz w:val="28"/>
          <w:szCs w:val="28"/>
        </w:rPr>
        <w:t>,</w:t>
      </w:r>
      <w:r>
        <w:rPr>
          <w:rFonts w:asciiTheme="minorEastAsia" w:hAnsiTheme="minorEastAsia" w:cs="FZHTK--GBK1-0" w:hint="eastAsia"/>
          <w:b/>
          <w:kern w:val="0"/>
          <w:sz w:val="28"/>
          <w:szCs w:val="28"/>
        </w:rPr>
        <w:t>共</w:t>
      </w:r>
      <w:r>
        <w:rPr>
          <w:rFonts w:asciiTheme="minorEastAsia" w:hAnsiTheme="minorEastAsia" w:cs="E-BZ" w:hint="eastAsia"/>
          <w:b/>
          <w:kern w:val="0"/>
          <w:sz w:val="28"/>
          <w:szCs w:val="28"/>
        </w:rPr>
        <w:t>10</w:t>
      </w:r>
      <w:r>
        <w:rPr>
          <w:rFonts w:asciiTheme="minorEastAsia" w:hAnsiTheme="minorEastAsia" w:cs="FZHTK--GBK1-0" w:hint="eastAsia"/>
          <w:b/>
          <w:kern w:val="0"/>
          <w:sz w:val="28"/>
          <w:szCs w:val="28"/>
        </w:rPr>
        <w:t>分</w:t>
      </w:r>
      <w:r>
        <w:rPr>
          <w:rFonts w:asciiTheme="minorEastAsia" w:hAnsiTheme="minorEastAsia" w:cs="E-FZ" w:hint="eastAsia"/>
          <w:b/>
          <w:kern w:val="0"/>
          <w:sz w:val="28"/>
          <w:szCs w:val="28"/>
        </w:rPr>
        <w:t>,</w:t>
      </w:r>
      <w:r>
        <w:rPr>
          <w:rFonts w:asciiTheme="minorEastAsia" w:hAnsiTheme="minorEastAsia" w:cs="FZHTK--GBK1-0" w:hint="eastAsia"/>
          <w:b/>
          <w:kern w:val="0"/>
          <w:sz w:val="28"/>
          <w:szCs w:val="28"/>
        </w:rPr>
        <w:t>每小题只有一项答案正确</w:t>
      </w:r>
      <w:r>
        <w:rPr>
          <w:rFonts w:asciiTheme="minorEastAsia" w:hAnsiTheme="minorEastAsia" w:cs="E-FZ" w:hint="eastAsia"/>
          <w:b/>
          <w:kern w:val="0"/>
          <w:sz w:val="28"/>
          <w:szCs w:val="28"/>
        </w:rPr>
        <w:t>,</w:t>
      </w:r>
      <w:r>
        <w:rPr>
          <w:rFonts w:asciiTheme="minorEastAsia" w:hAnsiTheme="minorEastAsia" w:cs="FZHTK--GBK1-0" w:hint="eastAsia"/>
          <w:b/>
          <w:kern w:val="0"/>
          <w:sz w:val="28"/>
          <w:szCs w:val="28"/>
        </w:rPr>
        <w:t>请将正确答案的序号填在括号内</w:t>
      </w:r>
      <w:r>
        <w:rPr>
          <w:rFonts w:asciiTheme="minorEastAsia" w:hAnsiTheme="minorEastAsia" w:cs="E-FZ" w:hint="eastAsia"/>
          <w:b/>
          <w:kern w:val="0"/>
          <w:sz w:val="28"/>
          <w:szCs w:val="28"/>
        </w:rPr>
        <w:t>)</w:t>
      </w:r>
    </w:p>
    <w:p w:rsidR="00F61CE3" w:rsidRDefault="00F61CE3" w:rsidP="00F61CE3">
      <w:pPr>
        <w:autoSpaceDE w:val="0"/>
        <w:autoSpaceDN w:val="0"/>
        <w:adjustRightInd w:val="0"/>
        <w:jc w:val="left"/>
        <w:rPr>
          <w:rFonts w:asciiTheme="minorEastAsia" w:hAnsiTheme="minorEastAsia" w:cs="E-BZ" w:hint="eastAsia"/>
          <w:kern w:val="0"/>
          <w:sz w:val="28"/>
          <w:szCs w:val="28"/>
        </w:rPr>
      </w:pPr>
      <w:r>
        <w:rPr>
          <w:rFonts w:asciiTheme="minorEastAsia" w:hAnsiTheme="minorEastAsia" w:cs="E-BZ" w:hint="eastAsia"/>
          <w:kern w:val="0"/>
          <w:sz w:val="28"/>
          <w:szCs w:val="28"/>
        </w:rPr>
        <w:t xml:space="preserve">1.D </w:t>
      </w:r>
      <w:proofErr w:type="gramStart"/>
      <w:r>
        <w:rPr>
          <w:rFonts w:asciiTheme="minorEastAsia" w:hAnsiTheme="minorEastAsia" w:cs="E-BZ" w:hint="eastAsia"/>
          <w:kern w:val="0"/>
          <w:sz w:val="28"/>
          <w:szCs w:val="28"/>
        </w:rPr>
        <w:t>2.D</w:t>
      </w:r>
      <w:proofErr w:type="gramEnd"/>
      <w:r>
        <w:rPr>
          <w:rFonts w:asciiTheme="minorEastAsia" w:hAnsiTheme="minorEastAsia" w:cs="E-BZ" w:hint="eastAsia"/>
          <w:kern w:val="0"/>
          <w:sz w:val="28"/>
          <w:szCs w:val="28"/>
        </w:rPr>
        <w:t xml:space="preserve"> 3.A 4.B 5.C</w:t>
      </w:r>
    </w:p>
    <w:p w:rsidR="00F61CE3" w:rsidRDefault="00F61CE3" w:rsidP="00F61CE3">
      <w:pPr>
        <w:autoSpaceDE w:val="0"/>
        <w:autoSpaceDN w:val="0"/>
        <w:adjustRightInd w:val="0"/>
        <w:ind w:left="551" w:hangingChars="196" w:hanging="551"/>
        <w:jc w:val="left"/>
        <w:rPr>
          <w:rFonts w:asciiTheme="minorEastAsia" w:hAnsiTheme="minorEastAsia" w:cs="E-FZ" w:hint="eastAsia"/>
          <w:b/>
          <w:kern w:val="0"/>
          <w:sz w:val="28"/>
          <w:szCs w:val="28"/>
        </w:rPr>
      </w:pPr>
      <w:r>
        <w:rPr>
          <w:rFonts w:asciiTheme="minorEastAsia" w:hAnsiTheme="minorEastAsia" w:cs="FZHTK--GBK1-0" w:hint="eastAsia"/>
          <w:b/>
          <w:kern w:val="0"/>
          <w:sz w:val="28"/>
          <w:szCs w:val="28"/>
        </w:rPr>
        <w:t>二</w:t>
      </w:r>
      <w:r>
        <w:rPr>
          <w:rFonts w:asciiTheme="minorEastAsia" w:hAnsiTheme="minorEastAsia" w:cs="E-FZ" w:hint="eastAsia"/>
          <w:b/>
          <w:kern w:val="0"/>
          <w:sz w:val="28"/>
          <w:szCs w:val="28"/>
        </w:rPr>
        <w:t>、</w:t>
      </w:r>
      <w:r>
        <w:rPr>
          <w:rFonts w:asciiTheme="minorEastAsia" w:hAnsiTheme="minorEastAsia" w:cs="FZHTK--GBK1-0" w:hint="eastAsia"/>
          <w:b/>
          <w:kern w:val="0"/>
          <w:sz w:val="28"/>
          <w:szCs w:val="28"/>
        </w:rPr>
        <w:t>多项选择题</w:t>
      </w:r>
      <w:r>
        <w:rPr>
          <w:rFonts w:asciiTheme="minorEastAsia" w:hAnsiTheme="minorEastAsia" w:cs="E-FZ" w:hint="eastAsia"/>
          <w:b/>
          <w:kern w:val="0"/>
          <w:sz w:val="28"/>
          <w:szCs w:val="28"/>
        </w:rPr>
        <w:t>(</w:t>
      </w:r>
      <w:r>
        <w:rPr>
          <w:rFonts w:asciiTheme="minorEastAsia" w:hAnsiTheme="minorEastAsia" w:cs="FZHTK--GBK1-0" w:hint="eastAsia"/>
          <w:b/>
          <w:kern w:val="0"/>
          <w:sz w:val="28"/>
          <w:szCs w:val="28"/>
        </w:rPr>
        <w:t>每小题</w:t>
      </w:r>
      <w:r>
        <w:rPr>
          <w:rFonts w:asciiTheme="minorEastAsia" w:hAnsiTheme="minorEastAsia" w:cs="E-BZ" w:hint="eastAsia"/>
          <w:b/>
          <w:kern w:val="0"/>
          <w:sz w:val="28"/>
          <w:szCs w:val="28"/>
        </w:rPr>
        <w:t>4</w:t>
      </w:r>
      <w:r>
        <w:rPr>
          <w:rFonts w:asciiTheme="minorEastAsia" w:hAnsiTheme="minorEastAsia" w:cs="FZHTK--GBK1-0" w:hint="eastAsia"/>
          <w:b/>
          <w:kern w:val="0"/>
          <w:sz w:val="28"/>
          <w:szCs w:val="28"/>
        </w:rPr>
        <w:t>分</w:t>
      </w:r>
      <w:r>
        <w:rPr>
          <w:rFonts w:asciiTheme="minorEastAsia" w:hAnsiTheme="minorEastAsia" w:cs="E-FZ" w:hint="eastAsia"/>
          <w:b/>
          <w:kern w:val="0"/>
          <w:sz w:val="28"/>
          <w:szCs w:val="28"/>
        </w:rPr>
        <w:t>,</w:t>
      </w:r>
      <w:r>
        <w:rPr>
          <w:rFonts w:asciiTheme="minorEastAsia" w:hAnsiTheme="minorEastAsia" w:cs="FZHTK--GBK1-0" w:hint="eastAsia"/>
          <w:b/>
          <w:kern w:val="0"/>
          <w:sz w:val="28"/>
          <w:szCs w:val="28"/>
        </w:rPr>
        <w:t>共</w:t>
      </w:r>
      <w:r>
        <w:rPr>
          <w:rFonts w:asciiTheme="minorEastAsia" w:hAnsiTheme="minorEastAsia" w:cs="E-BZ" w:hint="eastAsia"/>
          <w:b/>
          <w:kern w:val="0"/>
          <w:sz w:val="28"/>
          <w:szCs w:val="28"/>
        </w:rPr>
        <w:t>20</w:t>
      </w:r>
      <w:r>
        <w:rPr>
          <w:rFonts w:asciiTheme="minorEastAsia" w:hAnsiTheme="minorEastAsia" w:cs="FZHTK--GBK1-0" w:hint="eastAsia"/>
          <w:b/>
          <w:kern w:val="0"/>
          <w:sz w:val="28"/>
          <w:szCs w:val="28"/>
        </w:rPr>
        <w:t>分</w:t>
      </w:r>
      <w:r>
        <w:rPr>
          <w:rFonts w:asciiTheme="minorEastAsia" w:hAnsiTheme="minorEastAsia" w:cs="E-FZ" w:hint="eastAsia"/>
          <w:b/>
          <w:kern w:val="0"/>
          <w:sz w:val="28"/>
          <w:szCs w:val="28"/>
        </w:rPr>
        <w:t>,</w:t>
      </w:r>
      <w:r>
        <w:rPr>
          <w:rFonts w:asciiTheme="minorEastAsia" w:hAnsiTheme="minorEastAsia" w:cs="FZHTK--GBK1-0" w:hint="eastAsia"/>
          <w:b/>
          <w:kern w:val="0"/>
          <w:sz w:val="28"/>
          <w:szCs w:val="28"/>
        </w:rPr>
        <w:t>每小题至少有两项答案正确</w:t>
      </w:r>
      <w:r>
        <w:rPr>
          <w:rFonts w:asciiTheme="minorEastAsia" w:hAnsiTheme="minorEastAsia" w:cs="E-FZ" w:hint="eastAsia"/>
          <w:b/>
          <w:kern w:val="0"/>
          <w:sz w:val="28"/>
          <w:szCs w:val="28"/>
        </w:rPr>
        <w:t>,</w:t>
      </w:r>
      <w:r>
        <w:rPr>
          <w:rFonts w:asciiTheme="minorEastAsia" w:hAnsiTheme="minorEastAsia" w:cs="FZHTK--GBK1-0" w:hint="eastAsia"/>
          <w:b/>
          <w:kern w:val="0"/>
          <w:sz w:val="28"/>
          <w:szCs w:val="28"/>
        </w:rPr>
        <w:t>请将正确答案的序号填在括号内</w:t>
      </w:r>
      <w:r>
        <w:rPr>
          <w:rFonts w:asciiTheme="minorEastAsia" w:hAnsiTheme="minorEastAsia" w:cs="E-FZ" w:hint="eastAsia"/>
          <w:b/>
          <w:kern w:val="0"/>
          <w:sz w:val="28"/>
          <w:szCs w:val="28"/>
        </w:rPr>
        <w:t>。</w:t>
      </w:r>
      <w:r>
        <w:rPr>
          <w:rFonts w:asciiTheme="minorEastAsia" w:hAnsiTheme="minorEastAsia" w:cs="FZHTK--GBK1-0" w:hint="eastAsia"/>
          <w:b/>
          <w:kern w:val="0"/>
          <w:sz w:val="28"/>
          <w:szCs w:val="28"/>
        </w:rPr>
        <w:t>少选</w:t>
      </w:r>
      <w:r>
        <w:rPr>
          <w:rFonts w:asciiTheme="minorEastAsia" w:hAnsiTheme="minorEastAsia" w:cs="E-FZ" w:hint="eastAsia"/>
          <w:b/>
          <w:kern w:val="0"/>
          <w:sz w:val="28"/>
          <w:szCs w:val="28"/>
        </w:rPr>
        <w:t>、</w:t>
      </w:r>
      <w:r>
        <w:rPr>
          <w:rFonts w:asciiTheme="minorEastAsia" w:hAnsiTheme="minorEastAsia" w:cs="FZHTK--GBK1-0" w:hint="eastAsia"/>
          <w:b/>
          <w:kern w:val="0"/>
          <w:sz w:val="28"/>
          <w:szCs w:val="28"/>
        </w:rPr>
        <w:t>多选均不得分</w:t>
      </w:r>
      <w:r>
        <w:rPr>
          <w:rFonts w:asciiTheme="minorEastAsia" w:hAnsiTheme="minorEastAsia" w:cs="E-FZ" w:hint="eastAsia"/>
          <w:b/>
          <w:kern w:val="0"/>
          <w:sz w:val="28"/>
          <w:szCs w:val="28"/>
        </w:rPr>
        <w:t>)</w:t>
      </w:r>
    </w:p>
    <w:p w:rsidR="00F61CE3" w:rsidRDefault="00F61CE3" w:rsidP="00F61CE3">
      <w:pPr>
        <w:autoSpaceDE w:val="0"/>
        <w:autoSpaceDN w:val="0"/>
        <w:adjustRightInd w:val="0"/>
        <w:jc w:val="left"/>
        <w:rPr>
          <w:rFonts w:asciiTheme="minorEastAsia" w:hAnsiTheme="minorEastAsia" w:cs="E-BZ" w:hint="eastAsia"/>
          <w:kern w:val="0"/>
          <w:sz w:val="28"/>
          <w:szCs w:val="28"/>
        </w:rPr>
      </w:pPr>
      <w:r>
        <w:rPr>
          <w:rFonts w:asciiTheme="minorEastAsia" w:hAnsiTheme="minorEastAsia" w:cs="E-BZ" w:hint="eastAsia"/>
          <w:kern w:val="0"/>
          <w:sz w:val="28"/>
          <w:szCs w:val="28"/>
        </w:rPr>
        <w:t xml:space="preserve">6.ABC 7.ABC 8.ABD 9.BCD </w:t>
      </w:r>
      <w:proofErr w:type="gramStart"/>
      <w:r>
        <w:rPr>
          <w:rFonts w:asciiTheme="minorEastAsia" w:hAnsiTheme="minorEastAsia" w:cs="E-BZ" w:hint="eastAsia"/>
          <w:kern w:val="0"/>
          <w:sz w:val="28"/>
          <w:szCs w:val="28"/>
        </w:rPr>
        <w:t>10.ABCD</w:t>
      </w:r>
      <w:proofErr w:type="gramEnd"/>
    </w:p>
    <w:p w:rsidR="00F61CE3" w:rsidRDefault="00F61CE3" w:rsidP="00F61CE3">
      <w:pPr>
        <w:autoSpaceDE w:val="0"/>
        <w:autoSpaceDN w:val="0"/>
        <w:adjustRightInd w:val="0"/>
        <w:jc w:val="left"/>
        <w:rPr>
          <w:rFonts w:asciiTheme="minorEastAsia" w:hAnsiTheme="minorEastAsia" w:cs="E-FZ" w:hint="eastAsia"/>
          <w:b/>
          <w:kern w:val="0"/>
          <w:sz w:val="28"/>
          <w:szCs w:val="28"/>
        </w:rPr>
      </w:pPr>
      <w:r>
        <w:rPr>
          <w:rFonts w:asciiTheme="minorEastAsia" w:hAnsiTheme="minorEastAsia" w:cs="FZHTK--GBK1-0" w:hint="eastAsia"/>
          <w:b/>
          <w:kern w:val="0"/>
          <w:sz w:val="28"/>
          <w:szCs w:val="28"/>
        </w:rPr>
        <w:t>三</w:t>
      </w:r>
      <w:r>
        <w:rPr>
          <w:rFonts w:asciiTheme="minorEastAsia" w:hAnsiTheme="minorEastAsia" w:cs="E-FZ" w:hint="eastAsia"/>
          <w:b/>
          <w:kern w:val="0"/>
          <w:sz w:val="28"/>
          <w:szCs w:val="28"/>
        </w:rPr>
        <w:t>、</w:t>
      </w:r>
      <w:r>
        <w:rPr>
          <w:rFonts w:asciiTheme="minorEastAsia" w:hAnsiTheme="minorEastAsia" w:cs="FZHTK--GBK1-0" w:hint="eastAsia"/>
          <w:b/>
          <w:kern w:val="0"/>
          <w:sz w:val="28"/>
          <w:szCs w:val="28"/>
        </w:rPr>
        <w:t>名词解释</w:t>
      </w:r>
      <w:r>
        <w:rPr>
          <w:rFonts w:asciiTheme="minorEastAsia" w:hAnsiTheme="minorEastAsia" w:cs="E-FZ" w:hint="eastAsia"/>
          <w:b/>
          <w:kern w:val="0"/>
          <w:sz w:val="28"/>
          <w:szCs w:val="28"/>
        </w:rPr>
        <w:t>(</w:t>
      </w:r>
      <w:r>
        <w:rPr>
          <w:rFonts w:asciiTheme="minorEastAsia" w:hAnsiTheme="minorEastAsia" w:cs="FZHTK--GBK1-0" w:hint="eastAsia"/>
          <w:b/>
          <w:kern w:val="0"/>
          <w:sz w:val="28"/>
          <w:szCs w:val="28"/>
        </w:rPr>
        <w:t>每小题</w:t>
      </w:r>
      <w:r>
        <w:rPr>
          <w:rFonts w:asciiTheme="minorEastAsia" w:hAnsiTheme="minorEastAsia" w:cs="E-BZ" w:hint="eastAsia"/>
          <w:b/>
          <w:kern w:val="0"/>
          <w:sz w:val="28"/>
          <w:szCs w:val="28"/>
        </w:rPr>
        <w:t>5</w:t>
      </w:r>
      <w:r>
        <w:rPr>
          <w:rFonts w:asciiTheme="minorEastAsia" w:hAnsiTheme="minorEastAsia" w:cs="FZHTK--GBK1-0" w:hint="eastAsia"/>
          <w:b/>
          <w:kern w:val="0"/>
          <w:sz w:val="28"/>
          <w:szCs w:val="28"/>
        </w:rPr>
        <w:t>分</w:t>
      </w:r>
      <w:r>
        <w:rPr>
          <w:rFonts w:asciiTheme="minorEastAsia" w:hAnsiTheme="minorEastAsia" w:cs="E-FZ" w:hint="eastAsia"/>
          <w:b/>
          <w:kern w:val="0"/>
          <w:sz w:val="28"/>
          <w:szCs w:val="28"/>
        </w:rPr>
        <w:t>,</w:t>
      </w:r>
      <w:r>
        <w:rPr>
          <w:rFonts w:asciiTheme="minorEastAsia" w:hAnsiTheme="minorEastAsia" w:cs="FZHTK--GBK1-0" w:hint="eastAsia"/>
          <w:b/>
          <w:kern w:val="0"/>
          <w:sz w:val="28"/>
          <w:szCs w:val="28"/>
        </w:rPr>
        <w:t>共</w:t>
      </w:r>
      <w:r>
        <w:rPr>
          <w:rFonts w:asciiTheme="minorEastAsia" w:hAnsiTheme="minorEastAsia" w:cs="E-BZ" w:hint="eastAsia"/>
          <w:b/>
          <w:kern w:val="0"/>
          <w:sz w:val="28"/>
          <w:szCs w:val="28"/>
        </w:rPr>
        <w:t>10</w:t>
      </w:r>
      <w:r>
        <w:rPr>
          <w:rFonts w:asciiTheme="minorEastAsia" w:hAnsiTheme="minorEastAsia" w:cs="FZHTK--GBK1-0" w:hint="eastAsia"/>
          <w:b/>
          <w:kern w:val="0"/>
          <w:sz w:val="28"/>
          <w:szCs w:val="28"/>
        </w:rPr>
        <w:t>分</w:t>
      </w:r>
      <w:r>
        <w:rPr>
          <w:rFonts w:asciiTheme="minorEastAsia" w:hAnsiTheme="minorEastAsia" w:cs="E-FZ" w:hint="eastAsia"/>
          <w:b/>
          <w:kern w:val="0"/>
          <w:sz w:val="28"/>
          <w:szCs w:val="28"/>
        </w:rPr>
        <w:t>)</w:t>
      </w:r>
    </w:p>
    <w:p w:rsidR="00F61CE3" w:rsidRDefault="00F61CE3" w:rsidP="00F61CE3">
      <w:pPr>
        <w:autoSpaceDE w:val="0"/>
        <w:autoSpaceDN w:val="0"/>
        <w:adjustRightInd w:val="0"/>
        <w:jc w:val="left"/>
        <w:rPr>
          <w:rFonts w:asciiTheme="minorEastAsia" w:hAnsiTheme="minorEastAsia" w:cs="E-BZ" w:hint="eastAsia"/>
          <w:kern w:val="0"/>
          <w:sz w:val="28"/>
          <w:szCs w:val="28"/>
        </w:rPr>
      </w:pPr>
      <w:r>
        <w:rPr>
          <w:rFonts w:asciiTheme="minorEastAsia" w:hAnsiTheme="minorEastAsia" w:cs="E-BZ" w:hint="eastAsia"/>
          <w:kern w:val="0"/>
          <w:sz w:val="28"/>
          <w:szCs w:val="28"/>
        </w:rPr>
        <w:t xml:space="preserve">11. 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组织</w:t>
      </w:r>
      <w:r>
        <w:rPr>
          <w:rFonts w:asciiTheme="minorEastAsia" w:hAnsiTheme="minorEastAsia" w:cs="E-BZ" w:hint="eastAsia"/>
          <w:kern w:val="0"/>
          <w:sz w:val="28"/>
          <w:szCs w:val="28"/>
        </w:rPr>
        <w:t>,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是在特定社会环境之中</w:t>
      </w:r>
      <w:r>
        <w:rPr>
          <w:rFonts w:asciiTheme="minorEastAsia" w:hAnsiTheme="minorEastAsia" w:cs="E-BZ" w:hint="eastAsia"/>
          <w:kern w:val="0"/>
          <w:sz w:val="28"/>
          <w:szCs w:val="28"/>
        </w:rPr>
        <w:t>,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由一定要素组成的</w:t>
      </w:r>
      <w:r>
        <w:rPr>
          <w:rFonts w:asciiTheme="minorEastAsia" w:hAnsiTheme="minorEastAsia" w:cs="E-BZ" w:hint="eastAsia"/>
          <w:kern w:val="0"/>
          <w:sz w:val="28"/>
          <w:szCs w:val="28"/>
        </w:rPr>
        <w:t>,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为了达成一定目标而建立起来的</w:t>
      </w:r>
      <w:r>
        <w:rPr>
          <w:rFonts w:asciiTheme="minorEastAsia" w:hAnsiTheme="minorEastAsia" w:cs="E-BZ" w:hint="eastAsia"/>
          <w:kern w:val="0"/>
          <w:sz w:val="28"/>
          <w:szCs w:val="28"/>
        </w:rPr>
        <w:t>,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并随着内部要素和外部环境不断变化而自求适应和调整</w:t>
      </w:r>
      <w:r>
        <w:rPr>
          <w:rFonts w:asciiTheme="minorEastAsia" w:hAnsiTheme="minorEastAsia" w:cs="E-BZ" w:hint="eastAsia"/>
          <w:kern w:val="0"/>
          <w:sz w:val="28"/>
          <w:szCs w:val="28"/>
        </w:rPr>
        <w:t>,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具有特定文化特征的一个开放系统</w:t>
      </w:r>
      <w:r>
        <w:rPr>
          <w:rFonts w:asciiTheme="minorEastAsia" w:hAnsiTheme="minorEastAsia" w:cs="E-BZ" w:hint="eastAsia"/>
          <w:kern w:val="0"/>
          <w:sz w:val="28"/>
          <w:szCs w:val="28"/>
        </w:rPr>
        <w:t>。</w:t>
      </w:r>
    </w:p>
    <w:p w:rsidR="00F61CE3" w:rsidRDefault="00F61CE3" w:rsidP="00F61CE3">
      <w:pPr>
        <w:autoSpaceDE w:val="0"/>
        <w:autoSpaceDN w:val="0"/>
        <w:adjustRightInd w:val="0"/>
        <w:jc w:val="left"/>
        <w:rPr>
          <w:rFonts w:asciiTheme="minorEastAsia" w:hAnsiTheme="minorEastAsia" w:cs="E-BZ" w:hint="eastAsia"/>
          <w:kern w:val="0"/>
          <w:sz w:val="28"/>
          <w:szCs w:val="28"/>
        </w:rPr>
      </w:pPr>
      <w:r>
        <w:rPr>
          <w:rFonts w:asciiTheme="minorEastAsia" w:hAnsiTheme="minorEastAsia" w:cs="E-BZ" w:hint="eastAsia"/>
          <w:kern w:val="0"/>
          <w:sz w:val="28"/>
          <w:szCs w:val="28"/>
        </w:rPr>
        <w:t xml:space="preserve">12. 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敏感性训练</w:t>
      </w:r>
      <w:r>
        <w:rPr>
          <w:rFonts w:asciiTheme="minorEastAsia" w:hAnsiTheme="minorEastAsia" w:cs="E-BZ" w:hint="eastAsia"/>
          <w:kern w:val="0"/>
          <w:sz w:val="28"/>
          <w:szCs w:val="28"/>
        </w:rPr>
        <w:t>,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又称敏感度训练或</w:t>
      </w:r>
      <w:r>
        <w:rPr>
          <w:rFonts w:asciiTheme="minorEastAsia" w:hAnsiTheme="minorEastAsia" w:cs="E-BZ" w:hint="eastAsia"/>
          <w:kern w:val="0"/>
          <w:sz w:val="28"/>
          <w:szCs w:val="28"/>
        </w:rPr>
        <w:t>“T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组训练</w:t>
      </w:r>
      <w:r>
        <w:rPr>
          <w:rFonts w:asciiTheme="minorEastAsia" w:hAnsiTheme="minorEastAsia" w:cs="E-BZ" w:hint="eastAsia"/>
          <w:kern w:val="0"/>
          <w:sz w:val="28"/>
          <w:szCs w:val="28"/>
        </w:rPr>
        <w:t>”,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是一种在实验室进行的训练方式</w:t>
      </w:r>
      <w:r>
        <w:rPr>
          <w:rFonts w:asciiTheme="minorEastAsia" w:hAnsiTheme="minorEastAsia" w:cs="E-BZ" w:hint="eastAsia"/>
          <w:kern w:val="0"/>
          <w:sz w:val="28"/>
          <w:szCs w:val="28"/>
        </w:rPr>
        <w:t>。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敏感性训练就是通过群体间相互作用的体验</w:t>
      </w:r>
      <w:r>
        <w:rPr>
          <w:rFonts w:asciiTheme="minorEastAsia" w:hAnsiTheme="minorEastAsia" w:cs="E-BZ" w:hint="eastAsia"/>
          <w:kern w:val="0"/>
          <w:sz w:val="28"/>
          <w:szCs w:val="28"/>
        </w:rPr>
        <w:t>,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提高受训者的社会敏感性和行为的灵活性</w:t>
      </w:r>
      <w:r>
        <w:rPr>
          <w:rFonts w:asciiTheme="minorEastAsia" w:hAnsiTheme="minorEastAsia" w:cs="E-BZ" w:hint="eastAsia"/>
          <w:kern w:val="0"/>
          <w:sz w:val="28"/>
          <w:szCs w:val="28"/>
        </w:rPr>
        <w:t>,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帮助提高受训者对自己</w:t>
      </w:r>
      <w:r>
        <w:rPr>
          <w:rFonts w:asciiTheme="minorEastAsia" w:hAnsiTheme="minorEastAsia" w:cs="E-BZ" w:hint="eastAsia"/>
          <w:kern w:val="0"/>
          <w:sz w:val="28"/>
          <w:szCs w:val="28"/>
        </w:rPr>
        <w:t>、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他人</w:t>
      </w:r>
      <w:r>
        <w:rPr>
          <w:rFonts w:asciiTheme="minorEastAsia" w:hAnsiTheme="minorEastAsia" w:cs="E-BZ" w:hint="eastAsia"/>
          <w:kern w:val="0"/>
          <w:sz w:val="28"/>
          <w:szCs w:val="28"/>
        </w:rPr>
        <w:t>、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lastRenderedPageBreak/>
        <w:t>群体和组织的认知能力和理解力</w:t>
      </w:r>
      <w:r>
        <w:rPr>
          <w:rFonts w:asciiTheme="minorEastAsia" w:hAnsiTheme="minorEastAsia" w:cs="E-BZ" w:hint="eastAsia"/>
          <w:kern w:val="0"/>
          <w:sz w:val="28"/>
          <w:szCs w:val="28"/>
        </w:rPr>
        <w:t>,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并掌握如何处理这些社会关系的技能</w:t>
      </w:r>
      <w:r>
        <w:rPr>
          <w:rFonts w:asciiTheme="minorEastAsia" w:hAnsiTheme="minorEastAsia" w:cs="E-BZ" w:hint="eastAsia"/>
          <w:kern w:val="0"/>
          <w:sz w:val="28"/>
          <w:szCs w:val="28"/>
        </w:rPr>
        <w:t>。</w:t>
      </w:r>
    </w:p>
    <w:p w:rsidR="00F61CE3" w:rsidRDefault="00F61CE3" w:rsidP="00F61CE3">
      <w:pPr>
        <w:autoSpaceDE w:val="0"/>
        <w:autoSpaceDN w:val="0"/>
        <w:adjustRightInd w:val="0"/>
        <w:jc w:val="left"/>
        <w:rPr>
          <w:rFonts w:asciiTheme="minorEastAsia" w:hAnsiTheme="minorEastAsia" w:cs="E-FZ" w:hint="eastAsia"/>
          <w:b/>
          <w:kern w:val="0"/>
          <w:sz w:val="28"/>
          <w:szCs w:val="28"/>
        </w:rPr>
      </w:pPr>
      <w:r>
        <w:rPr>
          <w:rFonts w:asciiTheme="minorEastAsia" w:hAnsiTheme="minorEastAsia" w:cs="FZHTK--GBK1-0" w:hint="eastAsia"/>
          <w:b/>
          <w:kern w:val="0"/>
          <w:sz w:val="28"/>
          <w:szCs w:val="28"/>
        </w:rPr>
        <w:t>四</w:t>
      </w:r>
      <w:r>
        <w:rPr>
          <w:rFonts w:asciiTheme="minorEastAsia" w:hAnsiTheme="minorEastAsia" w:cs="E-FZ" w:hint="eastAsia"/>
          <w:b/>
          <w:kern w:val="0"/>
          <w:sz w:val="28"/>
          <w:szCs w:val="28"/>
        </w:rPr>
        <w:t>、</w:t>
      </w:r>
      <w:r>
        <w:rPr>
          <w:rFonts w:asciiTheme="minorEastAsia" w:hAnsiTheme="minorEastAsia" w:cs="FZHTK--GBK1-0" w:hint="eastAsia"/>
          <w:b/>
          <w:kern w:val="0"/>
          <w:sz w:val="28"/>
          <w:szCs w:val="28"/>
        </w:rPr>
        <w:t>简答题</w:t>
      </w:r>
      <w:r>
        <w:rPr>
          <w:rFonts w:asciiTheme="minorEastAsia" w:hAnsiTheme="minorEastAsia" w:cs="E-FZ" w:hint="eastAsia"/>
          <w:b/>
          <w:kern w:val="0"/>
          <w:sz w:val="28"/>
          <w:szCs w:val="28"/>
        </w:rPr>
        <w:t>(</w:t>
      </w:r>
      <w:r>
        <w:rPr>
          <w:rFonts w:asciiTheme="minorEastAsia" w:hAnsiTheme="minorEastAsia" w:cs="FZHTK--GBK1-0" w:hint="eastAsia"/>
          <w:b/>
          <w:kern w:val="0"/>
          <w:sz w:val="28"/>
          <w:szCs w:val="28"/>
        </w:rPr>
        <w:t>每小题</w:t>
      </w:r>
      <w:r>
        <w:rPr>
          <w:rFonts w:asciiTheme="minorEastAsia" w:hAnsiTheme="minorEastAsia" w:cs="E-BZ" w:hint="eastAsia"/>
          <w:b/>
          <w:kern w:val="0"/>
          <w:sz w:val="28"/>
          <w:szCs w:val="28"/>
        </w:rPr>
        <w:t>10</w:t>
      </w:r>
      <w:r>
        <w:rPr>
          <w:rFonts w:asciiTheme="minorEastAsia" w:hAnsiTheme="minorEastAsia" w:cs="FZHTK--GBK1-0" w:hint="eastAsia"/>
          <w:b/>
          <w:kern w:val="0"/>
          <w:sz w:val="28"/>
          <w:szCs w:val="28"/>
        </w:rPr>
        <w:t>分</w:t>
      </w:r>
      <w:r>
        <w:rPr>
          <w:rFonts w:asciiTheme="minorEastAsia" w:hAnsiTheme="minorEastAsia" w:cs="E-FZ" w:hint="eastAsia"/>
          <w:b/>
          <w:kern w:val="0"/>
          <w:sz w:val="28"/>
          <w:szCs w:val="28"/>
        </w:rPr>
        <w:t>,</w:t>
      </w:r>
      <w:r>
        <w:rPr>
          <w:rFonts w:asciiTheme="minorEastAsia" w:hAnsiTheme="minorEastAsia" w:cs="FZHTK--GBK1-0" w:hint="eastAsia"/>
          <w:b/>
          <w:kern w:val="0"/>
          <w:sz w:val="28"/>
          <w:szCs w:val="28"/>
        </w:rPr>
        <w:t>共</w:t>
      </w:r>
      <w:r>
        <w:rPr>
          <w:rFonts w:asciiTheme="minorEastAsia" w:hAnsiTheme="minorEastAsia" w:cs="E-BZ" w:hint="eastAsia"/>
          <w:b/>
          <w:kern w:val="0"/>
          <w:sz w:val="28"/>
          <w:szCs w:val="28"/>
        </w:rPr>
        <w:t>20</w:t>
      </w:r>
      <w:r>
        <w:rPr>
          <w:rFonts w:asciiTheme="minorEastAsia" w:hAnsiTheme="minorEastAsia" w:cs="FZHTK--GBK1-0" w:hint="eastAsia"/>
          <w:b/>
          <w:kern w:val="0"/>
          <w:sz w:val="28"/>
          <w:szCs w:val="28"/>
        </w:rPr>
        <w:t>分</w:t>
      </w:r>
      <w:r>
        <w:rPr>
          <w:rFonts w:asciiTheme="minorEastAsia" w:hAnsiTheme="minorEastAsia" w:cs="E-FZ" w:hint="eastAsia"/>
          <w:b/>
          <w:kern w:val="0"/>
          <w:sz w:val="28"/>
          <w:szCs w:val="28"/>
        </w:rPr>
        <w:t>,</w:t>
      </w:r>
      <w:r>
        <w:rPr>
          <w:rFonts w:asciiTheme="minorEastAsia" w:hAnsiTheme="minorEastAsia" w:cs="FZHTK--GBK1-0" w:hint="eastAsia"/>
          <w:b/>
          <w:kern w:val="0"/>
          <w:sz w:val="28"/>
          <w:szCs w:val="28"/>
        </w:rPr>
        <w:t>本题只需简要回答</w:t>
      </w:r>
      <w:r>
        <w:rPr>
          <w:rFonts w:asciiTheme="minorEastAsia" w:hAnsiTheme="minorEastAsia" w:cs="E-FZ" w:hint="eastAsia"/>
          <w:b/>
          <w:kern w:val="0"/>
          <w:sz w:val="28"/>
          <w:szCs w:val="28"/>
        </w:rPr>
        <w:t>)</w:t>
      </w:r>
    </w:p>
    <w:p w:rsidR="00F61CE3" w:rsidRDefault="00F61CE3" w:rsidP="00F61CE3">
      <w:pPr>
        <w:autoSpaceDE w:val="0"/>
        <w:autoSpaceDN w:val="0"/>
        <w:adjustRightInd w:val="0"/>
        <w:jc w:val="left"/>
        <w:rPr>
          <w:rFonts w:asciiTheme="minorEastAsia" w:hAnsiTheme="minorEastAsia" w:cs="E-BZ" w:hint="eastAsia"/>
          <w:kern w:val="0"/>
          <w:sz w:val="28"/>
          <w:szCs w:val="28"/>
        </w:rPr>
      </w:pPr>
      <w:r>
        <w:rPr>
          <w:rFonts w:asciiTheme="minorEastAsia" w:hAnsiTheme="minorEastAsia" w:cs="E-BZ" w:hint="eastAsia"/>
          <w:kern w:val="0"/>
          <w:sz w:val="28"/>
          <w:szCs w:val="28"/>
        </w:rPr>
        <w:t xml:space="preserve">13. 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简述组织结构</w:t>
      </w:r>
      <w:proofErr w:type="gramStart"/>
      <w:r>
        <w:rPr>
          <w:rFonts w:asciiTheme="minorEastAsia" w:hAnsiTheme="minorEastAsia" w:cs="FZSSK--GBK1-0" w:hint="eastAsia"/>
          <w:kern w:val="0"/>
          <w:sz w:val="28"/>
          <w:szCs w:val="28"/>
        </w:rPr>
        <w:t>层级化</w:t>
      </w:r>
      <w:proofErr w:type="gramEnd"/>
      <w:r>
        <w:rPr>
          <w:rFonts w:asciiTheme="minorEastAsia" w:hAnsiTheme="minorEastAsia" w:cs="FZSSK--GBK1-0" w:hint="eastAsia"/>
          <w:kern w:val="0"/>
          <w:sz w:val="28"/>
          <w:szCs w:val="28"/>
        </w:rPr>
        <w:t>的优点</w:t>
      </w:r>
      <w:r>
        <w:rPr>
          <w:rFonts w:asciiTheme="minorEastAsia" w:hAnsiTheme="minorEastAsia" w:cs="E-BZ" w:hint="eastAsia"/>
          <w:kern w:val="0"/>
          <w:sz w:val="28"/>
          <w:szCs w:val="28"/>
        </w:rPr>
        <w:t>。</w:t>
      </w:r>
    </w:p>
    <w:p w:rsidR="00F61CE3" w:rsidRDefault="00F61CE3" w:rsidP="00F61CE3">
      <w:pPr>
        <w:autoSpaceDE w:val="0"/>
        <w:autoSpaceDN w:val="0"/>
        <w:adjustRightInd w:val="0"/>
        <w:jc w:val="left"/>
        <w:rPr>
          <w:rFonts w:asciiTheme="minorEastAsia" w:hAnsiTheme="minorEastAsia" w:cs="E-BZ" w:hint="eastAsia"/>
          <w:kern w:val="0"/>
          <w:sz w:val="28"/>
          <w:szCs w:val="28"/>
        </w:rPr>
      </w:pPr>
      <w:r>
        <w:rPr>
          <w:rFonts w:asciiTheme="minorEastAsia" w:hAnsiTheme="minorEastAsia" w:cs="FZSSK--GBK1-0" w:hint="eastAsia"/>
          <w:kern w:val="0"/>
          <w:sz w:val="28"/>
          <w:szCs w:val="28"/>
        </w:rPr>
        <w:t>答</w:t>
      </w:r>
      <w:r>
        <w:rPr>
          <w:rFonts w:asciiTheme="minorEastAsia" w:hAnsiTheme="minorEastAsia" w:cs="E-BZ" w:hint="eastAsia"/>
          <w:kern w:val="0"/>
          <w:sz w:val="28"/>
          <w:szCs w:val="28"/>
        </w:rPr>
        <w:t>: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行政组织结构</w:t>
      </w:r>
      <w:proofErr w:type="gramStart"/>
      <w:r>
        <w:rPr>
          <w:rFonts w:asciiTheme="minorEastAsia" w:hAnsiTheme="minorEastAsia" w:cs="FZSSK--GBK1-0" w:hint="eastAsia"/>
          <w:kern w:val="0"/>
          <w:sz w:val="28"/>
          <w:szCs w:val="28"/>
        </w:rPr>
        <w:t>层级化</w:t>
      </w:r>
      <w:proofErr w:type="gramEnd"/>
      <w:r>
        <w:rPr>
          <w:rFonts w:asciiTheme="minorEastAsia" w:hAnsiTheme="minorEastAsia" w:cs="FZSSK--GBK1-0" w:hint="eastAsia"/>
          <w:kern w:val="0"/>
          <w:sz w:val="28"/>
          <w:szCs w:val="28"/>
        </w:rPr>
        <w:t>的优点是</w:t>
      </w:r>
      <w:r>
        <w:rPr>
          <w:rFonts w:asciiTheme="minorEastAsia" w:hAnsiTheme="minorEastAsia" w:cs="E-BZ" w:hint="eastAsia"/>
          <w:kern w:val="0"/>
          <w:sz w:val="28"/>
          <w:szCs w:val="28"/>
        </w:rPr>
        <w:t>:</w:t>
      </w:r>
    </w:p>
    <w:p w:rsidR="00F61CE3" w:rsidRDefault="00F61CE3" w:rsidP="00F61CE3">
      <w:pPr>
        <w:autoSpaceDE w:val="0"/>
        <w:autoSpaceDN w:val="0"/>
        <w:adjustRightInd w:val="0"/>
        <w:jc w:val="left"/>
        <w:rPr>
          <w:rFonts w:asciiTheme="minorEastAsia" w:hAnsiTheme="minorEastAsia" w:cs="E-BZ" w:hint="eastAsia"/>
          <w:kern w:val="0"/>
          <w:sz w:val="28"/>
          <w:szCs w:val="28"/>
        </w:rPr>
      </w:pPr>
      <w:r>
        <w:rPr>
          <w:rFonts w:asciiTheme="minorEastAsia" w:hAnsiTheme="minorEastAsia" w:cs="E-BZ" w:hint="eastAsia"/>
          <w:kern w:val="0"/>
          <w:sz w:val="28"/>
          <w:szCs w:val="28"/>
        </w:rPr>
        <w:t>(1)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权力直线分布</w:t>
      </w:r>
      <w:r>
        <w:rPr>
          <w:rFonts w:asciiTheme="minorEastAsia" w:hAnsiTheme="minorEastAsia" w:cs="E-BZ" w:hint="eastAsia"/>
          <w:kern w:val="0"/>
          <w:sz w:val="28"/>
          <w:szCs w:val="28"/>
        </w:rPr>
        <w:t>,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权力</w:t>
      </w:r>
      <w:proofErr w:type="gramStart"/>
      <w:r>
        <w:rPr>
          <w:rFonts w:asciiTheme="minorEastAsia" w:hAnsiTheme="minorEastAsia" w:cs="FZSSK--GBK1-0" w:hint="eastAsia"/>
          <w:kern w:val="0"/>
          <w:sz w:val="28"/>
          <w:szCs w:val="28"/>
        </w:rPr>
        <w:t>链清楚</w:t>
      </w:r>
      <w:proofErr w:type="gramEnd"/>
      <w:r>
        <w:rPr>
          <w:rFonts w:asciiTheme="minorEastAsia" w:hAnsiTheme="minorEastAsia" w:cs="E-BZ" w:hint="eastAsia"/>
          <w:kern w:val="0"/>
          <w:sz w:val="28"/>
          <w:szCs w:val="28"/>
        </w:rPr>
        <w:t>,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有利于政令统一和指挥统一</w:t>
      </w:r>
      <w:r>
        <w:rPr>
          <w:rFonts w:asciiTheme="minorEastAsia" w:hAnsiTheme="minorEastAsia" w:cs="E-BZ" w:hint="eastAsia"/>
          <w:kern w:val="0"/>
          <w:sz w:val="28"/>
          <w:szCs w:val="28"/>
        </w:rPr>
        <w:t>;(3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分</w:t>
      </w:r>
      <w:r>
        <w:rPr>
          <w:rFonts w:asciiTheme="minorEastAsia" w:hAnsiTheme="minorEastAsia" w:cs="E-BZ" w:hint="eastAsia"/>
          <w:kern w:val="0"/>
          <w:sz w:val="28"/>
          <w:szCs w:val="28"/>
        </w:rPr>
        <w:t>)</w:t>
      </w:r>
    </w:p>
    <w:p w:rsidR="00F61CE3" w:rsidRDefault="00F61CE3" w:rsidP="00F61CE3">
      <w:pPr>
        <w:autoSpaceDE w:val="0"/>
        <w:autoSpaceDN w:val="0"/>
        <w:adjustRightInd w:val="0"/>
        <w:jc w:val="left"/>
        <w:rPr>
          <w:rFonts w:asciiTheme="minorEastAsia" w:hAnsiTheme="minorEastAsia" w:cs="E-BZ" w:hint="eastAsia"/>
          <w:kern w:val="0"/>
          <w:sz w:val="28"/>
          <w:szCs w:val="28"/>
        </w:rPr>
      </w:pPr>
      <w:r>
        <w:rPr>
          <w:rFonts w:asciiTheme="minorEastAsia" w:hAnsiTheme="minorEastAsia" w:cs="E-BZ" w:hint="eastAsia"/>
          <w:kern w:val="0"/>
          <w:sz w:val="28"/>
          <w:szCs w:val="28"/>
        </w:rPr>
        <w:t>(2)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权力集中</w:t>
      </w:r>
      <w:r>
        <w:rPr>
          <w:rFonts w:asciiTheme="minorEastAsia" w:hAnsiTheme="minorEastAsia" w:cs="E-BZ" w:hint="eastAsia"/>
          <w:kern w:val="0"/>
          <w:sz w:val="28"/>
          <w:szCs w:val="28"/>
        </w:rPr>
        <w:t>,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层层节制</w:t>
      </w:r>
      <w:r>
        <w:rPr>
          <w:rFonts w:asciiTheme="minorEastAsia" w:hAnsiTheme="minorEastAsia" w:cs="E-BZ" w:hint="eastAsia"/>
          <w:kern w:val="0"/>
          <w:sz w:val="28"/>
          <w:szCs w:val="28"/>
        </w:rPr>
        <w:t>,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上下隶属关系清楚</w:t>
      </w:r>
      <w:r>
        <w:rPr>
          <w:rFonts w:asciiTheme="minorEastAsia" w:hAnsiTheme="minorEastAsia" w:cs="E-BZ" w:hint="eastAsia"/>
          <w:kern w:val="0"/>
          <w:sz w:val="28"/>
          <w:szCs w:val="28"/>
        </w:rPr>
        <w:t>,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有利于信息传递和监督</w:t>
      </w:r>
      <w:r>
        <w:rPr>
          <w:rFonts w:asciiTheme="minorEastAsia" w:hAnsiTheme="minorEastAsia" w:cs="E-BZ" w:hint="eastAsia"/>
          <w:kern w:val="0"/>
          <w:sz w:val="28"/>
          <w:szCs w:val="28"/>
        </w:rPr>
        <w:t>;(3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分</w:t>
      </w:r>
      <w:r>
        <w:rPr>
          <w:rFonts w:asciiTheme="minorEastAsia" w:hAnsiTheme="minorEastAsia" w:cs="E-BZ" w:hint="eastAsia"/>
          <w:kern w:val="0"/>
          <w:sz w:val="28"/>
          <w:szCs w:val="28"/>
        </w:rPr>
        <w:t>)</w:t>
      </w:r>
    </w:p>
    <w:p w:rsidR="00F61CE3" w:rsidRDefault="00F61CE3" w:rsidP="00F61CE3">
      <w:pPr>
        <w:autoSpaceDE w:val="0"/>
        <w:autoSpaceDN w:val="0"/>
        <w:adjustRightInd w:val="0"/>
        <w:jc w:val="left"/>
        <w:rPr>
          <w:rFonts w:asciiTheme="minorEastAsia" w:hAnsiTheme="minorEastAsia" w:cs="E-BZ" w:hint="eastAsia"/>
          <w:kern w:val="0"/>
          <w:sz w:val="28"/>
          <w:szCs w:val="28"/>
        </w:rPr>
      </w:pPr>
      <w:r>
        <w:rPr>
          <w:rFonts w:asciiTheme="minorEastAsia" w:hAnsiTheme="minorEastAsia" w:cs="E-BZ" w:hint="eastAsia"/>
          <w:kern w:val="0"/>
          <w:sz w:val="28"/>
          <w:szCs w:val="28"/>
        </w:rPr>
        <w:t>(3)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在</w:t>
      </w:r>
      <w:proofErr w:type="gramStart"/>
      <w:r>
        <w:rPr>
          <w:rFonts w:asciiTheme="minorEastAsia" w:hAnsiTheme="minorEastAsia" w:cs="FZSSK--GBK1-0" w:hint="eastAsia"/>
          <w:kern w:val="0"/>
          <w:sz w:val="28"/>
          <w:szCs w:val="28"/>
        </w:rPr>
        <w:t>层级化下</w:t>
      </w:r>
      <w:proofErr w:type="gramEnd"/>
      <w:r>
        <w:rPr>
          <w:rFonts w:asciiTheme="minorEastAsia" w:hAnsiTheme="minorEastAsia" w:cs="E-BZ" w:hint="eastAsia"/>
          <w:kern w:val="0"/>
          <w:sz w:val="28"/>
          <w:szCs w:val="28"/>
        </w:rPr>
        <w:t>,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组织目标明确</w:t>
      </w:r>
      <w:r>
        <w:rPr>
          <w:rFonts w:asciiTheme="minorEastAsia" w:hAnsiTheme="minorEastAsia" w:cs="E-BZ" w:hint="eastAsia"/>
          <w:kern w:val="0"/>
          <w:sz w:val="28"/>
          <w:szCs w:val="28"/>
        </w:rPr>
        <w:t>,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分工明确</w:t>
      </w:r>
      <w:r>
        <w:rPr>
          <w:rFonts w:asciiTheme="minorEastAsia" w:hAnsiTheme="minorEastAsia" w:cs="E-BZ" w:hint="eastAsia"/>
          <w:kern w:val="0"/>
          <w:sz w:val="28"/>
          <w:szCs w:val="28"/>
        </w:rPr>
        <w:t>,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工作程序明确</w:t>
      </w:r>
      <w:r>
        <w:rPr>
          <w:rFonts w:asciiTheme="minorEastAsia" w:hAnsiTheme="minorEastAsia" w:cs="E-BZ" w:hint="eastAsia"/>
          <w:kern w:val="0"/>
          <w:sz w:val="28"/>
          <w:szCs w:val="28"/>
        </w:rPr>
        <w:t>,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有利于调动下属和工作人员的积极性</w:t>
      </w:r>
      <w:r>
        <w:rPr>
          <w:rFonts w:asciiTheme="minorEastAsia" w:hAnsiTheme="minorEastAsia" w:cs="E-BZ" w:hint="eastAsia"/>
          <w:kern w:val="0"/>
          <w:sz w:val="28"/>
          <w:szCs w:val="28"/>
        </w:rPr>
        <w:t>。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组织结构的</w:t>
      </w:r>
      <w:proofErr w:type="gramStart"/>
      <w:r>
        <w:rPr>
          <w:rFonts w:asciiTheme="minorEastAsia" w:hAnsiTheme="minorEastAsia" w:cs="FZSSK--GBK1-0" w:hint="eastAsia"/>
          <w:kern w:val="0"/>
          <w:sz w:val="28"/>
          <w:szCs w:val="28"/>
        </w:rPr>
        <w:t>层级化</w:t>
      </w:r>
      <w:proofErr w:type="gramEnd"/>
      <w:r>
        <w:rPr>
          <w:rFonts w:asciiTheme="minorEastAsia" w:hAnsiTheme="minorEastAsia" w:cs="FZSSK--GBK1-0" w:hint="eastAsia"/>
          <w:kern w:val="0"/>
          <w:sz w:val="28"/>
          <w:szCs w:val="28"/>
        </w:rPr>
        <w:t>是公共管理效率化的有力保证</w:t>
      </w:r>
      <w:r>
        <w:rPr>
          <w:rFonts w:asciiTheme="minorEastAsia" w:hAnsiTheme="minorEastAsia" w:cs="E-BZ" w:hint="eastAsia"/>
          <w:kern w:val="0"/>
          <w:sz w:val="28"/>
          <w:szCs w:val="28"/>
        </w:rPr>
        <w:t>。(4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分</w:t>
      </w:r>
      <w:r>
        <w:rPr>
          <w:rFonts w:asciiTheme="minorEastAsia" w:hAnsiTheme="minorEastAsia" w:cs="E-BZ" w:hint="eastAsia"/>
          <w:kern w:val="0"/>
          <w:sz w:val="28"/>
          <w:szCs w:val="28"/>
        </w:rPr>
        <w:t>)</w:t>
      </w:r>
    </w:p>
    <w:p w:rsidR="00F61CE3" w:rsidRDefault="00F61CE3" w:rsidP="00F61CE3">
      <w:pPr>
        <w:autoSpaceDE w:val="0"/>
        <w:autoSpaceDN w:val="0"/>
        <w:adjustRightInd w:val="0"/>
        <w:jc w:val="left"/>
        <w:rPr>
          <w:rFonts w:asciiTheme="minorEastAsia" w:hAnsiTheme="minorEastAsia" w:cs="E-BZ" w:hint="eastAsia"/>
          <w:kern w:val="0"/>
          <w:sz w:val="28"/>
          <w:szCs w:val="28"/>
        </w:rPr>
      </w:pPr>
      <w:r>
        <w:rPr>
          <w:rFonts w:asciiTheme="minorEastAsia" w:hAnsiTheme="minorEastAsia" w:cs="E-BZ" w:hint="eastAsia"/>
          <w:kern w:val="0"/>
          <w:sz w:val="28"/>
          <w:szCs w:val="28"/>
        </w:rPr>
        <w:t xml:space="preserve">14. 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简述行政组织学习的功能</w:t>
      </w:r>
      <w:r>
        <w:rPr>
          <w:rFonts w:asciiTheme="minorEastAsia" w:hAnsiTheme="minorEastAsia" w:cs="E-BZ" w:hint="eastAsia"/>
          <w:kern w:val="0"/>
          <w:sz w:val="28"/>
          <w:szCs w:val="28"/>
        </w:rPr>
        <w:t>。</w:t>
      </w:r>
    </w:p>
    <w:p w:rsidR="00F61CE3" w:rsidRDefault="00F61CE3" w:rsidP="00F61CE3">
      <w:pPr>
        <w:autoSpaceDE w:val="0"/>
        <w:autoSpaceDN w:val="0"/>
        <w:adjustRightInd w:val="0"/>
        <w:jc w:val="left"/>
        <w:rPr>
          <w:rFonts w:asciiTheme="minorEastAsia" w:hAnsiTheme="minorEastAsia" w:cs="E-BZ" w:hint="eastAsia"/>
          <w:kern w:val="0"/>
          <w:sz w:val="28"/>
          <w:szCs w:val="28"/>
        </w:rPr>
      </w:pPr>
      <w:r>
        <w:rPr>
          <w:rFonts w:asciiTheme="minorEastAsia" w:hAnsiTheme="minorEastAsia" w:cs="FZSSK--GBK1-0" w:hint="eastAsia"/>
          <w:kern w:val="0"/>
          <w:sz w:val="28"/>
          <w:szCs w:val="28"/>
        </w:rPr>
        <w:t>答</w:t>
      </w:r>
      <w:r>
        <w:rPr>
          <w:rFonts w:asciiTheme="minorEastAsia" w:hAnsiTheme="minorEastAsia" w:cs="E-BZ" w:hint="eastAsia"/>
          <w:kern w:val="0"/>
          <w:sz w:val="28"/>
          <w:szCs w:val="28"/>
        </w:rPr>
        <w:t>:(1)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提升行政组织成员素质</w:t>
      </w:r>
      <w:r>
        <w:rPr>
          <w:rFonts w:asciiTheme="minorEastAsia" w:hAnsiTheme="minorEastAsia" w:cs="E-BZ" w:hint="eastAsia"/>
          <w:kern w:val="0"/>
          <w:sz w:val="28"/>
          <w:szCs w:val="28"/>
        </w:rPr>
        <w:t>;(2)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促进学习型政府建设</w:t>
      </w:r>
      <w:r>
        <w:rPr>
          <w:rFonts w:asciiTheme="minorEastAsia" w:hAnsiTheme="minorEastAsia" w:cs="E-BZ" w:hint="eastAsia"/>
          <w:kern w:val="0"/>
          <w:sz w:val="28"/>
          <w:szCs w:val="28"/>
        </w:rPr>
        <w:t>;(3)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顺应全球化</w:t>
      </w:r>
      <w:r>
        <w:rPr>
          <w:rFonts w:asciiTheme="minorEastAsia" w:hAnsiTheme="minorEastAsia" w:cs="E-BZ" w:hint="eastAsia"/>
          <w:kern w:val="0"/>
          <w:sz w:val="28"/>
          <w:szCs w:val="28"/>
        </w:rPr>
        <w:t>、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信息化浪潮对行政组织环境的置换</w:t>
      </w:r>
      <w:r>
        <w:rPr>
          <w:rFonts w:asciiTheme="minorEastAsia" w:hAnsiTheme="minorEastAsia" w:cs="E-BZ" w:hint="eastAsia"/>
          <w:kern w:val="0"/>
          <w:sz w:val="28"/>
          <w:szCs w:val="28"/>
        </w:rPr>
        <w:t>;(4)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有利于创造面向民众</w:t>
      </w:r>
      <w:r>
        <w:rPr>
          <w:rFonts w:asciiTheme="minorEastAsia" w:hAnsiTheme="minorEastAsia" w:cs="E-BZ" w:hint="eastAsia"/>
          <w:kern w:val="0"/>
          <w:sz w:val="28"/>
          <w:szCs w:val="28"/>
        </w:rPr>
        <w:t>、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公务员和世界的</w:t>
      </w:r>
      <w:r>
        <w:rPr>
          <w:rFonts w:asciiTheme="minorEastAsia" w:hAnsiTheme="minorEastAsia" w:cs="E-BZ" w:hint="eastAsia"/>
          <w:kern w:val="0"/>
          <w:sz w:val="28"/>
          <w:szCs w:val="28"/>
        </w:rPr>
        <w:t>“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生态政府</w:t>
      </w:r>
      <w:r>
        <w:rPr>
          <w:rFonts w:asciiTheme="minorEastAsia" w:hAnsiTheme="minorEastAsia" w:cs="E-BZ" w:hint="eastAsia"/>
          <w:kern w:val="0"/>
          <w:sz w:val="28"/>
          <w:szCs w:val="28"/>
        </w:rPr>
        <w:t>”;(5)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促进行政组织系统开放化和行为的社会整合能力</w:t>
      </w:r>
      <w:r>
        <w:rPr>
          <w:rFonts w:asciiTheme="minorEastAsia" w:hAnsiTheme="minorEastAsia" w:cs="E-BZ" w:hint="eastAsia"/>
          <w:kern w:val="0"/>
          <w:sz w:val="28"/>
          <w:szCs w:val="28"/>
        </w:rPr>
        <w:t>。</w:t>
      </w:r>
    </w:p>
    <w:p w:rsidR="00F61CE3" w:rsidRDefault="00F61CE3" w:rsidP="00F61CE3">
      <w:pPr>
        <w:autoSpaceDE w:val="0"/>
        <w:autoSpaceDN w:val="0"/>
        <w:adjustRightInd w:val="0"/>
        <w:jc w:val="left"/>
        <w:rPr>
          <w:rFonts w:asciiTheme="minorEastAsia" w:hAnsiTheme="minorEastAsia" w:cs="E-BZ" w:hint="eastAsia"/>
          <w:b/>
          <w:kern w:val="0"/>
          <w:sz w:val="28"/>
          <w:szCs w:val="28"/>
        </w:rPr>
      </w:pPr>
      <w:r>
        <w:rPr>
          <w:rFonts w:asciiTheme="minorEastAsia" w:hAnsiTheme="minorEastAsia" w:cs="E-BZ" w:hint="eastAsia"/>
          <w:b/>
          <w:kern w:val="0"/>
          <w:sz w:val="28"/>
          <w:szCs w:val="28"/>
        </w:rPr>
        <w:t>(</w:t>
      </w:r>
      <w:r>
        <w:rPr>
          <w:rFonts w:asciiTheme="minorEastAsia" w:hAnsiTheme="minorEastAsia" w:cs="FZSSK--GBK1-0" w:hint="eastAsia"/>
          <w:b/>
          <w:kern w:val="0"/>
          <w:sz w:val="28"/>
          <w:szCs w:val="28"/>
        </w:rPr>
        <w:t>以上每点</w:t>
      </w:r>
      <w:r>
        <w:rPr>
          <w:rFonts w:asciiTheme="minorEastAsia" w:hAnsiTheme="minorEastAsia" w:cs="E-BZ" w:hint="eastAsia"/>
          <w:b/>
          <w:kern w:val="0"/>
          <w:sz w:val="28"/>
          <w:szCs w:val="28"/>
        </w:rPr>
        <w:t>2</w:t>
      </w:r>
      <w:r>
        <w:rPr>
          <w:rFonts w:asciiTheme="minorEastAsia" w:hAnsiTheme="minorEastAsia" w:cs="FZSSK--GBK1-0" w:hint="eastAsia"/>
          <w:b/>
          <w:kern w:val="0"/>
          <w:sz w:val="28"/>
          <w:szCs w:val="28"/>
        </w:rPr>
        <w:t>分</w:t>
      </w:r>
      <w:r>
        <w:rPr>
          <w:rFonts w:asciiTheme="minorEastAsia" w:hAnsiTheme="minorEastAsia" w:cs="E-BZ" w:hint="eastAsia"/>
          <w:b/>
          <w:kern w:val="0"/>
          <w:sz w:val="28"/>
          <w:szCs w:val="28"/>
        </w:rPr>
        <w:t>)</w:t>
      </w:r>
    </w:p>
    <w:p w:rsidR="00F61CE3" w:rsidRDefault="00F61CE3" w:rsidP="00F61CE3">
      <w:pPr>
        <w:autoSpaceDE w:val="0"/>
        <w:autoSpaceDN w:val="0"/>
        <w:adjustRightInd w:val="0"/>
        <w:jc w:val="left"/>
        <w:rPr>
          <w:rFonts w:asciiTheme="minorEastAsia" w:hAnsiTheme="minorEastAsia" w:cs="E-FZ" w:hint="eastAsia"/>
          <w:b/>
          <w:kern w:val="0"/>
          <w:sz w:val="28"/>
          <w:szCs w:val="28"/>
        </w:rPr>
      </w:pPr>
      <w:r>
        <w:rPr>
          <w:rFonts w:asciiTheme="minorEastAsia" w:hAnsiTheme="minorEastAsia" w:cs="FZHTK--GBK1-0" w:hint="eastAsia"/>
          <w:b/>
          <w:kern w:val="0"/>
          <w:sz w:val="28"/>
          <w:szCs w:val="28"/>
        </w:rPr>
        <w:t>五</w:t>
      </w:r>
      <w:r>
        <w:rPr>
          <w:rFonts w:asciiTheme="minorEastAsia" w:hAnsiTheme="minorEastAsia" w:cs="E-FZ" w:hint="eastAsia"/>
          <w:b/>
          <w:kern w:val="0"/>
          <w:sz w:val="28"/>
          <w:szCs w:val="28"/>
        </w:rPr>
        <w:t>、</w:t>
      </w:r>
      <w:r>
        <w:rPr>
          <w:rFonts w:asciiTheme="minorEastAsia" w:hAnsiTheme="minorEastAsia" w:cs="FZHTK--GBK1-0" w:hint="eastAsia"/>
          <w:b/>
          <w:kern w:val="0"/>
          <w:sz w:val="28"/>
          <w:szCs w:val="28"/>
        </w:rPr>
        <w:t>论述题</w:t>
      </w:r>
      <w:r>
        <w:rPr>
          <w:rFonts w:asciiTheme="minorEastAsia" w:hAnsiTheme="minorEastAsia" w:cs="E-FZ" w:hint="eastAsia"/>
          <w:b/>
          <w:kern w:val="0"/>
          <w:sz w:val="28"/>
          <w:szCs w:val="28"/>
        </w:rPr>
        <w:t>(</w:t>
      </w:r>
      <w:r>
        <w:rPr>
          <w:rFonts w:asciiTheme="minorEastAsia" w:hAnsiTheme="minorEastAsia" w:cs="FZHTK--GBK1-0" w:hint="eastAsia"/>
          <w:b/>
          <w:kern w:val="0"/>
          <w:sz w:val="28"/>
          <w:szCs w:val="28"/>
        </w:rPr>
        <w:t>每小题</w:t>
      </w:r>
      <w:r>
        <w:rPr>
          <w:rFonts w:asciiTheme="minorEastAsia" w:hAnsiTheme="minorEastAsia" w:cs="E-BZ" w:hint="eastAsia"/>
          <w:b/>
          <w:kern w:val="0"/>
          <w:sz w:val="28"/>
          <w:szCs w:val="28"/>
        </w:rPr>
        <w:t>20</w:t>
      </w:r>
      <w:r>
        <w:rPr>
          <w:rFonts w:asciiTheme="minorEastAsia" w:hAnsiTheme="minorEastAsia" w:cs="FZHTK--GBK1-0" w:hint="eastAsia"/>
          <w:b/>
          <w:kern w:val="0"/>
          <w:sz w:val="28"/>
          <w:szCs w:val="28"/>
        </w:rPr>
        <w:t>分</w:t>
      </w:r>
      <w:r>
        <w:rPr>
          <w:rFonts w:asciiTheme="minorEastAsia" w:hAnsiTheme="minorEastAsia" w:cs="E-FZ" w:hint="eastAsia"/>
          <w:b/>
          <w:kern w:val="0"/>
          <w:sz w:val="28"/>
          <w:szCs w:val="28"/>
        </w:rPr>
        <w:t>,</w:t>
      </w:r>
      <w:r>
        <w:rPr>
          <w:rFonts w:asciiTheme="minorEastAsia" w:hAnsiTheme="minorEastAsia" w:cs="FZHTK--GBK1-0" w:hint="eastAsia"/>
          <w:b/>
          <w:kern w:val="0"/>
          <w:sz w:val="28"/>
          <w:szCs w:val="28"/>
        </w:rPr>
        <w:t>共</w:t>
      </w:r>
      <w:r>
        <w:rPr>
          <w:rFonts w:asciiTheme="minorEastAsia" w:hAnsiTheme="minorEastAsia" w:cs="E-BZ" w:hint="eastAsia"/>
          <w:b/>
          <w:kern w:val="0"/>
          <w:sz w:val="28"/>
          <w:szCs w:val="28"/>
        </w:rPr>
        <w:t>40</w:t>
      </w:r>
      <w:r>
        <w:rPr>
          <w:rFonts w:asciiTheme="minorEastAsia" w:hAnsiTheme="minorEastAsia" w:cs="FZHTK--GBK1-0" w:hint="eastAsia"/>
          <w:b/>
          <w:kern w:val="0"/>
          <w:sz w:val="28"/>
          <w:szCs w:val="28"/>
        </w:rPr>
        <w:t>分</w:t>
      </w:r>
      <w:r>
        <w:rPr>
          <w:rFonts w:asciiTheme="minorEastAsia" w:hAnsiTheme="minorEastAsia" w:cs="E-FZ" w:hint="eastAsia"/>
          <w:b/>
          <w:kern w:val="0"/>
          <w:sz w:val="28"/>
          <w:szCs w:val="28"/>
        </w:rPr>
        <w:t>,</w:t>
      </w:r>
      <w:r>
        <w:rPr>
          <w:rFonts w:asciiTheme="minorEastAsia" w:hAnsiTheme="minorEastAsia" w:cs="FZHTK--GBK1-0" w:hint="eastAsia"/>
          <w:b/>
          <w:kern w:val="0"/>
          <w:sz w:val="28"/>
          <w:szCs w:val="28"/>
        </w:rPr>
        <w:t>本题</w:t>
      </w:r>
      <w:proofErr w:type="gramStart"/>
      <w:r>
        <w:rPr>
          <w:rFonts w:asciiTheme="minorEastAsia" w:hAnsiTheme="minorEastAsia" w:cs="FZHTK--GBK1-0" w:hint="eastAsia"/>
          <w:b/>
          <w:kern w:val="0"/>
          <w:sz w:val="28"/>
          <w:szCs w:val="28"/>
        </w:rPr>
        <w:t>须展开</w:t>
      </w:r>
      <w:proofErr w:type="gramEnd"/>
      <w:r>
        <w:rPr>
          <w:rFonts w:asciiTheme="minorEastAsia" w:hAnsiTheme="minorEastAsia" w:cs="FZHTK--GBK1-0" w:hint="eastAsia"/>
          <w:b/>
          <w:kern w:val="0"/>
          <w:sz w:val="28"/>
          <w:szCs w:val="28"/>
        </w:rPr>
        <w:t>论述</w:t>
      </w:r>
      <w:r>
        <w:rPr>
          <w:rFonts w:asciiTheme="minorEastAsia" w:hAnsiTheme="minorEastAsia" w:cs="E-FZ" w:hint="eastAsia"/>
          <w:b/>
          <w:kern w:val="0"/>
          <w:sz w:val="28"/>
          <w:szCs w:val="28"/>
        </w:rPr>
        <w:t>,</w:t>
      </w:r>
      <w:r>
        <w:rPr>
          <w:rFonts w:asciiTheme="minorEastAsia" w:hAnsiTheme="minorEastAsia" w:cs="FZHTK--GBK1-0" w:hint="eastAsia"/>
          <w:b/>
          <w:kern w:val="0"/>
          <w:sz w:val="28"/>
          <w:szCs w:val="28"/>
        </w:rPr>
        <w:t>不能只答要点</w:t>
      </w:r>
      <w:r>
        <w:rPr>
          <w:rFonts w:asciiTheme="minorEastAsia" w:hAnsiTheme="minorEastAsia" w:cs="E-FZ" w:hint="eastAsia"/>
          <w:b/>
          <w:kern w:val="0"/>
          <w:sz w:val="28"/>
          <w:szCs w:val="28"/>
        </w:rPr>
        <w:t>)</w:t>
      </w:r>
    </w:p>
    <w:p w:rsidR="00F61CE3" w:rsidRDefault="00F61CE3" w:rsidP="00F61CE3">
      <w:pPr>
        <w:autoSpaceDE w:val="0"/>
        <w:autoSpaceDN w:val="0"/>
        <w:adjustRightInd w:val="0"/>
        <w:jc w:val="left"/>
        <w:rPr>
          <w:rFonts w:asciiTheme="minorEastAsia" w:hAnsiTheme="minorEastAsia" w:cs="E-BZ" w:hint="eastAsia"/>
          <w:kern w:val="0"/>
          <w:sz w:val="28"/>
          <w:szCs w:val="28"/>
        </w:rPr>
      </w:pPr>
      <w:r>
        <w:rPr>
          <w:rFonts w:asciiTheme="minorEastAsia" w:hAnsiTheme="minorEastAsia" w:cs="E-BZ" w:hint="eastAsia"/>
          <w:kern w:val="0"/>
          <w:sz w:val="28"/>
          <w:szCs w:val="28"/>
        </w:rPr>
        <w:t xml:space="preserve">15. 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试论行政组织在国家经济发展中发挥的重要作用</w:t>
      </w:r>
      <w:r>
        <w:rPr>
          <w:rFonts w:asciiTheme="minorEastAsia" w:hAnsiTheme="minorEastAsia" w:cs="E-BZ" w:hint="eastAsia"/>
          <w:kern w:val="0"/>
          <w:sz w:val="28"/>
          <w:szCs w:val="28"/>
        </w:rPr>
        <w:t>。</w:t>
      </w:r>
    </w:p>
    <w:p w:rsidR="00F61CE3" w:rsidRDefault="00F61CE3" w:rsidP="00F61CE3">
      <w:pPr>
        <w:autoSpaceDE w:val="0"/>
        <w:autoSpaceDN w:val="0"/>
        <w:adjustRightInd w:val="0"/>
        <w:jc w:val="left"/>
        <w:rPr>
          <w:rFonts w:asciiTheme="minorEastAsia" w:hAnsiTheme="minorEastAsia" w:cs="E-BZ" w:hint="eastAsia"/>
          <w:kern w:val="0"/>
          <w:sz w:val="28"/>
          <w:szCs w:val="28"/>
        </w:rPr>
      </w:pPr>
      <w:r>
        <w:rPr>
          <w:rFonts w:asciiTheme="minorEastAsia" w:hAnsiTheme="minorEastAsia" w:cs="E-BZ" w:hint="eastAsia"/>
          <w:kern w:val="0"/>
          <w:sz w:val="28"/>
          <w:szCs w:val="28"/>
        </w:rPr>
        <w:t>(1)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提供经济发展所需的最低条件的法律和制度</w:t>
      </w:r>
      <w:r>
        <w:rPr>
          <w:rFonts w:asciiTheme="minorEastAsia" w:hAnsiTheme="minorEastAsia" w:cs="E-BZ" w:hint="eastAsia"/>
          <w:kern w:val="0"/>
          <w:sz w:val="28"/>
          <w:szCs w:val="28"/>
        </w:rPr>
        <w:t>;(2)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组织和提供公共物品和公共服务</w:t>
      </w:r>
      <w:r>
        <w:rPr>
          <w:rFonts w:asciiTheme="minorEastAsia" w:hAnsiTheme="minorEastAsia" w:cs="E-BZ" w:hint="eastAsia"/>
          <w:kern w:val="0"/>
          <w:sz w:val="28"/>
          <w:szCs w:val="28"/>
        </w:rPr>
        <w:t>;(3)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共有资源和自然资源的保护</w:t>
      </w:r>
      <w:r>
        <w:rPr>
          <w:rFonts w:asciiTheme="minorEastAsia" w:hAnsiTheme="minorEastAsia" w:cs="E-BZ" w:hint="eastAsia"/>
          <w:kern w:val="0"/>
          <w:sz w:val="28"/>
          <w:szCs w:val="28"/>
        </w:rPr>
        <w:t>;(4)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宏观经济的调控</w:t>
      </w:r>
      <w:r>
        <w:rPr>
          <w:rFonts w:asciiTheme="minorEastAsia" w:hAnsiTheme="minorEastAsia" w:cs="E-BZ" w:hint="eastAsia"/>
          <w:kern w:val="0"/>
          <w:sz w:val="28"/>
          <w:szCs w:val="28"/>
        </w:rPr>
        <w:t>,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保证经济的稳定和效率</w:t>
      </w:r>
      <w:r>
        <w:rPr>
          <w:rFonts w:asciiTheme="minorEastAsia" w:hAnsiTheme="minorEastAsia" w:cs="E-BZ" w:hint="eastAsia"/>
          <w:kern w:val="0"/>
          <w:sz w:val="28"/>
          <w:szCs w:val="28"/>
        </w:rPr>
        <w:t>;(5)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社会收入的公平分配</w:t>
      </w:r>
      <w:r>
        <w:rPr>
          <w:rFonts w:asciiTheme="minorEastAsia" w:hAnsiTheme="minorEastAsia" w:cs="E-BZ" w:hint="eastAsia"/>
          <w:kern w:val="0"/>
          <w:sz w:val="28"/>
          <w:szCs w:val="28"/>
        </w:rPr>
        <w:t>。</w:t>
      </w:r>
    </w:p>
    <w:p w:rsidR="00F61CE3" w:rsidRDefault="00F61CE3" w:rsidP="00F61CE3">
      <w:pPr>
        <w:autoSpaceDE w:val="0"/>
        <w:autoSpaceDN w:val="0"/>
        <w:adjustRightInd w:val="0"/>
        <w:jc w:val="left"/>
        <w:rPr>
          <w:rFonts w:asciiTheme="minorEastAsia" w:hAnsiTheme="minorEastAsia" w:cs="E-BZ" w:hint="eastAsia"/>
          <w:b/>
          <w:kern w:val="0"/>
          <w:sz w:val="28"/>
          <w:szCs w:val="28"/>
        </w:rPr>
      </w:pPr>
      <w:r>
        <w:rPr>
          <w:rFonts w:asciiTheme="minorEastAsia" w:hAnsiTheme="minorEastAsia" w:cs="E-BZ" w:hint="eastAsia"/>
          <w:b/>
          <w:kern w:val="0"/>
          <w:sz w:val="28"/>
          <w:szCs w:val="28"/>
        </w:rPr>
        <w:lastRenderedPageBreak/>
        <w:t>(</w:t>
      </w:r>
      <w:r>
        <w:rPr>
          <w:rFonts w:asciiTheme="minorEastAsia" w:hAnsiTheme="minorEastAsia" w:cs="FZSSK--GBK1-0" w:hint="eastAsia"/>
          <w:b/>
          <w:kern w:val="0"/>
          <w:sz w:val="28"/>
          <w:szCs w:val="28"/>
        </w:rPr>
        <w:t>每点</w:t>
      </w:r>
      <w:r>
        <w:rPr>
          <w:rFonts w:asciiTheme="minorEastAsia" w:hAnsiTheme="minorEastAsia" w:cs="E-BZ" w:hint="eastAsia"/>
          <w:b/>
          <w:kern w:val="0"/>
          <w:sz w:val="28"/>
          <w:szCs w:val="28"/>
        </w:rPr>
        <w:t>4</w:t>
      </w:r>
      <w:r>
        <w:rPr>
          <w:rFonts w:asciiTheme="minorEastAsia" w:hAnsiTheme="minorEastAsia" w:cs="FZSSK--GBK1-0" w:hint="eastAsia"/>
          <w:b/>
          <w:kern w:val="0"/>
          <w:sz w:val="28"/>
          <w:szCs w:val="28"/>
        </w:rPr>
        <w:t>分</w:t>
      </w:r>
      <w:r>
        <w:rPr>
          <w:rFonts w:asciiTheme="minorEastAsia" w:hAnsiTheme="minorEastAsia" w:cs="E-BZ" w:hint="eastAsia"/>
          <w:b/>
          <w:kern w:val="0"/>
          <w:sz w:val="28"/>
          <w:szCs w:val="28"/>
        </w:rPr>
        <w:t>,</w:t>
      </w:r>
      <w:r>
        <w:rPr>
          <w:rFonts w:asciiTheme="minorEastAsia" w:hAnsiTheme="minorEastAsia" w:cs="FZSSK--GBK1-0" w:hint="eastAsia"/>
          <w:b/>
          <w:kern w:val="0"/>
          <w:sz w:val="28"/>
          <w:szCs w:val="28"/>
        </w:rPr>
        <w:t>每点均需结合实际展开论述</w:t>
      </w:r>
      <w:r>
        <w:rPr>
          <w:rFonts w:asciiTheme="minorEastAsia" w:hAnsiTheme="minorEastAsia" w:cs="E-BZ" w:hint="eastAsia"/>
          <w:b/>
          <w:kern w:val="0"/>
          <w:sz w:val="28"/>
          <w:szCs w:val="28"/>
        </w:rPr>
        <w:t>,</w:t>
      </w:r>
      <w:r>
        <w:rPr>
          <w:rFonts w:asciiTheme="minorEastAsia" w:hAnsiTheme="minorEastAsia" w:cs="FZSSK--GBK1-0" w:hint="eastAsia"/>
          <w:b/>
          <w:kern w:val="0"/>
          <w:sz w:val="28"/>
          <w:szCs w:val="28"/>
        </w:rPr>
        <w:t>只答要点</w:t>
      </w:r>
      <w:r>
        <w:rPr>
          <w:rFonts w:asciiTheme="minorEastAsia" w:hAnsiTheme="minorEastAsia" w:cs="E-BZ" w:hint="eastAsia"/>
          <w:b/>
          <w:kern w:val="0"/>
          <w:sz w:val="28"/>
          <w:szCs w:val="28"/>
        </w:rPr>
        <w:t>,</w:t>
      </w:r>
      <w:r>
        <w:rPr>
          <w:rFonts w:asciiTheme="minorEastAsia" w:hAnsiTheme="minorEastAsia" w:cs="FZSSK--GBK1-0" w:hint="eastAsia"/>
          <w:b/>
          <w:kern w:val="0"/>
          <w:sz w:val="28"/>
          <w:szCs w:val="28"/>
        </w:rPr>
        <w:t>每点扣</w:t>
      </w:r>
      <w:r>
        <w:rPr>
          <w:rFonts w:asciiTheme="minorEastAsia" w:hAnsiTheme="minorEastAsia" w:cs="E-BZ" w:hint="eastAsia"/>
          <w:b/>
          <w:kern w:val="0"/>
          <w:sz w:val="28"/>
          <w:szCs w:val="28"/>
        </w:rPr>
        <w:t>2</w:t>
      </w:r>
      <w:r>
        <w:rPr>
          <w:rFonts w:asciiTheme="minorEastAsia" w:hAnsiTheme="minorEastAsia" w:cs="FZSSK--GBK1-0" w:hint="eastAsia"/>
          <w:b/>
          <w:kern w:val="0"/>
          <w:sz w:val="28"/>
          <w:szCs w:val="28"/>
        </w:rPr>
        <w:t>分</w:t>
      </w:r>
      <w:r>
        <w:rPr>
          <w:rFonts w:asciiTheme="minorEastAsia" w:hAnsiTheme="minorEastAsia" w:cs="E-BZ" w:hint="eastAsia"/>
          <w:b/>
          <w:kern w:val="0"/>
          <w:sz w:val="28"/>
          <w:szCs w:val="28"/>
        </w:rPr>
        <w:t>)</w:t>
      </w:r>
    </w:p>
    <w:p w:rsidR="00F61CE3" w:rsidRDefault="00F61CE3" w:rsidP="00F61CE3">
      <w:pPr>
        <w:autoSpaceDE w:val="0"/>
        <w:autoSpaceDN w:val="0"/>
        <w:adjustRightInd w:val="0"/>
        <w:jc w:val="left"/>
        <w:rPr>
          <w:rFonts w:asciiTheme="minorEastAsia" w:hAnsiTheme="minorEastAsia" w:cs="E-BZ" w:hint="eastAsia"/>
          <w:kern w:val="0"/>
          <w:sz w:val="28"/>
          <w:szCs w:val="28"/>
        </w:rPr>
      </w:pPr>
      <w:r>
        <w:rPr>
          <w:rFonts w:asciiTheme="minorEastAsia" w:hAnsiTheme="minorEastAsia" w:cs="E-BZ" w:hint="eastAsia"/>
          <w:kern w:val="0"/>
          <w:sz w:val="28"/>
          <w:szCs w:val="28"/>
        </w:rPr>
        <w:t xml:space="preserve">16. 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试论当代行政组织管理面临的问题与挑战</w:t>
      </w:r>
      <w:r>
        <w:rPr>
          <w:rFonts w:asciiTheme="minorEastAsia" w:hAnsiTheme="minorEastAsia" w:cs="E-BZ" w:hint="eastAsia"/>
          <w:kern w:val="0"/>
          <w:sz w:val="28"/>
          <w:szCs w:val="28"/>
        </w:rPr>
        <w:t>。</w:t>
      </w:r>
    </w:p>
    <w:p w:rsidR="00F61CE3" w:rsidRDefault="00F61CE3" w:rsidP="00F61CE3">
      <w:pPr>
        <w:autoSpaceDE w:val="0"/>
        <w:autoSpaceDN w:val="0"/>
        <w:adjustRightInd w:val="0"/>
        <w:jc w:val="left"/>
        <w:rPr>
          <w:rFonts w:asciiTheme="minorEastAsia" w:hAnsiTheme="minorEastAsia" w:cs="E-BZ" w:hint="eastAsia"/>
          <w:kern w:val="0"/>
          <w:sz w:val="28"/>
          <w:szCs w:val="28"/>
        </w:rPr>
      </w:pPr>
      <w:r>
        <w:rPr>
          <w:rFonts w:asciiTheme="minorEastAsia" w:hAnsiTheme="minorEastAsia" w:cs="E-BZ" w:hint="eastAsia"/>
          <w:kern w:val="0"/>
          <w:sz w:val="28"/>
          <w:szCs w:val="28"/>
        </w:rPr>
        <w:t>(1)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知识经济</w:t>
      </w:r>
      <w:r>
        <w:rPr>
          <w:rFonts w:asciiTheme="minorEastAsia" w:hAnsiTheme="minorEastAsia" w:cs="E-BZ" w:hint="eastAsia"/>
          <w:kern w:val="0"/>
          <w:sz w:val="28"/>
          <w:szCs w:val="28"/>
        </w:rPr>
        <w:t>;(2)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信息技术的发展与网络社会</w:t>
      </w:r>
      <w:r>
        <w:rPr>
          <w:rFonts w:asciiTheme="minorEastAsia" w:hAnsiTheme="minorEastAsia" w:cs="E-BZ" w:hint="eastAsia"/>
          <w:kern w:val="0"/>
          <w:sz w:val="28"/>
          <w:szCs w:val="28"/>
        </w:rPr>
        <w:t>;(3)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民主的发展</w:t>
      </w:r>
      <w:r>
        <w:rPr>
          <w:rFonts w:asciiTheme="minorEastAsia" w:hAnsiTheme="minorEastAsia" w:cs="E-BZ" w:hint="eastAsia"/>
          <w:kern w:val="0"/>
          <w:sz w:val="28"/>
          <w:szCs w:val="28"/>
        </w:rPr>
        <w:t>;(4)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全球化的发展</w:t>
      </w:r>
      <w:r>
        <w:rPr>
          <w:rFonts w:asciiTheme="minorEastAsia" w:hAnsiTheme="minorEastAsia" w:cs="E-BZ" w:hint="eastAsia"/>
          <w:kern w:val="0"/>
          <w:sz w:val="28"/>
          <w:szCs w:val="28"/>
        </w:rPr>
        <w:t>。</w:t>
      </w:r>
    </w:p>
    <w:p w:rsidR="00F61CE3" w:rsidRDefault="00F61CE3" w:rsidP="00F61CE3">
      <w:pPr>
        <w:autoSpaceDE w:val="0"/>
        <w:autoSpaceDN w:val="0"/>
        <w:adjustRightInd w:val="0"/>
        <w:jc w:val="left"/>
        <w:rPr>
          <w:rFonts w:asciiTheme="minorEastAsia" w:hAnsiTheme="minorEastAsia" w:cs="E-BZ" w:hint="eastAsia"/>
          <w:b/>
          <w:kern w:val="0"/>
          <w:sz w:val="28"/>
          <w:szCs w:val="28"/>
        </w:rPr>
      </w:pPr>
      <w:r>
        <w:rPr>
          <w:rFonts w:asciiTheme="minorEastAsia" w:hAnsiTheme="minorEastAsia" w:cs="E-BZ" w:hint="eastAsia"/>
          <w:b/>
          <w:kern w:val="0"/>
          <w:sz w:val="28"/>
          <w:szCs w:val="28"/>
        </w:rPr>
        <w:t>(</w:t>
      </w:r>
      <w:r>
        <w:rPr>
          <w:rFonts w:asciiTheme="minorEastAsia" w:hAnsiTheme="minorEastAsia" w:cs="FZSSK--GBK1-0" w:hint="eastAsia"/>
          <w:b/>
          <w:kern w:val="0"/>
          <w:sz w:val="28"/>
          <w:szCs w:val="28"/>
        </w:rPr>
        <w:t>每点</w:t>
      </w:r>
      <w:r>
        <w:rPr>
          <w:rFonts w:asciiTheme="minorEastAsia" w:hAnsiTheme="minorEastAsia" w:cs="E-BZ" w:hint="eastAsia"/>
          <w:b/>
          <w:kern w:val="0"/>
          <w:sz w:val="28"/>
          <w:szCs w:val="28"/>
        </w:rPr>
        <w:t>5</w:t>
      </w:r>
      <w:r>
        <w:rPr>
          <w:rFonts w:asciiTheme="minorEastAsia" w:hAnsiTheme="minorEastAsia" w:cs="FZSSK--GBK1-0" w:hint="eastAsia"/>
          <w:b/>
          <w:kern w:val="0"/>
          <w:sz w:val="28"/>
          <w:szCs w:val="28"/>
        </w:rPr>
        <w:t>分</w:t>
      </w:r>
      <w:r>
        <w:rPr>
          <w:rFonts w:asciiTheme="minorEastAsia" w:hAnsiTheme="minorEastAsia" w:cs="E-BZ" w:hint="eastAsia"/>
          <w:b/>
          <w:kern w:val="0"/>
          <w:sz w:val="28"/>
          <w:szCs w:val="28"/>
        </w:rPr>
        <w:t>,</w:t>
      </w:r>
      <w:r>
        <w:rPr>
          <w:rFonts w:asciiTheme="minorEastAsia" w:hAnsiTheme="minorEastAsia" w:cs="FZSSK--GBK1-0" w:hint="eastAsia"/>
          <w:b/>
          <w:kern w:val="0"/>
          <w:sz w:val="28"/>
          <w:szCs w:val="28"/>
        </w:rPr>
        <w:t>每点均需结合实际展开论述</w:t>
      </w:r>
      <w:r>
        <w:rPr>
          <w:rFonts w:asciiTheme="minorEastAsia" w:hAnsiTheme="minorEastAsia" w:cs="E-BZ" w:hint="eastAsia"/>
          <w:b/>
          <w:kern w:val="0"/>
          <w:sz w:val="28"/>
          <w:szCs w:val="28"/>
        </w:rPr>
        <w:t>,</w:t>
      </w:r>
      <w:r>
        <w:rPr>
          <w:rFonts w:asciiTheme="minorEastAsia" w:hAnsiTheme="minorEastAsia" w:cs="FZSSK--GBK1-0" w:hint="eastAsia"/>
          <w:b/>
          <w:kern w:val="0"/>
          <w:sz w:val="28"/>
          <w:szCs w:val="28"/>
        </w:rPr>
        <w:t>只答要点</w:t>
      </w:r>
      <w:r>
        <w:rPr>
          <w:rFonts w:asciiTheme="minorEastAsia" w:hAnsiTheme="minorEastAsia" w:cs="E-BZ" w:hint="eastAsia"/>
          <w:b/>
          <w:kern w:val="0"/>
          <w:sz w:val="28"/>
          <w:szCs w:val="28"/>
        </w:rPr>
        <w:t>,</w:t>
      </w:r>
      <w:r>
        <w:rPr>
          <w:rFonts w:asciiTheme="minorEastAsia" w:hAnsiTheme="minorEastAsia" w:cs="FZSSK--GBK1-0" w:hint="eastAsia"/>
          <w:b/>
          <w:kern w:val="0"/>
          <w:sz w:val="28"/>
          <w:szCs w:val="28"/>
        </w:rPr>
        <w:t>每点扣</w:t>
      </w:r>
      <w:r>
        <w:rPr>
          <w:rFonts w:asciiTheme="minorEastAsia" w:hAnsiTheme="minorEastAsia" w:cs="E-BZ" w:hint="eastAsia"/>
          <w:b/>
          <w:kern w:val="0"/>
          <w:sz w:val="28"/>
          <w:szCs w:val="28"/>
        </w:rPr>
        <w:t>2</w:t>
      </w:r>
      <w:r>
        <w:rPr>
          <w:rFonts w:asciiTheme="minorEastAsia" w:hAnsiTheme="minorEastAsia" w:cs="FZSSK--GBK1-0" w:hint="eastAsia"/>
          <w:b/>
          <w:kern w:val="0"/>
          <w:sz w:val="28"/>
          <w:szCs w:val="28"/>
        </w:rPr>
        <w:t>分</w:t>
      </w:r>
      <w:r>
        <w:rPr>
          <w:rFonts w:asciiTheme="minorEastAsia" w:hAnsiTheme="minorEastAsia" w:cs="E-BZ" w:hint="eastAsia"/>
          <w:b/>
          <w:kern w:val="0"/>
          <w:sz w:val="28"/>
          <w:szCs w:val="28"/>
        </w:rPr>
        <w:t>)</w:t>
      </w:r>
    </w:p>
    <w:p w:rsidR="00F61CE3" w:rsidRDefault="00F61CE3" w:rsidP="00F61CE3">
      <w:pPr>
        <w:rPr>
          <w:rFonts w:asciiTheme="minorEastAsia" w:hAnsiTheme="minorEastAsia" w:hint="eastAsia"/>
          <w:sz w:val="28"/>
          <w:szCs w:val="28"/>
        </w:rPr>
      </w:pPr>
    </w:p>
    <w:p w:rsidR="00F61CE3" w:rsidRPr="00F61CE3" w:rsidRDefault="00F61CE3" w:rsidP="00B0153B">
      <w:pPr>
        <w:tabs>
          <w:tab w:val="left" w:pos="420"/>
          <w:tab w:val="left" w:pos="4184"/>
        </w:tabs>
        <w:rPr>
          <w:rFonts w:ascii="宋体" w:eastAsia="宋体" w:hAnsi="宋体" w:hint="eastAsia"/>
        </w:rPr>
      </w:pPr>
    </w:p>
    <w:sectPr w:rsidR="00F61CE3" w:rsidRPr="00F61CE3" w:rsidSect="00A65A8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7C0F1F" w:rsidRDefault="007C0F1F" w:rsidP="00DF57AA">
      <w:r>
        <w:separator/>
      </w:r>
    </w:p>
  </w:endnote>
  <w:endnote w:type="continuationSeparator" w:id="0">
    <w:p w:rsidR="007C0F1F" w:rsidRDefault="007C0F1F" w:rsidP="00DF57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ZHTK--GBK1-0">
    <w:altName w:val="hakuyoxingshu7000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E-BZ">
    <w:altName w:val="hakuyoxingshu7000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E-FZ">
    <w:altName w:val="hakuyoxingshu7000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FZSSK--GBK1-0">
    <w:altName w:val="hakuyoxingshu7000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E-BX">
    <w:altName w:val="hakuyoxingshu7000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FZFSK--GBK1-0">
    <w:altName w:val="hakuyoxingshu7000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7C0F1F" w:rsidRDefault="007C0F1F" w:rsidP="00DF57AA">
      <w:r>
        <w:separator/>
      </w:r>
    </w:p>
  </w:footnote>
  <w:footnote w:type="continuationSeparator" w:id="0">
    <w:p w:rsidR="007C0F1F" w:rsidRDefault="007C0F1F" w:rsidP="00DF57A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153B"/>
    <w:rsid w:val="002A6799"/>
    <w:rsid w:val="003E252C"/>
    <w:rsid w:val="004C0EED"/>
    <w:rsid w:val="00594D84"/>
    <w:rsid w:val="005B6495"/>
    <w:rsid w:val="007C0F1F"/>
    <w:rsid w:val="007F252E"/>
    <w:rsid w:val="008C4621"/>
    <w:rsid w:val="00915154"/>
    <w:rsid w:val="00A65A8B"/>
    <w:rsid w:val="00AD5A41"/>
    <w:rsid w:val="00B0153B"/>
    <w:rsid w:val="00B977D0"/>
    <w:rsid w:val="00BB0166"/>
    <w:rsid w:val="00BF16A3"/>
    <w:rsid w:val="00DF57AA"/>
    <w:rsid w:val="00E518EE"/>
    <w:rsid w:val="00F61C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1A5F8B7"/>
  <w15:chartTrackingRefBased/>
  <w15:docId w15:val="{4CE569F7-00F3-4CF6-AA1B-CF949345E1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65A8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F57A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F57A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F57A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F57A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076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320</Words>
  <Characters>1824</Characters>
  <Application>Microsoft Office Word</Application>
  <DocSecurity>0</DocSecurity>
  <Lines>15</Lines>
  <Paragraphs>4</Paragraphs>
  <ScaleCrop>false</ScaleCrop>
  <Company>China</Company>
  <LinksUpToDate>false</LinksUpToDate>
  <CharactersWithSpaces>2140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Joe</cp:lastModifiedBy>
  <cp:revision>2</cp:revision>
  <dcterms:created xsi:type="dcterms:W3CDTF">2022-08-04T07:57:00Z</dcterms:created>
  <dcterms:modified xsi:type="dcterms:W3CDTF">2022-11-22T07:09:00Z</dcterms:modified>
</cp:coreProperties>
</file>